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6AA" w:rsidRPr="00A66F59" w:rsidRDefault="00A66F59" w:rsidP="00A66F59">
      <w:pPr>
        <w:jc w:val="center"/>
        <w:rPr>
          <w:rFonts w:ascii="標楷體" w:eastAsia="標楷體" w:hAnsi="標楷體"/>
          <w:b/>
          <w:sz w:val="36"/>
          <w:szCs w:val="36"/>
        </w:rPr>
      </w:pPr>
      <w:r w:rsidRPr="00A66F59">
        <w:rPr>
          <w:rFonts w:ascii="標楷體" w:eastAsia="標楷體" w:hAnsi="標楷體" w:hint="eastAsia"/>
          <w:b/>
          <w:sz w:val="36"/>
          <w:szCs w:val="36"/>
        </w:rPr>
        <w:t>國立中央大學通識教育中心</w:t>
      </w:r>
    </w:p>
    <w:p w:rsidR="00A66F59" w:rsidRPr="00A66F59" w:rsidRDefault="00A66F59" w:rsidP="00A66F59">
      <w:pPr>
        <w:jc w:val="center"/>
        <w:rPr>
          <w:rFonts w:ascii="標楷體" w:eastAsia="標楷體" w:hAnsi="標楷體"/>
          <w:b/>
          <w:sz w:val="36"/>
          <w:szCs w:val="36"/>
        </w:rPr>
      </w:pPr>
      <w:r w:rsidRPr="00A66F59">
        <w:rPr>
          <w:rFonts w:ascii="標楷體" w:eastAsia="標楷體" w:hAnsi="標楷體" w:hint="eastAsia"/>
          <w:b/>
          <w:sz w:val="36"/>
          <w:szCs w:val="36"/>
        </w:rPr>
        <w:t>10</w:t>
      </w:r>
      <w:r w:rsidR="005733CD">
        <w:rPr>
          <w:rFonts w:ascii="標楷體" w:eastAsia="標楷體" w:hAnsi="標楷體" w:hint="eastAsia"/>
          <w:b/>
          <w:sz w:val="36"/>
          <w:szCs w:val="36"/>
        </w:rPr>
        <w:t>4</w:t>
      </w:r>
      <w:r w:rsidRPr="00A66F59">
        <w:rPr>
          <w:rFonts w:ascii="標楷體" w:eastAsia="標楷體" w:hAnsi="標楷體" w:hint="eastAsia"/>
          <w:b/>
          <w:sz w:val="36"/>
          <w:szCs w:val="36"/>
        </w:rPr>
        <w:t>學年度第</w:t>
      </w:r>
      <w:r w:rsidR="005733CD">
        <w:rPr>
          <w:rFonts w:ascii="標楷體" w:eastAsia="標楷體" w:hAnsi="標楷體" w:hint="eastAsia"/>
          <w:b/>
          <w:sz w:val="36"/>
          <w:szCs w:val="36"/>
        </w:rPr>
        <w:t>1</w:t>
      </w:r>
      <w:r w:rsidRPr="00A66F59">
        <w:rPr>
          <w:rFonts w:ascii="標楷體" w:eastAsia="標楷體" w:hAnsi="標楷體" w:hint="eastAsia"/>
          <w:b/>
          <w:sz w:val="36"/>
          <w:szCs w:val="36"/>
        </w:rPr>
        <w:t>學期</w:t>
      </w:r>
    </w:p>
    <w:p w:rsidR="00A66F59" w:rsidRPr="00A66F59" w:rsidRDefault="00685D4B" w:rsidP="00A66F59">
      <w:pPr>
        <w:jc w:val="center"/>
        <w:rPr>
          <w:rFonts w:ascii="標楷體" w:eastAsia="標楷體" w:hAnsi="標楷體"/>
          <w:b/>
          <w:sz w:val="36"/>
          <w:szCs w:val="36"/>
        </w:rPr>
      </w:pPr>
      <w:r>
        <w:rPr>
          <w:rFonts w:ascii="標楷體" w:eastAsia="標楷體" w:hAnsi="標楷體" w:hint="eastAsia"/>
          <w:b/>
          <w:sz w:val="36"/>
          <w:szCs w:val="36"/>
        </w:rPr>
        <w:t>通識選</w:t>
      </w:r>
      <w:r w:rsidR="00A66F59" w:rsidRPr="00A66F59">
        <w:rPr>
          <w:rFonts w:ascii="標楷體" w:eastAsia="標楷體" w:hAnsi="標楷體" w:hint="eastAsia"/>
          <w:b/>
          <w:sz w:val="36"/>
          <w:szCs w:val="36"/>
        </w:rPr>
        <w:t>修課程大綱</w:t>
      </w:r>
    </w:p>
    <w:p w:rsidR="00A66F59" w:rsidRPr="00A66F59" w:rsidRDefault="00A66F59">
      <w:pPr>
        <w:rPr>
          <w:rFonts w:ascii="標楷體" w:eastAsia="標楷體" w:hAnsi="標楷體"/>
          <w:strike/>
          <w:sz w:val="36"/>
          <w:szCs w:val="36"/>
        </w:rPr>
      </w:pPr>
      <w:r w:rsidRPr="00A66F59">
        <w:rPr>
          <w:rFonts w:ascii="標楷體" w:eastAsia="標楷體" w:hAnsi="標楷體" w:hint="eastAsia"/>
          <w:strike/>
          <w:sz w:val="36"/>
          <w:szCs w:val="36"/>
        </w:rPr>
        <w:t xml:space="preserve">　　　　　　　　　　　　　　　　　　　　　　　　　　　　　　　　　　　　　</w:t>
      </w:r>
    </w:p>
    <w:p w:rsidR="00A66F59" w:rsidRPr="00A66F59" w:rsidRDefault="00A66F59" w:rsidP="009D56AA">
      <w:pPr>
        <w:spacing w:line="276" w:lineRule="auto"/>
        <w:jc w:val="center"/>
        <w:rPr>
          <w:rFonts w:ascii="標楷體" w:eastAsia="標楷體" w:hAnsi="標楷體"/>
          <w:b/>
          <w:sz w:val="28"/>
          <w:szCs w:val="28"/>
        </w:rPr>
      </w:pPr>
      <w:proofErr w:type="gramStart"/>
      <w:r w:rsidRPr="00A66F59">
        <w:rPr>
          <w:rFonts w:ascii="標楷體" w:eastAsia="標楷體" w:hAnsi="標楷體" w:hint="eastAsia"/>
          <w:b/>
          <w:sz w:val="28"/>
          <w:szCs w:val="28"/>
        </w:rPr>
        <w:t>【</w:t>
      </w:r>
      <w:proofErr w:type="gramEnd"/>
      <w:r w:rsidR="00685D4B">
        <w:rPr>
          <w:rFonts w:ascii="標楷體" w:eastAsia="標楷體" w:hAnsi="標楷體" w:hint="eastAsia"/>
          <w:b/>
          <w:sz w:val="28"/>
          <w:szCs w:val="28"/>
        </w:rPr>
        <w:t>通識選</w:t>
      </w:r>
      <w:r w:rsidRPr="00A66F59">
        <w:rPr>
          <w:rFonts w:ascii="標楷體" w:eastAsia="標楷體" w:hAnsi="標楷體" w:hint="eastAsia"/>
          <w:b/>
          <w:sz w:val="28"/>
          <w:szCs w:val="28"/>
        </w:rPr>
        <w:t>修：人文與思想</w:t>
      </w:r>
      <w:proofErr w:type="gramStart"/>
      <w:r w:rsidRPr="00A66F59">
        <w:rPr>
          <w:rFonts w:ascii="標楷體" w:eastAsia="標楷體" w:hAnsi="標楷體" w:hint="eastAsia"/>
          <w:b/>
          <w:sz w:val="28"/>
          <w:szCs w:val="28"/>
        </w:rPr>
        <w:t>】</w:t>
      </w:r>
      <w:proofErr w:type="gramEnd"/>
    </w:p>
    <w:tbl>
      <w:tblPr>
        <w:tblStyle w:val="a3"/>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827"/>
        <w:gridCol w:w="4394"/>
        <w:gridCol w:w="851"/>
      </w:tblGrid>
      <w:tr w:rsidR="00A66F59" w:rsidRPr="002F20D9" w:rsidTr="00A52FDC">
        <w:tc>
          <w:tcPr>
            <w:tcW w:w="1413" w:type="dxa"/>
            <w:vAlign w:val="center"/>
          </w:tcPr>
          <w:p w:rsidR="00A66F59" w:rsidRPr="002F20D9" w:rsidRDefault="007B23C0" w:rsidP="009D56AA">
            <w:pPr>
              <w:spacing w:line="276" w:lineRule="auto"/>
              <w:jc w:val="both"/>
              <w:rPr>
                <w:rFonts w:ascii="標楷體" w:eastAsia="標楷體" w:hAnsi="標楷體"/>
                <w:szCs w:val="24"/>
              </w:rPr>
            </w:pPr>
            <w:r>
              <w:rPr>
                <w:rFonts w:ascii="標楷體" w:eastAsia="標楷體" w:hAnsi="標楷體" w:hint="eastAsia"/>
                <w:szCs w:val="24"/>
              </w:rPr>
              <w:t>GS2001</w:t>
            </w:r>
          </w:p>
        </w:tc>
        <w:tc>
          <w:tcPr>
            <w:tcW w:w="3827" w:type="dxa"/>
            <w:vAlign w:val="center"/>
          </w:tcPr>
          <w:p w:rsidR="00A66F59" w:rsidRPr="002F20D9" w:rsidRDefault="007B23C0" w:rsidP="009D56AA">
            <w:pPr>
              <w:spacing w:line="276" w:lineRule="auto"/>
              <w:jc w:val="both"/>
              <w:rPr>
                <w:rFonts w:ascii="標楷體" w:eastAsia="標楷體" w:hAnsi="標楷體"/>
                <w:szCs w:val="24"/>
              </w:rPr>
            </w:pPr>
            <w:r>
              <w:rPr>
                <w:rFonts w:ascii="標楷體" w:eastAsia="標楷體" w:hAnsi="標楷體" w:hint="eastAsia"/>
                <w:szCs w:val="24"/>
              </w:rPr>
              <w:t>哲學概論</w:t>
            </w:r>
          </w:p>
        </w:tc>
        <w:tc>
          <w:tcPr>
            <w:tcW w:w="4394" w:type="dxa"/>
            <w:vAlign w:val="center"/>
          </w:tcPr>
          <w:p w:rsidR="00A66F59" w:rsidRPr="002F20D9" w:rsidRDefault="007B23C0" w:rsidP="009D56AA">
            <w:pPr>
              <w:spacing w:line="276" w:lineRule="auto"/>
              <w:jc w:val="both"/>
              <w:rPr>
                <w:rFonts w:ascii="標楷體" w:eastAsia="標楷體" w:hAnsi="標楷體"/>
                <w:szCs w:val="24"/>
              </w:rPr>
            </w:pPr>
            <w:proofErr w:type="gramStart"/>
            <w:r>
              <w:rPr>
                <w:rFonts w:ascii="標楷體" w:eastAsia="標楷體" w:hAnsi="標楷體" w:hint="eastAsia"/>
                <w:szCs w:val="24"/>
              </w:rPr>
              <w:t>張勻翔</w:t>
            </w:r>
            <w:proofErr w:type="gramEnd"/>
          </w:p>
        </w:tc>
        <w:tc>
          <w:tcPr>
            <w:tcW w:w="851" w:type="dxa"/>
            <w:vAlign w:val="center"/>
          </w:tcPr>
          <w:p w:rsidR="00A66F59" w:rsidRPr="002F20D9" w:rsidRDefault="00D641E8" w:rsidP="009D56AA">
            <w:pPr>
              <w:spacing w:line="276" w:lineRule="auto"/>
              <w:jc w:val="center"/>
              <w:rPr>
                <w:rFonts w:ascii="標楷體" w:eastAsia="標楷體" w:hAnsi="標楷體"/>
                <w:szCs w:val="24"/>
              </w:rPr>
            </w:pPr>
            <w:r>
              <w:rPr>
                <w:rFonts w:ascii="標楷體" w:eastAsia="標楷體" w:hAnsi="標楷體" w:hint="eastAsia"/>
                <w:szCs w:val="24"/>
              </w:rPr>
              <w:t>4</w:t>
            </w:r>
          </w:p>
        </w:tc>
      </w:tr>
      <w:tr w:rsidR="00A66F59" w:rsidRPr="002F20D9" w:rsidTr="00A52FDC">
        <w:tc>
          <w:tcPr>
            <w:tcW w:w="1413"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GS2002</w:t>
            </w:r>
          </w:p>
        </w:tc>
        <w:tc>
          <w:tcPr>
            <w:tcW w:w="3827"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人生哲學</w:t>
            </w:r>
          </w:p>
        </w:tc>
        <w:tc>
          <w:tcPr>
            <w:tcW w:w="4394" w:type="dxa"/>
          </w:tcPr>
          <w:p w:rsidR="00A66F59" w:rsidRPr="002F20D9" w:rsidRDefault="007B23C0" w:rsidP="009D56AA">
            <w:pPr>
              <w:spacing w:line="276" w:lineRule="auto"/>
              <w:rPr>
                <w:rFonts w:ascii="標楷體" w:eastAsia="標楷體" w:hAnsi="標楷體"/>
                <w:szCs w:val="24"/>
              </w:rPr>
            </w:pPr>
            <w:proofErr w:type="gramStart"/>
            <w:r>
              <w:rPr>
                <w:rFonts w:ascii="標楷體" w:eastAsia="標楷體" w:hAnsi="標楷體" w:hint="eastAsia"/>
                <w:szCs w:val="24"/>
              </w:rPr>
              <w:t>張勻翔</w:t>
            </w:r>
            <w:proofErr w:type="gramEnd"/>
          </w:p>
        </w:tc>
        <w:tc>
          <w:tcPr>
            <w:tcW w:w="851" w:type="dxa"/>
          </w:tcPr>
          <w:p w:rsidR="00A66F59" w:rsidRPr="002F20D9" w:rsidRDefault="00D641E8" w:rsidP="009D56AA">
            <w:pPr>
              <w:spacing w:line="276" w:lineRule="auto"/>
              <w:jc w:val="center"/>
              <w:rPr>
                <w:rFonts w:ascii="標楷體" w:eastAsia="標楷體" w:hAnsi="標楷體"/>
                <w:szCs w:val="24"/>
              </w:rPr>
            </w:pPr>
            <w:r>
              <w:rPr>
                <w:rFonts w:ascii="標楷體" w:eastAsia="標楷體" w:hAnsi="標楷體" w:hint="eastAsia"/>
                <w:szCs w:val="24"/>
              </w:rPr>
              <w:t>8</w:t>
            </w:r>
          </w:p>
        </w:tc>
      </w:tr>
      <w:tr w:rsidR="00A66F59" w:rsidRPr="002F20D9" w:rsidTr="00A52FDC">
        <w:tc>
          <w:tcPr>
            <w:tcW w:w="1413"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GS2003</w:t>
            </w:r>
          </w:p>
        </w:tc>
        <w:tc>
          <w:tcPr>
            <w:tcW w:w="3827"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倫理學與美好生活</w:t>
            </w:r>
          </w:p>
        </w:tc>
        <w:tc>
          <w:tcPr>
            <w:tcW w:w="4394"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石慧瑩</w:t>
            </w:r>
          </w:p>
        </w:tc>
        <w:tc>
          <w:tcPr>
            <w:tcW w:w="851" w:type="dxa"/>
          </w:tcPr>
          <w:p w:rsidR="00A66F59" w:rsidRPr="002F20D9" w:rsidRDefault="00D641E8" w:rsidP="00D641E8">
            <w:pPr>
              <w:spacing w:line="276" w:lineRule="auto"/>
              <w:jc w:val="center"/>
              <w:rPr>
                <w:rFonts w:ascii="標楷體" w:eastAsia="標楷體" w:hAnsi="標楷體"/>
                <w:szCs w:val="24"/>
              </w:rPr>
            </w:pPr>
            <w:r>
              <w:rPr>
                <w:rFonts w:ascii="標楷體" w:eastAsia="標楷體" w:hAnsi="標楷體" w:hint="eastAsia"/>
                <w:szCs w:val="24"/>
              </w:rPr>
              <w:t>12</w:t>
            </w:r>
          </w:p>
        </w:tc>
      </w:tr>
      <w:tr w:rsidR="00A66F59" w:rsidRPr="002F20D9" w:rsidTr="00A52FDC">
        <w:tc>
          <w:tcPr>
            <w:tcW w:w="1413"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GS2031</w:t>
            </w:r>
          </w:p>
        </w:tc>
        <w:tc>
          <w:tcPr>
            <w:tcW w:w="3827" w:type="dxa"/>
          </w:tcPr>
          <w:p w:rsidR="00A66F59" w:rsidRPr="002F20D9" w:rsidRDefault="007B23C0" w:rsidP="009D56AA">
            <w:pPr>
              <w:spacing w:line="276" w:lineRule="auto"/>
              <w:rPr>
                <w:rFonts w:ascii="標楷體" w:eastAsia="標楷體" w:hAnsi="標楷體"/>
                <w:szCs w:val="24"/>
              </w:rPr>
            </w:pPr>
            <w:r>
              <w:rPr>
                <w:rFonts w:ascii="標楷體" w:eastAsia="標楷體" w:hAnsi="標楷體" w:hint="eastAsia"/>
                <w:szCs w:val="24"/>
              </w:rPr>
              <w:t>科學在人類文化中的定位與挑戰</w:t>
            </w:r>
          </w:p>
        </w:tc>
        <w:tc>
          <w:tcPr>
            <w:tcW w:w="4394" w:type="dxa"/>
          </w:tcPr>
          <w:p w:rsidR="00A66F59" w:rsidRPr="002F20D9" w:rsidRDefault="007B23C0" w:rsidP="009D56AA">
            <w:pPr>
              <w:spacing w:line="276" w:lineRule="auto"/>
              <w:rPr>
                <w:rFonts w:ascii="標楷體" w:eastAsia="標楷體" w:hAnsi="標楷體"/>
                <w:szCs w:val="24"/>
              </w:rPr>
            </w:pPr>
            <w:proofErr w:type="gramStart"/>
            <w:r>
              <w:rPr>
                <w:rFonts w:ascii="標楷體" w:eastAsia="標楷體" w:hAnsi="標楷體" w:hint="eastAsia"/>
                <w:szCs w:val="24"/>
              </w:rPr>
              <w:t>江才健</w:t>
            </w:r>
            <w:proofErr w:type="gramEnd"/>
          </w:p>
        </w:tc>
        <w:tc>
          <w:tcPr>
            <w:tcW w:w="851" w:type="dxa"/>
          </w:tcPr>
          <w:p w:rsidR="00A66F59" w:rsidRPr="002F20D9" w:rsidRDefault="00D641E8" w:rsidP="009D56AA">
            <w:pPr>
              <w:spacing w:line="276" w:lineRule="auto"/>
              <w:jc w:val="center"/>
              <w:rPr>
                <w:rFonts w:ascii="標楷體" w:eastAsia="標楷體" w:hAnsi="標楷體"/>
                <w:szCs w:val="24"/>
              </w:rPr>
            </w:pPr>
            <w:r>
              <w:rPr>
                <w:rFonts w:ascii="標楷體" w:eastAsia="標楷體" w:hAnsi="標楷體" w:hint="eastAsia"/>
                <w:szCs w:val="24"/>
              </w:rPr>
              <w:t>19</w:t>
            </w:r>
          </w:p>
        </w:tc>
      </w:tr>
      <w:tr w:rsidR="007B23C0" w:rsidRPr="002F20D9" w:rsidTr="00A721F3">
        <w:tc>
          <w:tcPr>
            <w:tcW w:w="1413" w:type="dxa"/>
          </w:tcPr>
          <w:p w:rsidR="007B23C0" w:rsidRPr="002F20D9" w:rsidRDefault="007B23C0" w:rsidP="00A721F3">
            <w:pPr>
              <w:spacing w:line="276" w:lineRule="auto"/>
              <w:rPr>
                <w:rFonts w:ascii="標楷體" w:eastAsia="標楷體" w:hAnsi="標楷體"/>
                <w:szCs w:val="24"/>
              </w:rPr>
            </w:pPr>
            <w:r>
              <w:rPr>
                <w:rFonts w:ascii="標楷體" w:eastAsia="標楷體" w:hAnsi="標楷體" w:hint="eastAsia"/>
                <w:szCs w:val="24"/>
              </w:rPr>
              <w:t>GS2106</w:t>
            </w:r>
          </w:p>
        </w:tc>
        <w:tc>
          <w:tcPr>
            <w:tcW w:w="3827" w:type="dxa"/>
          </w:tcPr>
          <w:p w:rsidR="007B23C0" w:rsidRPr="002F20D9" w:rsidRDefault="0015234A" w:rsidP="00A721F3">
            <w:pPr>
              <w:spacing w:line="276" w:lineRule="auto"/>
              <w:rPr>
                <w:rFonts w:ascii="標楷體" w:eastAsia="標楷體" w:hAnsi="標楷體"/>
                <w:szCs w:val="24"/>
              </w:rPr>
            </w:pPr>
            <w:r>
              <w:rPr>
                <w:rFonts w:ascii="標楷體" w:eastAsia="標楷體" w:hAnsi="標楷體" w:hint="eastAsia"/>
                <w:szCs w:val="24"/>
              </w:rPr>
              <w:t>歌謠與文學關的理論</w:t>
            </w:r>
          </w:p>
        </w:tc>
        <w:tc>
          <w:tcPr>
            <w:tcW w:w="4394" w:type="dxa"/>
          </w:tcPr>
          <w:p w:rsidR="007B23C0" w:rsidRPr="002F20D9" w:rsidRDefault="007B23C0" w:rsidP="00A721F3">
            <w:pPr>
              <w:spacing w:line="276" w:lineRule="auto"/>
              <w:rPr>
                <w:rFonts w:ascii="標楷體" w:eastAsia="標楷體" w:hAnsi="標楷體"/>
                <w:szCs w:val="24"/>
              </w:rPr>
            </w:pPr>
            <w:r>
              <w:rPr>
                <w:rFonts w:ascii="標楷體" w:eastAsia="標楷體" w:hAnsi="標楷體" w:hint="eastAsia"/>
                <w:szCs w:val="24"/>
              </w:rPr>
              <w:t>謝艾潔</w:t>
            </w:r>
          </w:p>
        </w:tc>
        <w:tc>
          <w:tcPr>
            <w:tcW w:w="851" w:type="dxa"/>
          </w:tcPr>
          <w:p w:rsidR="007B23C0"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24</w:t>
            </w:r>
          </w:p>
        </w:tc>
      </w:tr>
      <w:tr w:rsidR="007B23C0" w:rsidRPr="002F20D9" w:rsidTr="00A52FDC">
        <w:tc>
          <w:tcPr>
            <w:tcW w:w="1413"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GS2135</w:t>
            </w:r>
          </w:p>
        </w:tc>
        <w:tc>
          <w:tcPr>
            <w:tcW w:w="3827" w:type="dxa"/>
          </w:tcPr>
          <w:p w:rsidR="007B23C0" w:rsidRDefault="007B23C0" w:rsidP="009D56AA">
            <w:pPr>
              <w:spacing w:line="276" w:lineRule="auto"/>
              <w:rPr>
                <w:rFonts w:ascii="標楷體" w:eastAsia="標楷體" w:hAnsi="標楷體"/>
                <w:szCs w:val="24"/>
              </w:rPr>
            </w:pPr>
            <w:proofErr w:type="gramStart"/>
            <w:r>
              <w:rPr>
                <w:rFonts w:ascii="標楷體" w:eastAsia="標楷體" w:hAnsi="標楷體" w:hint="eastAsia"/>
                <w:szCs w:val="24"/>
              </w:rPr>
              <w:t>文創應用</w:t>
            </w:r>
            <w:proofErr w:type="gramEnd"/>
            <w:r w:rsidR="0015234A">
              <w:rPr>
                <w:rFonts w:ascii="標楷體" w:eastAsia="標楷體" w:hAnsi="標楷體" w:hint="eastAsia"/>
                <w:szCs w:val="24"/>
              </w:rPr>
              <w:t>：</w:t>
            </w:r>
            <w:r>
              <w:rPr>
                <w:rFonts w:ascii="標楷體" w:eastAsia="標楷體" w:hAnsi="標楷體" w:hint="eastAsia"/>
                <w:szCs w:val="24"/>
              </w:rPr>
              <w:t>小說拍電影</w:t>
            </w:r>
          </w:p>
        </w:tc>
        <w:tc>
          <w:tcPr>
            <w:tcW w:w="4394"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洪珊慧</w:t>
            </w:r>
          </w:p>
        </w:tc>
        <w:tc>
          <w:tcPr>
            <w:tcW w:w="851" w:type="dxa"/>
          </w:tcPr>
          <w:p w:rsidR="007B23C0" w:rsidRPr="002F20D9" w:rsidRDefault="00D641E8" w:rsidP="009D56AA">
            <w:pPr>
              <w:spacing w:line="276" w:lineRule="auto"/>
              <w:jc w:val="center"/>
              <w:rPr>
                <w:rFonts w:ascii="標楷體" w:eastAsia="標楷體" w:hAnsi="標楷體"/>
                <w:szCs w:val="24"/>
              </w:rPr>
            </w:pPr>
            <w:r>
              <w:rPr>
                <w:rFonts w:ascii="標楷體" w:eastAsia="標楷體" w:hAnsi="標楷體" w:hint="eastAsia"/>
                <w:szCs w:val="24"/>
              </w:rPr>
              <w:t>27</w:t>
            </w:r>
          </w:p>
        </w:tc>
      </w:tr>
      <w:tr w:rsidR="007B23C0" w:rsidRPr="002F20D9" w:rsidTr="00A52FDC">
        <w:tc>
          <w:tcPr>
            <w:tcW w:w="1413"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GS2240</w:t>
            </w:r>
          </w:p>
        </w:tc>
        <w:tc>
          <w:tcPr>
            <w:tcW w:w="3827" w:type="dxa"/>
          </w:tcPr>
          <w:p w:rsidR="007B23C0" w:rsidRDefault="004C42AF" w:rsidP="009D56AA">
            <w:pPr>
              <w:spacing w:line="276" w:lineRule="auto"/>
              <w:rPr>
                <w:rFonts w:ascii="標楷體" w:eastAsia="標楷體" w:hAnsi="標楷體"/>
                <w:szCs w:val="24"/>
              </w:rPr>
            </w:pPr>
            <w:r>
              <w:rPr>
                <w:rFonts w:ascii="標楷體" w:eastAsia="標楷體" w:hAnsi="標楷體" w:hint="eastAsia"/>
                <w:szCs w:val="24"/>
              </w:rPr>
              <w:t>劇場技術實務</w:t>
            </w:r>
          </w:p>
        </w:tc>
        <w:tc>
          <w:tcPr>
            <w:tcW w:w="4394" w:type="dxa"/>
          </w:tcPr>
          <w:p w:rsidR="007B23C0" w:rsidRDefault="004C42AF" w:rsidP="009D56AA">
            <w:pPr>
              <w:spacing w:line="276" w:lineRule="auto"/>
              <w:rPr>
                <w:rFonts w:ascii="標楷體" w:eastAsia="標楷體" w:hAnsi="標楷體"/>
                <w:szCs w:val="24"/>
              </w:rPr>
            </w:pPr>
            <w:proofErr w:type="gramStart"/>
            <w:r>
              <w:rPr>
                <w:rFonts w:ascii="標楷體" w:eastAsia="標楷體" w:hAnsi="標楷體" w:hint="eastAsia"/>
                <w:szCs w:val="24"/>
              </w:rPr>
              <w:t>李易修</w:t>
            </w:r>
            <w:proofErr w:type="gramEnd"/>
          </w:p>
        </w:tc>
        <w:tc>
          <w:tcPr>
            <w:tcW w:w="851" w:type="dxa"/>
          </w:tcPr>
          <w:p w:rsidR="007B23C0" w:rsidRPr="002F20D9" w:rsidRDefault="00D641E8" w:rsidP="009D56AA">
            <w:pPr>
              <w:spacing w:line="276" w:lineRule="auto"/>
              <w:jc w:val="center"/>
              <w:rPr>
                <w:rFonts w:ascii="標楷體" w:eastAsia="標楷體" w:hAnsi="標楷體"/>
                <w:szCs w:val="24"/>
              </w:rPr>
            </w:pPr>
            <w:r>
              <w:rPr>
                <w:rFonts w:ascii="標楷體" w:eastAsia="標楷體" w:hAnsi="標楷體" w:hint="eastAsia"/>
                <w:szCs w:val="24"/>
              </w:rPr>
              <w:t>30</w:t>
            </w:r>
          </w:p>
        </w:tc>
      </w:tr>
      <w:tr w:rsidR="007B23C0" w:rsidRPr="002F20D9" w:rsidTr="00A52FDC">
        <w:tc>
          <w:tcPr>
            <w:tcW w:w="1413"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GS2245</w:t>
            </w:r>
          </w:p>
        </w:tc>
        <w:tc>
          <w:tcPr>
            <w:tcW w:w="3827"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劇場藝術專題：南管音樂與梨園戲</w:t>
            </w:r>
          </w:p>
        </w:tc>
        <w:tc>
          <w:tcPr>
            <w:tcW w:w="4394" w:type="dxa"/>
          </w:tcPr>
          <w:p w:rsidR="007B23C0" w:rsidRDefault="007B23C0" w:rsidP="009D56AA">
            <w:pPr>
              <w:spacing w:line="276" w:lineRule="auto"/>
              <w:rPr>
                <w:rFonts w:ascii="標楷體" w:eastAsia="標楷體" w:hAnsi="標楷體"/>
                <w:szCs w:val="24"/>
              </w:rPr>
            </w:pPr>
            <w:proofErr w:type="gramStart"/>
            <w:r>
              <w:rPr>
                <w:rFonts w:ascii="標楷體" w:eastAsia="標楷體" w:hAnsi="標楷體" w:hint="eastAsia"/>
                <w:szCs w:val="24"/>
              </w:rPr>
              <w:t>李易修</w:t>
            </w:r>
            <w:proofErr w:type="gramEnd"/>
          </w:p>
        </w:tc>
        <w:tc>
          <w:tcPr>
            <w:tcW w:w="851" w:type="dxa"/>
          </w:tcPr>
          <w:p w:rsidR="007B23C0" w:rsidRPr="002F20D9" w:rsidRDefault="00D641E8" w:rsidP="009D56AA">
            <w:pPr>
              <w:spacing w:line="276" w:lineRule="auto"/>
              <w:jc w:val="center"/>
              <w:rPr>
                <w:rFonts w:ascii="標楷體" w:eastAsia="標楷體" w:hAnsi="標楷體"/>
                <w:szCs w:val="24"/>
              </w:rPr>
            </w:pPr>
            <w:r>
              <w:rPr>
                <w:rFonts w:ascii="標楷體" w:eastAsia="標楷體" w:hAnsi="標楷體" w:hint="eastAsia"/>
                <w:szCs w:val="24"/>
              </w:rPr>
              <w:t>33</w:t>
            </w:r>
          </w:p>
        </w:tc>
      </w:tr>
      <w:tr w:rsidR="00594109" w:rsidRPr="002F20D9" w:rsidTr="00A52FDC">
        <w:tc>
          <w:tcPr>
            <w:tcW w:w="1413" w:type="dxa"/>
          </w:tcPr>
          <w:p w:rsidR="00594109" w:rsidRDefault="00594109" w:rsidP="009D56AA">
            <w:pPr>
              <w:spacing w:line="276" w:lineRule="auto"/>
              <w:rPr>
                <w:rFonts w:ascii="標楷體" w:eastAsia="標楷體" w:hAnsi="標楷體"/>
                <w:szCs w:val="24"/>
              </w:rPr>
            </w:pPr>
            <w:r>
              <w:rPr>
                <w:rFonts w:ascii="標楷體" w:eastAsia="標楷體" w:hAnsi="標楷體" w:hint="eastAsia"/>
                <w:szCs w:val="24"/>
              </w:rPr>
              <w:t>GS2250</w:t>
            </w:r>
          </w:p>
        </w:tc>
        <w:tc>
          <w:tcPr>
            <w:tcW w:w="3827" w:type="dxa"/>
          </w:tcPr>
          <w:p w:rsidR="00594109" w:rsidRDefault="00594109" w:rsidP="009D56AA">
            <w:pPr>
              <w:spacing w:line="276" w:lineRule="auto"/>
              <w:rPr>
                <w:rFonts w:ascii="標楷體" w:eastAsia="標楷體" w:hAnsi="標楷體"/>
                <w:szCs w:val="24"/>
              </w:rPr>
            </w:pPr>
            <w:r>
              <w:rPr>
                <w:rFonts w:ascii="標楷體" w:eastAsia="標楷體" w:hAnsi="標楷體" w:hint="eastAsia"/>
                <w:szCs w:val="24"/>
              </w:rPr>
              <w:t>電影與文化</w:t>
            </w:r>
          </w:p>
        </w:tc>
        <w:tc>
          <w:tcPr>
            <w:tcW w:w="4394" w:type="dxa"/>
          </w:tcPr>
          <w:p w:rsidR="00594109" w:rsidRDefault="00594109" w:rsidP="009D56AA">
            <w:pPr>
              <w:spacing w:line="276" w:lineRule="auto"/>
              <w:rPr>
                <w:rFonts w:ascii="標楷體" w:eastAsia="標楷體" w:hAnsi="標楷體"/>
                <w:szCs w:val="24"/>
              </w:rPr>
            </w:pPr>
            <w:r>
              <w:rPr>
                <w:rFonts w:ascii="標楷體" w:eastAsia="標楷體" w:hAnsi="標楷體" w:hint="eastAsia"/>
                <w:szCs w:val="24"/>
              </w:rPr>
              <w:t>管冰琛</w:t>
            </w:r>
          </w:p>
        </w:tc>
        <w:tc>
          <w:tcPr>
            <w:tcW w:w="851" w:type="dxa"/>
          </w:tcPr>
          <w:p w:rsidR="00594109" w:rsidRDefault="00D641E8" w:rsidP="009D56AA">
            <w:pPr>
              <w:spacing w:line="276" w:lineRule="auto"/>
              <w:jc w:val="center"/>
              <w:rPr>
                <w:rFonts w:ascii="標楷體" w:eastAsia="標楷體" w:hAnsi="標楷體"/>
                <w:szCs w:val="24"/>
              </w:rPr>
            </w:pPr>
            <w:r>
              <w:rPr>
                <w:rFonts w:ascii="標楷體" w:eastAsia="標楷體" w:hAnsi="標楷體" w:hint="eastAsia"/>
                <w:szCs w:val="24"/>
              </w:rPr>
              <w:t>37</w:t>
            </w:r>
          </w:p>
        </w:tc>
      </w:tr>
      <w:tr w:rsidR="007B23C0" w:rsidRPr="002F20D9" w:rsidTr="00A52FDC">
        <w:tc>
          <w:tcPr>
            <w:tcW w:w="1413"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GS2251</w:t>
            </w:r>
          </w:p>
        </w:tc>
        <w:tc>
          <w:tcPr>
            <w:tcW w:w="3827"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美國文化史－電影、文學與音樂</w:t>
            </w:r>
          </w:p>
        </w:tc>
        <w:tc>
          <w:tcPr>
            <w:tcW w:w="4394" w:type="dxa"/>
          </w:tcPr>
          <w:p w:rsidR="007B23C0" w:rsidRDefault="007B23C0" w:rsidP="009D56AA">
            <w:pPr>
              <w:spacing w:line="276" w:lineRule="auto"/>
              <w:rPr>
                <w:rFonts w:ascii="標楷體" w:eastAsia="標楷體" w:hAnsi="標楷體"/>
                <w:szCs w:val="24"/>
              </w:rPr>
            </w:pPr>
            <w:r>
              <w:rPr>
                <w:rFonts w:ascii="標楷體" w:eastAsia="標楷體" w:hAnsi="標楷體" w:hint="eastAsia"/>
                <w:szCs w:val="24"/>
              </w:rPr>
              <w:t>王成勉</w:t>
            </w:r>
          </w:p>
        </w:tc>
        <w:tc>
          <w:tcPr>
            <w:tcW w:w="851" w:type="dxa"/>
          </w:tcPr>
          <w:p w:rsidR="007B23C0" w:rsidRPr="002F20D9" w:rsidRDefault="00D641E8" w:rsidP="009D56AA">
            <w:pPr>
              <w:spacing w:line="276" w:lineRule="auto"/>
              <w:jc w:val="center"/>
              <w:rPr>
                <w:rFonts w:ascii="標楷體" w:eastAsia="標楷體" w:hAnsi="標楷體"/>
                <w:szCs w:val="24"/>
              </w:rPr>
            </w:pPr>
            <w:r>
              <w:rPr>
                <w:rFonts w:ascii="標楷體" w:eastAsia="標楷體" w:hAnsi="標楷體" w:hint="eastAsia"/>
                <w:szCs w:val="24"/>
              </w:rPr>
              <w:t>41</w:t>
            </w:r>
          </w:p>
        </w:tc>
      </w:tr>
      <w:tr w:rsidR="00594109" w:rsidRPr="002F20D9" w:rsidTr="00A52FDC">
        <w:tc>
          <w:tcPr>
            <w:tcW w:w="1413" w:type="dxa"/>
          </w:tcPr>
          <w:p w:rsidR="00594109" w:rsidRDefault="00594109" w:rsidP="007B23C0">
            <w:pPr>
              <w:spacing w:line="276" w:lineRule="auto"/>
              <w:rPr>
                <w:rFonts w:ascii="標楷體" w:eastAsia="標楷體" w:hAnsi="標楷體"/>
                <w:szCs w:val="24"/>
              </w:rPr>
            </w:pPr>
            <w:r>
              <w:rPr>
                <w:rFonts w:ascii="標楷體" w:eastAsia="標楷體" w:hAnsi="標楷體" w:hint="eastAsia"/>
                <w:szCs w:val="24"/>
              </w:rPr>
              <w:t>GS2255</w:t>
            </w:r>
          </w:p>
        </w:tc>
        <w:tc>
          <w:tcPr>
            <w:tcW w:w="3827" w:type="dxa"/>
          </w:tcPr>
          <w:p w:rsidR="00594109" w:rsidRDefault="00594109" w:rsidP="007B23C0">
            <w:pPr>
              <w:spacing w:line="276" w:lineRule="auto"/>
              <w:rPr>
                <w:rFonts w:ascii="標楷體" w:eastAsia="標楷體" w:hAnsi="標楷體"/>
                <w:szCs w:val="24"/>
              </w:rPr>
            </w:pPr>
            <w:r>
              <w:rPr>
                <w:rFonts w:ascii="標楷體" w:eastAsia="標楷體" w:hAnsi="標楷體" w:hint="eastAsia"/>
                <w:szCs w:val="24"/>
              </w:rPr>
              <w:t>文化與城市</w:t>
            </w:r>
          </w:p>
        </w:tc>
        <w:tc>
          <w:tcPr>
            <w:tcW w:w="4394" w:type="dxa"/>
          </w:tcPr>
          <w:p w:rsidR="00594109" w:rsidRDefault="00594109" w:rsidP="007B23C0">
            <w:pPr>
              <w:spacing w:line="276" w:lineRule="auto"/>
              <w:rPr>
                <w:rFonts w:ascii="標楷體" w:eastAsia="標楷體" w:hAnsi="標楷體"/>
                <w:szCs w:val="24"/>
              </w:rPr>
            </w:pPr>
            <w:r>
              <w:rPr>
                <w:rFonts w:ascii="標楷體" w:eastAsia="標楷體" w:hAnsi="標楷體" w:hint="eastAsia"/>
                <w:szCs w:val="24"/>
              </w:rPr>
              <w:t>管冰琛</w:t>
            </w:r>
          </w:p>
        </w:tc>
        <w:tc>
          <w:tcPr>
            <w:tcW w:w="851" w:type="dxa"/>
          </w:tcPr>
          <w:p w:rsidR="00594109" w:rsidRDefault="00D641E8" w:rsidP="007B23C0">
            <w:pPr>
              <w:spacing w:line="276" w:lineRule="auto"/>
              <w:jc w:val="center"/>
              <w:rPr>
                <w:rFonts w:ascii="標楷體" w:eastAsia="標楷體" w:hAnsi="標楷體"/>
                <w:szCs w:val="24"/>
              </w:rPr>
            </w:pPr>
            <w:r>
              <w:rPr>
                <w:rFonts w:ascii="標楷體" w:eastAsia="標楷體" w:hAnsi="標楷體" w:hint="eastAsia"/>
                <w:szCs w:val="24"/>
              </w:rPr>
              <w:t>45</w:t>
            </w:r>
          </w:p>
        </w:tc>
      </w:tr>
      <w:tr w:rsidR="00594109" w:rsidRPr="002F20D9" w:rsidTr="00594109">
        <w:tc>
          <w:tcPr>
            <w:tcW w:w="1413" w:type="dxa"/>
          </w:tcPr>
          <w:p w:rsidR="00594109" w:rsidRDefault="00594109" w:rsidP="00594109">
            <w:pPr>
              <w:spacing w:line="276" w:lineRule="auto"/>
              <w:rPr>
                <w:rFonts w:ascii="標楷體" w:eastAsia="標楷體" w:hAnsi="標楷體"/>
                <w:szCs w:val="24"/>
              </w:rPr>
            </w:pPr>
            <w:r>
              <w:rPr>
                <w:rFonts w:ascii="標楷體" w:eastAsia="標楷體" w:hAnsi="標楷體" w:hint="eastAsia"/>
                <w:szCs w:val="24"/>
              </w:rPr>
              <w:t>GS2510</w:t>
            </w:r>
          </w:p>
        </w:tc>
        <w:tc>
          <w:tcPr>
            <w:tcW w:w="3827" w:type="dxa"/>
          </w:tcPr>
          <w:p w:rsidR="00594109" w:rsidRDefault="00594109" w:rsidP="00594109">
            <w:pPr>
              <w:spacing w:line="276" w:lineRule="auto"/>
              <w:rPr>
                <w:rFonts w:ascii="標楷體" w:eastAsia="標楷體" w:hAnsi="標楷體"/>
                <w:szCs w:val="24"/>
              </w:rPr>
            </w:pPr>
            <w:r>
              <w:rPr>
                <w:rFonts w:ascii="標楷體" w:eastAsia="標楷體" w:hAnsi="標楷體" w:hint="eastAsia"/>
                <w:szCs w:val="24"/>
              </w:rPr>
              <w:t>基督教概論</w:t>
            </w:r>
          </w:p>
        </w:tc>
        <w:tc>
          <w:tcPr>
            <w:tcW w:w="4394" w:type="dxa"/>
          </w:tcPr>
          <w:p w:rsidR="00594109" w:rsidRDefault="00594109" w:rsidP="00594109">
            <w:pPr>
              <w:spacing w:line="276" w:lineRule="auto"/>
              <w:rPr>
                <w:rFonts w:ascii="標楷體" w:eastAsia="標楷體" w:hAnsi="標楷體"/>
                <w:szCs w:val="24"/>
              </w:rPr>
            </w:pPr>
            <w:r>
              <w:rPr>
                <w:rFonts w:ascii="標楷體" w:eastAsia="標楷體" w:hAnsi="標楷體" w:hint="eastAsia"/>
                <w:szCs w:val="24"/>
              </w:rPr>
              <w:t>陳彥良、蔡龍</w:t>
            </w:r>
            <w:proofErr w:type="gramStart"/>
            <w:r>
              <w:rPr>
                <w:rFonts w:ascii="標楷體" w:eastAsia="標楷體" w:hAnsi="標楷體" w:hint="eastAsia"/>
                <w:szCs w:val="24"/>
              </w:rPr>
              <w:t>珆</w:t>
            </w:r>
            <w:proofErr w:type="gramEnd"/>
            <w:r>
              <w:rPr>
                <w:rFonts w:ascii="標楷體" w:eastAsia="標楷體" w:hAnsi="標楷體" w:hint="eastAsia"/>
                <w:szCs w:val="24"/>
              </w:rPr>
              <w:t>、陸敬忠、孫雲平</w:t>
            </w:r>
          </w:p>
        </w:tc>
        <w:tc>
          <w:tcPr>
            <w:tcW w:w="851" w:type="dxa"/>
          </w:tcPr>
          <w:p w:rsidR="00594109" w:rsidRPr="002F20D9" w:rsidRDefault="00D641E8" w:rsidP="00594109">
            <w:pPr>
              <w:spacing w:line="276" w:lineRule="auto"/>
              <w:jc w:val="center"/>
              <w:rPr>
                <w:rFonts w:ascii="標楷體" w:eastAsia="標楷體" w:hAnsi="標楷體"/>
                <w:szCs w:val="24"/>
              </w:rPr>
            </w:pPr>
            <w:r>
              <w:rPr>
                <w:rFonts w:ascii="標楷體" w:eastAsia="標楷體" w:hAnsi="標楷體" w:hint="eastAsia"/>
                <w:szCs w:val="24"/>
              </w:rPr>
              <w:t>49</w:t>
            </w:r>
          </w:p>
        </w:tc>
      </w:tr>
      <w:tr w:rsidR="00594109" w:rsidRPr="002F20D9" w:rsidTr="00A52FDC">
        <w:tc>
          <w:tcPr>
            <w:tcW w:w="1413" w:type="dxa"/>
          </w:tcPr>
          <w:p w:rsidR="00594109" w:rsidRDefault="00594109" w:rsidP="007B23C0">
            <w:pPr>
              <w:spacing w:line="276" w:lineRule="auto"/>
              <w:rPr>
                <w:rFonts w:ascii="標楷體" w:eastAsia="標楷體" w:hAnsi="標楷體"/>
                <w:szCs w:val="24"/>
              </w:rPr>
            </w:pPr>
            <w:r>
              <w:rPr>
                <w:rFonts w:ascii="標楷體" w:eastAsia="標楷體" w:hAnsi="標楷體" w:hint="eastAsia"/>
                <w:szCs w:val="24"/>
              </w:rPr>
              <w:t>GS2511</w:t>
            </w:r>
          </w:p>
        </w:tc>
        <w:tc>
          <w:tcPr>
            <w:tcW w:w="3827" w:type="dxa"/>
          </w:tcPr>
          <w:p w:rsidR="00594109" w:rsidRDefault="00594109" w:rsidP="007B23C0">
            <w:pPr>
              <w:spacing w:line="276" w:lineRule="auto"/>
              <w:rPr>
                <w:rFonts w:ascii="標楷體" w:eastAsia="標楷體" w:hAnsi="標楷體"/>
                <w:szCs w:val="24"/>
              </w:rPr>
            </w:pPr>
            <w:r>
              <w:rPr>
                <w:rFonts w:ascii="標楷體" w:eastAsia="標楷體" w:hAnsi="標楷體" w:hint="eastAsia"/>
                <w:szCs w:val="24"/>
              </w:rPr>
              <w:t>聖經與人生</w:t>
            </w:r>
          </w:p>
        </w:tc>
        <w:tc>
          <w:tcPr>
            <w:tcW w:w="4394" w:type="dxa"/>
          </w:tcPr>
          <w:p w:rsidR="00594109" w:rsidRDefault="00594109" w:rsidP="007B23C0">
            <w:pPr>
              <w:spacing w:line="276" w:lineRule="auto"/>
              <w:rPr>
                <w:rFonts w:ascii="標楷體" w:eastAsia="標楷體" w:hAnsi="標楷體"/>
                <w:szCs w:val="24"/>
              </w:rPr>
            </w:pPr>
            <w:r>
              <w:rPr>
                <w:rFonts w:ascii="標楷體" w:eastAsia="標楷體" w:hAnsi="標楷體" w:hint="eastAsia"/>
                <w:szCs w:val="24"/>
              </w:rPr>
              <w:t>林志芸、王成勉、徐敬衡、陳健生</w:t>
            </w:r>
          </w:p>
        </w:tc>
        <w:tc>
          <w:tcPr>
            <w:tcW w:w="851" w:type="dxa"/>
          </w:tcPr>
          <w:p w:rsidR="00594109" w:rsidRDefault="00D641E8" w:rsidP="007B23C0">
            <w:pPr>
              <w:spacing w:line="276" w:lineRule="auto"/>
              <w:jc w:val="center"/>
              <w:rPr>
                <w:rFonts w:ascii="標楷體" w:eastAsia="標楷體" w:hAnsi="標楷體"/>
                <w:szCs w:val="24"/>
              </w:rPr>
            </w:pPr>
            <w:r>
              <w:rPr>
                <w:rFonts w:ascii="標楷體" w:eastAsia="標楷體" w:hAnsi="標楷體" w:hint="eastAsia"/>
                <w:szCs w:val="24"/>
              </w:rPr>
              <w:t>52</w:t>
            </w:r>
          </w:p>
        </w:tc>
      </w:tr>
      <w:tr w:rsidR="007B23C0" w:rsidRPr="002F20D9" w:rsidTr="00A52FDC">
        <w:tc>
          <w:tcPr>
            <w:tcW w:w="10485" w:type="dxa"/>
            <w:gridSpan w:val="4"/>
          </w:tcPr>
          <w:p w:rsidR="007B23C0" w:rsidRPr="002F20D9" w:rsidRDefault="007B23C0" w:rsidP="0087060B">
            <w:pPr>
              <w:spacing w:line="276" w:lineRule="auto"/>
              <w:rPr>
                <w:rFonts w:ascii="標楷體" w:eastAsia="標楷體" w:hAnsi="標楷體"/>
                <w:b/>
                <w:sz w:val="28"/>
                <w:szCs w:val="28"/>
              </w:rPr>
            </w:pPr>
          </w:p>
        </w:tc>
      </w:tr>
      <w:tr w:rsidR="0087060B" w:rsidRPr="002F20D9" w:rsidTr="00A721F3">
        <w:tc>
          <w:tcPr>
            <w:tcW w:w="10485" w:type="dxa"/>
            <w:gridSpan w:val="4"/>
          </w:tcPr>
          <w:p w:rsidR="0087060B" w:rsidRPr="00A52FDC" w:rsidRDefault="0087060B" w:rsidP="00A721F3">
            <w:pPr>
              <w:spacing w:line="276" w:lineRule="auto"/>
              <w:jc w:val="center"/>
              <w:rPr>
                <w:rFonts w:ascii="標楷體" w:eastAsia="標楷體" w:hAnsi="標楷體"/>
                <w:b/>
                <w:sz w:val="28"/>
                <w:szCs w:val="28"/>
              </w:rPr>
            </w:pPr>
            <w:proofErr w:type="gramStart"/>
            <w:r w:rsidRPr="00A66F59">
              <w:rPr>
                <w:rFonts w:ascii="標楷體" w:eastAsia="標楷體" w:hAnsi="標楷體" w:hint="eastAsia"/>
                <w:b/>
                <w:sz w:val="28"/>
                <w:szCs w:val="28"/>
              </w:rPr>
              <w:t>【</w:t>
            </w:r>
            <w:proofErr w:type="gramEnd"/>
            <w:r>
              <w:rPr>
                <w:rFonts w:ascii="標楷體" w:eastAsia="標楷體" w:hAnsi="標楷體" w:hint="eastAsia"/>
                <w:b/>
                <w:sz w:val="28"/>
                <w:szCs w:val="28"/>
              </w:rPr>
              <w:t>通識選</w:t>
            </w:r>
            <w:r w:rsidRPr="00A66F59">
              <w:rPr>
                <w:rFonts w:ascii="標楷體" w:eastAsia="標楷體" w:hAnsi="標楷體" w:hint="eastAsia"/>
                <w:b/>
                <w:sz w:val="28"/>
                <w:szCs w:val="28"/>
              </w:rPr>
              <w:t>修：</w:t>
            </w:r>
            <w:r>
              <w:rPr>
                <w:rFonts w:ascii="標楷體" w:eastAsia="標楷體" w:hAnsi="標楷體" w:hint="eastAsia"/>
                <w:b/>
                <w:sz w:val="28"/>
                <w:szCs w:val="28"/>
              </w:rPr>
              <w:t>社會思潮與現象</w:t>
            </w:r>
            <w:proofErr w:type="gramStart"/>
            <w:r w:rsidRPr="00A66F59">
              <w:rPr>
                <w:rFonts w:ascii="標楷體" w:eastAsia="標楷體" w:hAnsi="標楷體" w:hint="eastAsia"/>
                <w:b/>
                <w:sz w:val="28"/>
                <w:szCs w:val="28"/>
              </w:rPr>
              <w:t>】</w:t>
            </w:r>
            <w:proofErr w:type="gramEnd"/>
          </w:p>
        </w:tc>
      </w:tr>
      <w:tr w:rsidR="00594109" w:rsidRPr="002F20D9" w:rsidTr="00A721F3">
        <w:tc>
          <w:tcPr>
            <w:tcW w:w="1413"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GS3032</w:t>
            </w:r>
          </w:p>
        </w:tc>
        <w:tc>
          <w:tcPr>
            <w:tcW w:w="3827"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性暴力之分析與防治</w:t>
            </w:r>
          </w:p>
        </w:tc>
        <w:tc>
          <w:tcPr>
            <w:tcW w:w="4394"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王燦槐</w:t>
            </w:r>
          </w:p>
        </w:tc>
        <w:tc>
          <w:tcPr>
            <w:tcW w:w="851" w:type="dxa"/>
          </w:tcPr>
          <w:p w:rsidR="00594109" w:rsidRDefault="00D641E8" w:rsidP="00A721F3">
            <w:pPr>
              <w:spacing w:line="276" w:lineRule="auto"/>
              <w:jc w:val="center"/>
              <w:rPr>
                <w:rFonts w:ascii="標楷體" w:eastAsia="標楷體" w:hAnsi="標楷體"/>
                <w:szCs w:val="24"/>
              </w:rPr>
            </w:pPr>
            <w:r>
              <w:rPr>
                <w:rFonts w:ascii="標楷體" w:eastAsia="標楷體" w:hAnsi="標楷體" w:hint="eastAsia"/>
                <w:szCs w:val="24"/>
              </w:rPr>
              <w:t>55</w:t>
            </w:r>
          </w:p>
        </w:tc>
      </w:tr>
      <w:tr w:rsidR="0087060B" w:rsidRPr="002F20D9" w:rsidTr="00A721F3">
        <w:tc>
          <w:tcPr>
            <w:tcW w:w="1413"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GS3127</w:t>
            </w:r>
          </w:p>
        </w:tc>
        <w:tc>
          <w:tcPr>
            <w:tcW w:w="3827" w:type="dxa"/>
          </w:tcPr>
          <w:p w:rsidR="0087060B" w:rsidRPr="00A52FDC" w:rsidRDefault="006C4222" w:rsidP="00A721F3">
            <w:pPr>
              <w:spacing w:line="276" w:lineRule="auto"/>
              <w:rPr>
                <w:rFonts w:ascii="標楷體" w:eastAsia="標楷體" w:hAnsi="標楷體"/>
                <w:szCs w:val="24"/>
              </w:rPr>
            </w:pPr>
            <w:r>
              <w:rPr>
                <w:rFonts w:ascii="標楷體" w:eastAsia="標楷體" w:hAnsi="標楷體" w:hint="eastAsia"/>
                <w:szCs w:val="24"/>
              </w:rPr>
              <w:t>國際關係與生活</w:t>
            </w:r>
          </w:p>
        </w:tc>
        <w:tc>
          <w:tcPr>
            <w:tcW w:w="4394"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鄧中堅</w:t>
            </w:r>
          </w:p>
        </w:tc>
        <w:tc>
          <w:tcPr>
            <w:tcW w:w="851" w:type="dxa"/>
          </w:tcPr>
          <w:p w:rsidR="0087060B"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59</w:t>
            </w:r>
          </w:p>
        </w:tc>
      </w:tr>
      <w:tr w:rsidR="00594109" w:rsidRPr="002F20D9" w:rsidTr="00A721F3">
        <w:tc>
          <w:tcPr>
            <w:tcW w:w="1413"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GS3131</w:t>
            </w:r>
          </w:p>
        </w:tc>
        <w:tc>
          <w:tcPr>
            <w:tcW w:w="3827"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公共政策導論</w:t>
            </w:r>
          </w:p>
        </w:tc>
        <w:tc>
          <w:tcPr>
            <w:tcW w:w="4394"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吳正中</w:t>
            </w:r>
          </w:p>
        </w:tc>
        <w:tc>
          <w:tcPr>
            <w:tcW w:w="851" w:type="dxa"/>
          </w:tcPr>
          <w:p w:rsidR="00594109" w:rsidRDefault="00D641E8" w:rsidP="00A721F3">
            <w:pPr>
              <w:spacing w:line="276" w:lineRule="auto"/>
              <w:jc w:val="center"/>
              <w:rPr>
                <w:rFonts w:ascii="標楷體" w:eastAsia="標楷體" w:hAnsi="標楷體"/>
                <w:szCs w:val="24"/>
              </w:rPr>
            </w:pPr>
            <w:r>
              <w:rPr>
                <w:rFonts w:ascii="標楷體" w:eastAsia="標楷體" w:hAnsi="標楷體" w:hint="eastAsia"/>
                <w:szCs w:val="24"/>
              </w:rPr>
              <w:t>62</w:t>
            </w:r>
          </w:p>
        </w:tc>
      </w:tr>
      <w:tr w:rsidR="0087060B" w:rsidRPr="002F20D9" w:rsidTr="00A721F3">
        <w:tc>
          <w:tcPr>
            <w:tcW w:w="1413"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GS3150</w:t>
            </w:r>
          </w:p>
        </w:tc>
        <w:tc>
          <w:tcPr>
            <w:tcW w:w="3827" w:type="dxa"/>
          </w:tcPr>
          <w:p w:rsidR="0087060B" w:rsidRPr="00A52FDC" w:rsidRDefault="006C4222" w:rsidP="00A721F3">
            <w:pPr>
              <w:spacing w:line="276" w:lineRule="auto"/>
              <w:rPr>
                <w:rFonts w:ascii="標楷體" w:eastAsia="標楷體" w:hAnsi="標楷體"/>
                <w:szCs w:val="24"/>
              </w:rPr>
            </w:pPr>
            <w:r>
              <w:rPr>
                <w:rFonts w:ascii="標楷體" w:eastAsia="標楷體" w:hAnsi="標楷體" w:hint="eastAsia"/>
                <w:szCs w:val="24"/>
              </w:rPr>
              <w:t>生命教育</w:t>
            </w:r>
          </w:p>
        </w:tc>
        <w:tc>
          <w:tcPr>
            <w:tcW w:w="4394"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蕭鈺</w:t>
            </w:r>
          </w:p>
        </w:tc>
        <w:tc>
          <w:tcPr>
            <w:tcW w:w="851" w:type="dxa"/>
          </w:tcPr>
          <w:p w:rsidR="0087060B"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66</w:t>
            </w:r>
          </w:p>
        </w:tc>
      </w:tr>
      <w:tr w:rsidR="0087060B" w:rsidRPr="002F20D9" w:rsidTr="00A721F3">
        <w:tc>
          <w:tcPr>
            <w:tcW w:w="1413"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GS3209</w:t>
            </w:r>
          </w:p>
        </w:tc>
        <w:tc>
          <w:tcPr>
            <w:tcW w:w="3827"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經濟學概論</w:t>
            </w:r>
          </w:p>
        </w:tc>
        <w:tc>
          <w:tcPr>
            <w:tcW w:w="4394" w:type="dxa"/>
          </w:tcPr>
          <w:p w:rsidR="0087060B" w:rsidRDefault="006C4222" w:rsidP="00A721F3">
            <w:pPr>
              <w:spacing w:line="276" w:lineRule="auto"/>
              <w:rPr>
                <w:rFonts w:ascii="標楷體" w:eastAsia="標楷體" w:hAnsi="標楷體"/>
                <w:szCs w:val="24"/>
              </w:rPr>
            </w:pPr>
            <w:r>
              <w:rPr>
                <w:rFonts w:ascii="標楷體" w:eastAsia="標楷體" w:hAnsi="標楷體" w:hint="eastAsia"/>
                <w:szCs w:val="24"/>
              </w:rPr>
              <w:t>譚經緯</w:t>
            </w:r>
          </w:p>
        </w:tc>
        <w:tc>
          <w:tcPr>
            <w:tcW w:w="851" w:type="dxa"/>
          </w:tcPr>
          <w:p w:rsidR="0087060B"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69</w:t>
            </w:r>
          </w:p>
        </w:tc>
      </w:tr>
      <w:tr w:rsidR="00594109" w:rsidRPr="002F20D9" w:rsidTr="00A721F3">
        <w:tc>
          <w:tcPr>
            <w:tcW w:w="1413"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GS3215</w:t>
            </w:r>
          </w:p>
        </w:tc>
        <w:tc>
          <w:tcPr>
            <w:tcW w:w="3827"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馬克思學說</w:t>
            </w:r>
            <w:proofErr w:type="gramStart"/>
            <w:r>
              <w:rPr>
                <w:rFonts w:ascii="標楷體" w:eastAsia="標楷體" w:hAnsi="標楷體" w:hint="eastAsia"/>
                <w:szCs w:val="24"/>
              </w:rPr>
              <w:t>之析評</w:t>
            </w:r>
            <w:proofErr w:type="gramEnd"/>
          </w:p>
        </w:tc>
        <w:tc>
          <w:tcPr>
            <w:tcW w:w="4394"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洪</w:t>
            </w:r>
            <w:proofErr w:type="gramStart"/>
            <w:r>
              <w:rPr>
                <w:rFonts w:ascii="標楷體" w:eastAsia="標楷體" w:hAnsi="標楷體" w:hint="eastAsia"/>
                <w:szCs w:val="24"/>
              </w:rPr>
              <w:t>鎌</w:t>
            </w:r>
            <w:proofErr w:type="gramEnd"/>
            <w:r>
              <w:rPr>
                <w:rFonts w:ascii="標楷體" w:eastAsia="標楷體" w:hAnsi="標楷體" w:hint="eastAsia"/>
                <w:szCs w:val="24"/>
              </w:rPr>
              <w:t>德</w:t>
            </w:r>
          </w:p>
        </w:tc>
        <w:tc>
          <w:tcPr>
            <w:tcW w:w="851" w:type="dxa"/>
          </w:tcPr>
          <w:p w:rsidR="00594109" w:rsidRDefault="00D641E8" w:rsidP="00A721F3">
            <w:pPr>
              <w:spacing w:line="276" w:lineRule="auto"/>
              <w:jc w:val="center"/>
              <w:rPr>
                <w:rFonts w:ascii="標楷體" w:eastAsia="標楷體" w:hAnsi="標楷體"/>
                <w:szCs w:val="24"/>
              </w:rPr>
            </w:pPr>
            <w:r>
              <w:rPr>
                <w:rFonts w:ascii="標楷體" w:eastAsia="標楷體" w:hAnsi="標楷體" w:hint="eastAsia"/>
                <w:szCs w:val="24"/>
              </w:rPr>
              <w:t>73</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GS3224</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亞洲政經概論</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王文岳</w:t>
            </w:r>
          </w:p>
        </w:tc>
        <w:tc>
          <w:tcPr>
            <w:tcW w:w="851" w:type="dxa"/>
          </w:tcPr>
          <w:p w:rsidR="006C4222"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77</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GS3225</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戰爭與和平：近代世界外交</w:t>
            </w:r>
            <w:r w:rsidR="00ED3FA4">
              <w:rPr>
                <w:rFonts w:ascii="標楷體" w:eastAsia="標楷體" w:hAnsi="標楷體" w:hint="eastAsia"/>
                <w:szCs w:val="24"/>
              </w:rPr>
              <w:t>史概論</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王文岳</w:t>
            </w:r>
          </w:p>
        </w:tc>
        <w:tc>
          <w:tcPr>
            <w:tcW w:w="851" w:type="dxa"/>
          </w:tcPr>
          <w:p w:rsidR="006C4222"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81</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GS3300</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法學緒論</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朱春生</w:t>
            </w:r>
          </w:p>
        </w:tc>
        <w:tc>
          <w:tcPr>
            <w:tcW w:w="851" w:type="dxa"/>
          </w:tcPr>
          <w:p w:rsidR="006C4222"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85</w:t>
            </w:r>
          </w:p>
        </w:tc>
      </w:tr>
      <w:tr w:rsidR="00594109" w:rsidRPr="002F20D9" w:rsidTr="00A721F3">
        <w:tc>
          <w:tcPr>
            <w:tcW w:w="1413"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GS3301</w:t>
            </w:r>
          </w:p>
        </w:tc>
        <w:tc>
          <w:tcPr>
            <w:tcW w:w="3827"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憲法與人權</w:t>
            </w:r>
          </w:p>
        </w:tc>
        <w:tc>
          <w:tcPr>
            <w:tcW w:w="4394" w:type="dxa"/>
          </w:tcPr>
          <w:p w:rsidR="00594109" w:rsidRDefault="00594109" w:rsidP="00A721F3">
            <w:pPr>
              <w:spacing w:line="276" w:lineRule="auto"/>
              <w:rPr>
                <w:rFonts w:ascii="標楷體" w:eastAsia="標楷體" w:hAnsi="標楷體"/>
                <w:szCs w:val="24"/>
              </w:rPr>
            </w:pPr>
            <w:proofErr w:type="gramStart"/>
            <w:r>
              <w:rPr>
                <w:rFonts w:ascii="標楷體" w:eastAsia="標楷體" w:hAnsi="標楷體" w:hint="eastAsia"/>
                <w:szCs w:val="24"/>
              </w:rPr>
              <w:t>張桐銳</w:t>
            </w:r>
            <w:proofErr w:type="gramEnd"/>
          </w:p>
        </w:tc>
        <w:tc>
          <w:tcPr>
            <w:tcW w:w="851" w:type="dxa"/>
          </w:tcPr>
          <w:p w:rsidR="00594109" w:rsidRDefault="00D641E8" w:rsidP="00A721F3">
            <w:pPr>
              <w:spacing w:line="276" w:lineRule="auto"/>
              <w:jc w:val="center"/>
              <w:rPr>
                <w:rFonts w:ascii="標楷體" w:eastAsia="標楷體" w:hAnsi="標楷體"/>
                <w:szCs w:val="24"/>
              </w:rPr>
            </w:pPr>
            <w:r>
              <w:rPr>
                <w:rFonts w:ascii="標楷體" w:eastAsia="標楷體" w:hAnsi="標楷體" w:hint="eastAsia"/>
                <w:szCs w:val="24"/>
              </w:rPr>
              <w:t>87</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GS3303</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國會改革與國家發展</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劉有恆</w:t>
            </w:r>
          </w:p>
        </w:tc>
        <w:tc>
          <w:tcPr>
            <w:tcW w:w="851" w:type="dxa"/>
          </w:tcPr>
          <w:p w:rsidR="006C4222"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91</w:t>
            </w:r>
          </w:p>
        </w:tc>
      </w:tr>
      <w:tr w:rsidR="00594109" w:rsidRPr="002F20D9" w:rsidTr="00594109">
        <w:tc>
          <w:tcPr>
            <w:tcW w:w="1413" w:type="dxa"/>
          </w:tcPr>
          <w:p w:rsidR="00594109" w:rsidRDefault="00594109" w:rsidP="00594109">
            <w:pPr>
              <w:spacing w:line="276" w:lineRule="auto"/>
              <w:rPr>
                <w:rFonts w:ascii="標楷體" w:eastAsia="標楷體" w:hAnsi="標楷體"/>
                <w:szCs w:val="24"/>
              </w:rPr>
            </w:pPr>
            <w:r>
              <w:rPr>
                <w:rFonts w:ascii="標楷體" w:eastAsia="標楷體" w:hAnsi="標楷體" w:hint="eastAsia"/>
                <w:szCs w:val="24"/>
              </w:rPr>
              <w:t>GS3312</w:t>
            </w:r>
          </w:p>
        </w:tc>
        <w:tc>
          <w:tcPr>
            <w:tcW w:w="3827" w:type="dxa"/>
          </w:tcPr>
          <w:p w:rsidR="00594109" w:rsidRDefault="00594109" w:rsidP="00594109">
            <w:pPr>
              <w:spacing w:line="276" w:lineRule="auto"/>
              <w:rPr>
                <w:rFonts w:ascii="標楷體" w:eastAsia="標楷體" w:hAnsi="標楷體"/>
                <w:szCs w:val="24"/>
              </w:rPr>
            </w:pPr>
            <w:r>
              <w:rPr>
                <w:rFonts w:ascii="標楷體" w:eastAsia="標楷體" w:hAnsi="標楷體" w:hint="eastAsia"/>
                <w:szCs w:val="24"/>
              </w:rPr>
              <w:t>社會安全法</w:t>
            </w:r>
          </w:p>
        </w:tc>
        <w:tc>
          <w:tcPr>
            <w:tcW w:w="4394" w:type="dxa"/>
          </w:tcPr>
          <w:p w:rsidR="00594109" w:rsidRDefault="00594109" w:rsidP="00594109">
            <w:pPr>
              <w:spacing w:line="276" w:lineRule="auto"/>
              <w:rPr>
                <w:rFonts w:ascii="標楷體" w:eastAsia="標楷體" w:hAnsi="標楷體"/>
                <w:szCs w:val="24"/>
              </w:rPr>
            </w:pPr>
            <w:proofErr w:type="gramStart"/>
            <w:r>
              <w:rPr>
                <w:rFonts w:ascii="標楷體" w:eastAsia="標楷體" w:hAnsi="標楷體" w:hint="eastAsia"/>
                <w:szCs w:val="24"/>
              </w:rPr>
              <w:t>張桐銳</w:t>
            </w:r>
            <w:proofErr w:type="gramEnd"/>
          </w:p>
        </w:tc>
        <w:tc>
          <w:tcPr>
            <w:tcW w:w="851" w:type="dxa"/>
          </w:tcPr>
          <w:p w:rsidR="00594109" w:rsidRDefault="00D641E8" w:rsidP="00594109">
            <w:pPr>
              <w:spacing w:line="276" w:lineRule="auto"/>
              <w:jc w:val="center"/>
              <w:rPr>
                <w:rFonts w:ascii="標楷體" w:eastAsia="標楷體" w:hAnsi="標楷體"/>
                <w:szCs w:val="24"/>
              </w:rPr>
            </w:pPr>
            <w:r>
              <w:rPr>
                <w:rFonts w:ascii="標楷體" w:eastAsia="標楷體" w:hAnsi="標楷體" w:hint="eastAsia"/>
                <w:szCs w:val="24"/>
              </w:rPr>
              <w:t>95</w:t>
            </w:r>
          </w:p>
        </w:tc>
      </w:tr>
      <w:tr w:rsidR="00594109" w:rsidRPr="002F20D9" w:rsidTr="00A721F3">
        <w:tc>
          <w:tcPr>
            <w:tcW w:w="1413"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GS3343</w:t>
            </w:r>
          </w:p>
        </w:tc>
        <w:tc>
          <w:tcPr>
            <w:tcW w:w="3827"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智慧財產權與現代社會</w:t>
            </w:r>
          </w:p>
        </w:tc>
        <w:tc>
          <w:tcPr>
            <w:tcW w:w="4394" w:type="dxa"/>
          </w:tcPr>
          <w:p w:rsidR="00594109" w:rsidRDefault="00594109" w:rsidP="00A721F3">
            <w:pPr>
              <w:spacing w:line="276" w:lineRule="auto"/>
              <w:rPr>
                <w:rFonts w:ascii="標楷體" w:eastAsia="標楷體" w:hAnsi="標楷體"/>
                <w:szCs w:val="24"/>
              </w:rPr>
            </w:pPr>
            <w:r>
              <w:rPr>
                <w:rFonts w:ascii="標楷體" w:eastAsia="標楷體" w:hAnsi="標楷體" w:hint="eastAsia"/>
                <w:szCs w:val="24"/>
              </w:rPr>
              <w:t>徐振雄</w:t>
            </w:r>
          </w:p>
        </w:tc>
        <w:tc>
          <w:tcPr>
            <w:tcW w:w="851" w:type="dxa"/>
          </w:tcPr>
          <w:p w:rsidR="00594109" w:rsidRDefault="00D641E8" w:rsidP="000F644F">
            <w:pPr>
              <w:spacing w:line="276" w:lineRule="auto"/>
              <w:jc w:val="center"/>
              <w:rPr>
                <w:rFonts w:ascii="標楷體" w:eastAsia="標楷體" w:hAnsi="標楷體"/>
                <w:szCs w:val="24"/>
              </w:rPr>
            </w:pPr>
            <w:r>
              <w:rPr>
                <w:rFonts w:ascii="標楷體" w:eastAsia="標楷體" w:hAnsi="標楷體" w:hint="eastAsia"/>
                <w:szCs w:val="24"/>
              </w:rPr>
              <w:t>98</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GS3346</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科技發展與爭議</w:t>
            </w:r>
          </w:p>
        </w:tc>
        <w:tc>
          <w:tcPr>
            <w:tcW w:w="4394" w:type="dxa"/>
          </w:tcPr>
          <w:p w:rsidR="006C4222" w:rsidRDefault="006C4222" w:rsidP="00A721F3">
            <w:pPr>
              <w:spacing w:line="276" w:lineRule="auto"/>
              <w:rPr>
                <w:rFonts w:ascii="標楷體" w:eastAsia="標楷體" w:hAnsi="標楷體"/>
                <w:szCs w:val="24"/>
              </w:rPr>
            </w:pPr>
            <w:proofErr w:type="gramStart"/>
            <w:r>
              <w:rPr>
                <w:rFonts w:ascii="標楷體" w:eastAsia="標楷體" w:hAnsi="標楷體" w:hint="eastAsia"/>
                <w:szCs w:val="24"/>
              </w:rPr>
              <w:t>房思宏</w:t>
            </w:r>
            <w:proofErr w:type="gramEnd"/>
          </w:p>
        </w:tc>
        <w:tc>
          <w:tcPr>
            <w:tcW w:w="851" w:type="dxa"/>
          </w:tcPr>
          <w:p w:rsidR="006C4222" w:rsidRPr="002F20D9" w:rsidRDefault="00D641E8" w:rsidP="000F644F">
            <w:pPr>
              <w:spacing w:line="276" w:lineRule="auto"/>
              <w:jc w:val="center"/>
              <w:rPr>
                <w:rFonts w:ascii="標楷體" w:eastAsia="標楷體" w:hAnsi="標楷體"/>
                <w:szCs w:val="24"/>
              </w:rPr>
            </w:pPr>
            <w:r>
              <w:rPr>
                <w:rFonts w:ascii="標楷體" w:eastAsia="標楷體" w:hAnsi="標楷體" w:hint="eastAsia"/>
                <w:szCs w:val="24"/>
              </w:rPr>
              <w:t>102</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GS3347</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工程文化與社會發展</w:t>
            </w:r>
          </w:p>
        </w:tc>
        <w:tc>
          <w:tcPr>
            <w:tcW w:w="4394" w:type="dxa"/>
          </w:tcPr>
          <w:p w:rsidR="006C4222" w:rsidRDefault="006C4222" w:rsidP="00A721F3">
            <w:pPr>
              <w:spacing w:line="276" w:lineRule="auto"/>
              <w:rPr>
                <w:rFonts w:ascii="標楷體" w:eastAsia="標楷體" w:hAnsi="標楷體"/>
                <w:szCs w:val="24"/>
              </w:rPr>
            </w:pPr>
            <w:proofErr w:type="gramStart"/>
            <w:r>
              <w:rPr>
                <w:rFonts w:ascii="標楷體" w:eastAsia="標楷體" w:hAnsi="標楷體" w:hint="eastAsia"/>
                <w:szCs w:val="24"/>
              </w:rPr>
              <w:t>房思宏</w:t>
            </w:r>
            <w:proofErr w:type="gramEnd"/>
          </w:p>
        </w:tc>
        <w:tc>
          <w:tcPr>
            <w:tcW w:w="851" w:type="dxa"/>
          </w:tcPr>
          <w:p w:rsidR="006C4222"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106</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GS3509</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媒體素養：新聞與生活</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呂理德</w:t>
            </w:r>
          </w:p>
        </w:tc>
        <w:tc>
          <w:tcPr>
            <w:tcW w:w="851" w:type="dxa"/>
          </w:tcPr>
          <w:p w:rsidR="006C4222" w:rsidRPr="002F20D9" w:rsidRDefault="00D641E8" w:rsidP="000F644F">
            <w:pPr>
              <w:spacing w:line="276" w:lineRule="auto"/>
              <w:jc w:val="center"/>
              <w:rPr>
                <w:rFonts w:ascii="標楷體" w:eastAsia="標楷體" w:hAnsi="標楷體"/>
                <w:szCs w:val="24"/>
              </w:rPr>
            </w:pPr>
            <w:r>
              <w:rPr>
                <w:rFonts w:ascii="標楷體" w:eastAsia="標楷體" w:hAnsi="標楷體" w:hint="eastAsia"/>
                <w:szCs w:val="24"/>
              </w:rPr>
              <w:t>110</w:t>
            </w:r>
          </w:p>
        </w:tc>
      </w:tr>
      <w:tr w:rsidR="006C4222" w:rsidRPr="002F20D9" w:rsidTr="00A721F3">
        <w:tc>
          <w:tcPr>
            <w:tcW w:w="1413"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GS3510</w:t>
            </w:r>
          </w:p>
        </w:tc>
        <w:tc>
          <w:tcPr>
            <w:tcW w:w="3827"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大眾傳播與生活</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呂郁女</w:t>
            </w:r>
          </w:p>
        </w:tc>
        <w:tc>
          <w:tcPr>
            <w:tcW w:w="851" w:type="dxa"/>
          </w:tcPr>
          <w:p w:rsidR="006C4222" w:rsidRPr="002F20D9" w:rsidRDefault="00D641E8" w:rsidP="000F644F">
            <w:pPr>
              <w:spacing w:line="276" w:lineRule="auto"/>
              <w:jc w:val="center"/>
              <w:rPr>
                <w:rFonts w:ascii="標楷體" w:eastAsia="標楷體" w:hAnsi="標楷體"/>
                <w:szCs w:val="24"/>
              </w:rPr>
            </w:pPr>
            <w:r>
              <w:rPr>
                <w:rFonts w:ascii="標楷體" w:eastAsia="標楷體" w:hAnsi="標楷體" w:hint="eastAsia"/>
                <w:szCs w:val="24"/>
              </w:rPr>
              <w:t>114</w:t>
            </w:r>
          </w:p>
        </w:tc>
      </w:tr>
      <w:tr w:rsidR="00594109" w:rsidRPr="002F20D9" w:rsidTr="00594109">
        <w:tc>
          <w:tcPr>
            <w:tcW w:w="1413" w:type="dxa"/>
          </w:tcPr>
          <w:p w:rsidR="00594109" w:rsidRDefault="00594109" w:rsidP="00594109">
            <w:pPr>
              <w:spacing w:line="276" w:lineRule="auto"/>
              <w:rPr>
                <w:rFonts w:ascii="標楷體" w:eastAsia="標楷體" w:hAnsi="標楷體"/>
                <w:szCs w:val="24"/>
              </w:rPr>
            </w:pPr>
            <w:r>
              <w:rPr>
                <w:rFonts w:ascii="標楷體" w:eastAsia="標楷體" w:hAnsi="標楷體" w:hint="eastAsia"/>
                <w:szCs w:val="24"/>
              </w:rPr>
              <w:t>GS35</w:t>
            </w:r>
            <w:r w:rsidR="006021F7">
              <w:rPr>
                <w:rFonts w:ascii="標楷體" w:eastAsia="標楷體" w:hAnsi="標楷體" w:hint="eastAsia"/>
                <w:szCs w:val="24"/>
              </w:rPr>
              <w:t>11</w:t>
            </w:r>
          </w:p>
        </w:tc>
        <w:tc>
          <w:tcPr>
            <w:tcW w:w="3827" w:type="dxa"/>
          </w:tcPr>
          <w:p w:rsidR="00594109" w:rsidRDefault="006021F7" w:rsidP="00594109">
            <w:pPr>
              <w:spacing w:line="276" w:lineRule="auto"/>
              <w:rPr>
                <w:rFonts w:ascii="標楷體" w:eastAsia="標楷體" w:hAnsi="標楷體"/>
                <w:szCs w:val="24"/>
              </w:rPr>
            </w:pPr>
            <w:r>
              <w:rPr>
                <w:rFonts w:ascii="標楷體" w:eastAsia="標楷體" w:hAnsi="標楷體" w:hint="eastAsia"/>
                <w:szCs w:val="24"/>
              </w:rPr>
              <w:t>新聞學概論</w:t>
            </w:r>
          </w:p>
        </w:tc>
        <w:tc>
          <w:tcPr>
            <w:tcW w:w="4394" w:type="dxa"/>
          </w:tcPr>
          <w:p w:rsidR="00594109" w:rsidRDefault="006021F7" w:rsidP="00594109">
            <w:pPr>
              <w:spacing w:line="276" w:lineRule="auto"/>
              <w:rPr>
                <w:rFonts w:ascii="標楷體" w:eastAsia="標楷體" w:hAnsi="標楷體"/>
                <w:szCs w:val="24"/>
              </w:rPr>
            </w:pPr>
            <w:r>
              <w:rPr>
                <w:rFonts w:ascii="標楷體" w:eastAsia="標楷體" w:hAnsi="標楷體" w:hint="eastAsia"/>
                <w:szCs w:val="24"/>
              </w:rPr>
              <w:t>蒯亮</w:t>
            </w:r>
          </w:p>
        </w:tc>
        <w:tc>
          <w:tcPr>
            <w:tcW w:w="851" w:type="dxa"/>
          </w:tcPr>
          <w:p w:rsidR="00594109" w:rsidRDefault="00D641E8" w:rsidP="00594109">
            <w:pPr>
              <w:spacing w:line="276" w:lineRule="auto"/>
              <w:jc w:val="center"/>
              <w:rPr>
                <w:rFonts w:ascii="標楷體" w:eastAsia="標楷體" w:hAnsi="標楷體"/>
                <w:szCs w:val="24"/>
              </w:rPr>
            </w:pPr>
            <w:r>
              <w:rPr>
                <w:rFonts w:ascii="標楷體" w:eastAsia="標楷體" w:hAnsi="標楷體" w:hint="eastAsia"/>
                <w:szCs w:val="24"/>
              </w:rPr>
              <w:t>118</w:t>
            </w:r>
          </w:p>
        </w:tc>
      </w:tr>
      <w:tr w:rsidR="006C4222" w:rsidRPr="002F20D9" w:rsidTr="00A721F3">
        <w:tc>
          <w:tcPr>
            <w:tcW w:w="1413" w:type="dxa"/>
          </w:tcPr>
          <w:p w:rsidR="006C4222" w:rsidRDefault="006C4222" w:rsidP="006021F7">
            <w:pPr>
              <w:spacing w:line="276" w:lineRule="auto"/>
              <w:rPr>
                <w:rFonts w:ascii="標楷體" w:eastAsia="標楷體" w:hAnsi="標楷體"/>
                <w:szCs w:val="24"/>
              </w:rPr>
            </w:pPr>
            <w:r>
              <w:rPr>
                <w:rFonts w:ascii="標楷體" w:eastAsia="標楷體" w:hAnsi="標楷體" w:hint="eastAsia"/>
                <w:szCs w:val="24"/>
              </w:rPr>
              <w:t>GS</w:t>
            </w:r>
            <w:r>
              <w:rPr>
                <w:rFonts w:ascii="標楷體" w:eastAsia="標楷體" w:hAnsi="標楷體"/>
                <w:szCs w:val="24"/>
              </w:rPr>
              <w:t>351</w:t>
            </w:r>
            <w:r w:rsidR="006021F7">
              <w:rPr>
                <w:rFonts w:ascii="標楷體" w:eastAsia="標楷體" w:hAnsi="標楷體" w:hint="eastAsia"/>
                <w:szCs w:val="24"/>
              </w:rPr>
              <w:t>7</w:t>
            </w:r>
          </w:p>
        </w:tc>
        <w:tc>
          <w:tcPr>
            <w:tcW w:w="3827" w:type="dxa"/>
          </w:tcPr>
          <w:p w:rsidR="006C4222" w:rsidRDefault="006C4222" w:rsidP="006021F7">
            <w:pPr>
              <w:spacing w:line="276" w:lineRule="auto"/>
              <w:rPr>
                <w:rFonts w:ascii="標楷體" w:eastAsia="標楷體" w:hAnsi="標楷體"/>
                <w:szCs w:val="24"/>
              </w:rPr>
            </w:pPr>
            <w:r>
              <w:rPr>
                <w:rFonts w:ascii="標楷體" w:eastAsia="標楷體" w:hAnsi="標楷體" w:hint="eastAsia"/>
                <w:szCs w:val="24"/>
              </w:rPr>
              <w:t>科學</w:t>
            </w:r>
            <w:r w:rsidR="006021F7">
              <w:rPr>
                <w:rFonts w:ascii="標楷體" w:eastAsia="標楷體" w:hAnsi="標楷體" w:hint="eastAsia"/>
                <w:szCs w:val="24"/>
              </w:rPr>
              <w:t>傳播概論</w:t>
            </w:r>
          </w:p>
        </w:tc>
        <w:tc>
          <w:tcPr>
            <w:tcW w:w="4394" w:type="dxa"/>
          </w:tcPr>
          <w:p w:rsidR="006C4222" w:rsidRDefault="006C4222" w:rsidP="00A721F3">
            <w:pPr>
              <w:spacing w:line="276" w:lineRule="auto"/>
              <w:rPr>
                <w:rFonts w:ascii="標楷體" w:eastAsia="標楷體" w:hAnsi="標楷體"/>
                <w:szCs w:val="24"/>
              </w:rPr>
            </w:pPr>
            <w:r>
              <w:rPr>
                <w:rFonts w:ascii="標楷體" w:eastAsia="標楷體" w:hAnsi="標楷體" w:hint="eastAsia"/>
                <w:szCs w:val="24"/>
              </w:rPr>
              <w:t>呂理德</w:t>
            </w:r>
          </w:p>
        </w:tc>
        <w:tc>
          <w:tcPr>
            <w:tcW w:w="851" w:type="dxa"/>
          </w:tcPr>
          <w:p w:rsidR="006C4222"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121</w:t>
            </w:r>
          </w:p>
        </w:tc>
      </w:tr>
      <w:tr w:rsidR="006021F7" w:rsidRPr="002F20D9" w:rsidTr="0056335C">
        <w:tc>
          <w:tcPr>
            <w:tcW w:w="1413"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GS3522</w:t>
            </w:r>
          </w:p>
        </w:tc>
        <w:tc>
          <w:tcPr>
            <w:tcW w:w="3827"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習慣領域</w:t>
            </w:r>
          </w:p>
        </w:tc>
        <w:tc>
          <w:tcPr>
            <w:tcW w:w="4394"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黃源順</w:t>
            </w:r>
          </w:p>
        </w:tc>
        <w:tc>
          <w:tcPr>
            <w:tcW w:w="851" w:type="dxa"/>
          </w:tcPr>
          <w:p w:rsidR="006021F7" w:rsidRDefault="00D641E8" w:rsidP="0056335C">
            <w:pPr>
              <w:spacing w:line="276" w:lineRule="auto"/>
              <w:jc w:val="center"/>
              <w:rPr>
                <w:rFonts w:ascii="標楷體" w:eastAsia="標楷體" w:hAnsi="標楷體"/>
                <w:szCs w:val="24"/>
              </w:rPr>
            </w:pPr>
            <w:r>
              <w:rPr>
                <w:rFonts w:ascii="標楷體" w:eastAsia="標楷體" w:hAnsi="標楷體" w:hint="eastAsia"/>
                <w:szCs w:val="24"/>
              </w:rPr>
              <w:t>125</w:t>
            </w:r>
          </w:p>
        </w:tc>
      </w:tr>
      <w:tr w:rsidR="006021F7" w:rsidRPr="002F20D9" w:rsidTr="0056335C">
        <w:tc>
          <w:tcPr>
            <w:tcW w:w="1413"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GS3552</w:t>
            </w:r>
          </w:p>
        </w:tc>
        <w:tc>
          <w:tcPr>
            <w:tcW w:w="3827"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資料蒐集與報告寫作</w:t>
            </w:r>
          </w:p>
        </w:tc>
        <w:tc>
          <w:tcPr>
            <w:tcW w:w="4394"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朱碧靜</w:t>
            </w:r>
          </w:p>
        </w:tc>
        <w:tc>
          <w:tcPr>
            <w:tcW w:w="851" w:type="dxa"/>
          </w:tcPr>
          <w:p w:rsidR="006021F7" w:rsidRPr="002F20D9" w:rsidRDefault="00D641E8" w:rsidP="0056335C">
            <w:pPr>
              <w:spacing w:line="276" w:lineRule="auto"/>
              <w:jc w:val="center"/>
              <w:rPr>
                <w:rFonts w:ascii="標楷體" w:eastAsia="標楷體" w:hAnsi="標楷體"/>
                <w:szCs w:val="24"/>
              </w:rPr>
            </w:pPr>
            <w:r>
              <w:rPr>
                <w:rFonts w:ascii="標楷體" w:eastAsia="標楷體" w:hAnsi="標楷體" w:hint="eastAsia"/>
                <w:szCs w:val="24"/>
              </w:rPr>
              <w:t>129</w:t>
            </w:r>
          </w:p>
        </w:tc>
      </w:tr>
      <w:tr w:rsidR="006021F7" w:rsidRPr="002F20D9" w:rsidTr="0056335C">
        <w:tc>
          <w:tcPr>
            <w:tcW w:w="1413"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GS3622A</w:t>
            </w:r>
          </w:p>
        </w:tc>
        <w:tc>
          <w:tcPr>
            <w:tcW w:w="3827"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多元文化經典入門選讀</w:t>
            </w:r>
          </w:p>
        </w:tc>
        <w:tc>
          <w:tcPr>
            <w:tcW w:w="4394"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李廣均</w:t>
            </w:r>
          </w:p>
        </w:tc>
        <w:tc>
          <w:tcPr>
            <w:tcW w:w="851" w:type="dxa"/>
          </w:tcPr>
          <w:p w:rsidR="006021F7" w:rsidRDefault="00D641E8" w:rsidP="0056335C">
            <w:pPr>
              <w:spacing w:line="276" w:lineRule="auto"/>
              <w:jc w:val="center"/>
              <w:rPr>
                <w:rFonts w:ascii="標楷體" w:eastAsia="標楷體" w:hAnsi="標楷體"/>
                <w:szCs w:val="24"/>
              </w:rPr>
            </w:pPr>
            <w:r>
              <w:rPr>
                <w:rFonts w:ascii="標楷體" w:eastAsia="標楷體" w:hAnsi="標楷體" w:hint="eastAsia"/>
                <w:szCs w:val="24"/>
              </w:rPr>
              <w:t>132</w:t>
            </w:r>
          </w:p>
        </w:tc>
      </w:tr>
      <w:tr w:rsidR="006021F7" w:rsidRPr="002F20D9" w:rsidTr="0056335C">
        <w:tc>
          <w:tcPr>
            <w:tcW w:w="1413"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GS3622B</w:t>
            </w:r>
          </w:p>
        </w:tc>
        <w:tc>
          <w:tcPr>
            <w:tcW w:w="3827"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多元文化經典入門選讀</w:t>
            </w:r>
          </w:p>
        </w:tc>
        <w:tc>
          <w:tcPr>
            <w:tcW w:w="4394"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李廣均</w:t>
            </w:r>
          </w:p>
        </w:tc>
        <w:tc>
          <w:tcPr>
            <w:tcW w:w="851" w:type="dxa"/>
          </w:tcPr>
          <w:p w:rsidR="006021F7" w:rsidRDefault="00D641E8" w:rsidP="0056335C">
            <w:pPr>
              <w:spacing w:line="276" w:lineRule="auto"/>
              <w:jc w:val="center"/>
              <w:rPr>
                <w:rFonts w:ascii="標楷體" w:eastAsia="標楷體" w:hAnsi="標楷體"/>
                <w:szCs w:val="24"/>
              </w:rPr>
            </w:pPr>
            <w:r>
              <w:rPr>
                <w:rFonts w:ascii="標楷體" w:eastAsia="標楷體" w:hAnsi="標楷體" w:hint="eastAsia"/>
                <w:szCs w:val="24"/>
              </w:rPr>
              <w:t>135</w:t>
            </w:r>
          </w:p>
        </w:tc>
      </w:tr>
      <w:tr w:rsidR="006021F7" w:rsidRPr="002F20D9" w:rsidTr="0056335C">
        <w:tc>
          <w:tcPr>
            <w:tcW w:w="1413"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GS3632</w:t>
            </w:r>
          </w:p>
        </w:tc>
        <w:tc>
          <w:tcPr>
            <w:tcW w:w="3827"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台灣社會與族群想像</w:t>
            </w:r>
          </w:p>
        </w:tc>
        <w:tc>
          <w:tcPr>
            <w:tcW w:w="4394"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吳忻怡</w:t>
            </w:r>
          </w:p>
        </w:tc>
        <w:tc>
          <w:tcPr>
            <w:tcW w:w="851" w:type="dxa"/>
          </w:tcPr>
          <w:p w:rsidR="006021F7" w:rsidRDefault="00D641E8" w:rsidP="0056335C">
            <w:pPr>
              <w:spacing w:line="276" w:lineRule="auto"/>
              <w:jc w:val="center"/>
              <w:rPr>
                <w:rFonts w:ascii="標楷體" w:eastAsia="標楷體" w:hAnsi="標楷體"/>
                <w:szCs w:val="24"/>
              </w:rPr>
            </w:pPr>
            <w:r>
              <w:rPr>
                <w:rFonts w:ascii="標楷體" w:eastAsia="標楷體" w:hAnsi="標楷體" w:hint="eastAsia"/>
                <w:szCs w:val="24"/>
              </w:rPr>
              <w:t>137</w:t>
            </w:r>
          </w:p>
        </w:tc>
      </w:tr>
      <w:tr w:rsidR="006021F7" w:rsidRPr="002F20D9" w:rsidTr="0056335C">
        <w:tc>
          <w:tcPr>
            <w:tcW w:w="1413" w:type="dxa"/>
          </w:tcPr>
          <w:p w:rsidR="006021F7" w:rsidRDefault="006021F7" w:rsidP="006021F7">
            <w:pPr>
              <w:spacing w:line="276" w:lineRule="auto"/>
              <w:rPr>
                <w:rFonts w:ascii="標楷體" w:eastAsia="標楷體" w:hAnsi="標楷體"/>
                <w:szCs w:val="24"/>
              </w:rPr>
            </w:pPr>
            <w:r>
              <w:rPr>
                <w:rFonts w:ascii="標楷體" w:eastAsia="標楷體" w:hAnsi="標楷體" w:hint="eastAsia"/>
                <w:szCs w:val="24"/>
              </w:rPr>
              <w:t>GS3819</w:t>
            </w:r>
          </w:p>
        </w:tc>
        <w:tc>
          <w:tcPr>
            <w:tcW w:w="3827"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性別與大眾文化</w:t>
            </w:r>
          </w:p>
        </w:tc>
        <w:tc>
          <w:tcPr>
            <w:tcW w:w="4394"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吳忻怡</w:t>
            </w:r>
          </w:p>
        </w:tc>
        <w:tc>
          <w:tcPr>
            <w:tcW w:w="851" w:type="dxa"/>
          </w:tcPr>
          <w:p w:rsidR="006021F7" w:rsidRPr="002F20D9" w:rsidRDefault="00D641E8" w:rsidP="0056335C">
            <w:pPr>
              <w:spacing w:line="276" w:lineRule="auto"/>
              <w:jc w:val="center"/>
              <w:rPr>
                <w:rFonts w:ascii="標楷體" w:eastAsia="標楷體" w:hAnsi="標楷體"/>
                <w:szCs w:val="24"/>
              </w:rPr>
            </w:pPr>
            <w:r>
              <w:rPr>
                <w:rFonts w:ascii="標楷體" w:eastAsia="標楷體" w:hAnsi="標楷體" w:hint="eastAsia"/>
                <w:szCs w:val="24"/>
              </w:rPr>
              <w:t>143</w:t>
            </w:r>
          </w:p>
        </w:tc>
      </w:tr>
      <w:tr w:rsidR="006021F7" w:rsidRPr="002F20D9" w:rsidTr="00A721F3">
        <w:tc>
          <w:tcPr>
            <w:tcW w:w="1413"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GS3901</w:t>
            </w:r>
          </w:p>
        </w:tc>
        <w:tc>
          <w:tcPr>
            <w:tcW w:w="3827"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創造力之理論與技巧</w:t>
            </w:r>
          </w:p>
        </w:tc>
        <w:tc>
          <w:tcPr>
            <w:tcW w:w="4394"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黃金俊</w:t>
            </w:r>
          </w:p>
        </w:tc>
        <w:tc>
          <w:tcPr>
            <w:tcW w:w="851" w:type="dxa"/>
          </w:tcPr>
          <w:p w:rsidR="006021F7"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151</w:t>
            </w:r>
          </w:p>
        </w:tc>
      </w:tr>
      <w:tr w:rsidR="006021F7" w:rsidRPr="002F20D9" w:rsidTr="00A721F3">
        <w:tc>
          <w:tcPr>
            <w:tcW w:w="1413"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GS3902</w:t>
            </w:r>
          </w:p>
        </w:tc>
        <w:tc>
          <w:tcPr>
            <w:tcW w:w="3827"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創造力與多元智慧的理念與實踐</w:t>
            </w:r>
          </w:p>
        </w:tc>
        <w:tc>
          <w:tcPr>
            <w:tcW w:w="4394"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黃金俊</w:t>
            </w:r>
          </w:p>
        </w:tc>
        <w:tc>
          <w:tcPr>
            <w:tcW w:w="851" w:type="dxa"/>
          </w:tcPr>
          <w:p w:rsidR="006021F7"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154</w:t>
            </w:r>
          </w:p>
        </w:tc>
      </w:tr>
      <w:tr w:rsidR="006021F7" w:rsidRPr="002F20D9" w:rsidTr="00A52FDC">
        <w:tc>
          <w:tcPr>
            <w:tcW w:w="10485" w:type="dxa"/>
            <w:gridSpan w:val="4"/>
          </w:tcPr>
          <w:p w:rsidR="006021F7" w:rsidRDefault="006021F7" w:rsidP="007B23C0">
            <w:pPr>
              <w:spacing w:line="276" w:lineRule="auto"/>
              <w:jc w:val="center"/>
              <w:rPr>
                <w:rFonts w:ascii="標楷體" w:eastAsia="標楷體" w:hAnsi="標楷體"/>
                <w:b/>
                <w:sz w:val="28"/>
                <w:szCs w:val="28"/>
              </w:rPr>
            </w:pPr>
          </w:p>
          <w:p w:rsidR="006021F7" w:rsidRDefault="006021F7" w:rsidP="007B23C0">
            <w:pPr>
              <w:spacing w:line="276" w:lineRule="auto"/>
              <w:jc w:val="center"/>
              <w:rPr>
                <w:rFonts w:ascii="標楷體" w:eastAsia="標楷體" w:hAnsi="標楷體"/>
                <w:b/>
                <w:sz w:val="28"/>
                <w:szCs w:val="28"/>
              </w:rPr>
            </w:pPr>
            <w:proofErr w:type="gramStart"/>
            <w:r w:rsidRPr="00A66F59">
              <w:rPr>
                <w:rFonts w:ascii="標楷體" w:eastAsia="標楷體" w:hAnsi="標楷體" w:hint="eastAsia"/>
                <w:b/>
                <w:sz w:val="28"/>
                <w:szCs w:val="28"/>
              </w:rPr>
              <w:t>【</w:t>
            </w:r>
            <w:proofErr w:type="gramEnd"/>
            <w:r>
              <w:rPr>
                <w:rFonts w:ascii="標楷體" w:eastAsia="標楷體" w:hAnsi="標楷體" w:hint="eastAsia"/>
                <w:b/>
                <w:sz w:val="28"/>
                <w:szCs w:val="28"/>
              </w:rPr>
              <w:t>通識選</w:t>
            </w:r>
            <w:r w:rsidRPr="00A66F59">
              <w:rPr>
                <w:rFonts w:ascii="標楷體" w:eastAsia="標楷體" w:hAnsi="標楷體" w:hint="eastAsia"/>
                <w:b/>
                <w:sz w:val="28"/>
                <w:szCs w:val="28"/>
              </w:rPr>
              <w:t>修：</w:t>
            </w:r>
            <w:r>
              <w:rPr>
                <w:rFonts w:ascii="標楷體" w:eastAsia="標楷體" w:hAnsi="標楷體" w:hint="eastAsia"/>
                <w:b/>
                <w:sz w:val="28"/>
                <w:szCs w:val="28"/>
              </w:rPr>
              <w:t>自然科學</w:t>
            </w:r>
            <w:proofErr w:type="gramStart"/>
            <w:r w:rsidRPr="00A66F59">
              <w:rPr>
                <w:rFonts w:ascii="標楷體" w:eastAsia="標楷體" w:hAnsi="標楷體" w:hint="eastAsia"/>
                <w:b/>
                <w:sz w:val="28"/>
                <w:szCs w:val="28"/>
              </w:rPr>
              <w:t>】</w:t>
            </w:r>
            <w:proofErr w:type="gramEnd"/>
          </w:p>
        </w:tc>
      </w:tr>
      <w:tr w:rsidR="006021F7" w:rsidRPr="002F20D9" w:rsidTr="00A52FDC">
        <w:tc>
          <w:tcPr>
            <w:tcW w:w="1413" w:type="dxa"/>
          </w:tcPr>
          <w:p w:rsidR="006021F7" w:rsidRPr="002F20D9" w:rsidRDefault="006021F7" w:rsidP="007B23C0">
            <w:pPr>
              <w:spacing w:line="276" w:lineRule="auto"/>
              <w:rPr>
                <w:rFonts w:ascii="標楷體" w:eastAsia="標楷體" w:hAnsi="標楷體"/>
                <w:szCs w:val="24"/>
              </w:rPr>
            </w:pPr>
            <w:r>
              <w:rPr>
                <w:rFonts w:ascii="標楷體" w:eastAsia="標楷體" w:hAnsi="標楷體" w:hint="eastAsia"/>
                <w:szCs w:val="24"/>
              </w:rPr>
              <w:t>GS4110</w:t>
            </w:r>
          </w:p>
        </w:tc>
        <w:tc>
          <w:tcPr>
            <w:tcW w:w="3827" w:type="dxa"/>
          </w:tcPr>
          <w:p w:rsidR="006021F7" w:rsidRPr="002F20D9" w:rsidRDefault="006021F7" w:rsidP="007B23C0">
            <w:pPr>
              <w:spacing w:line="276" w:lineRule="auto"/>
              <w:rPr>
                <w:rFonts w:ascii="標楷體" w:eastAsia="標楷體" w:hAnsi="標楷體"/>
                <w:szCs w:val="24"/>
              </w:rPr>
            </w:pPr>
            <w:r>
              <w:rPr>
                <w:rFonts w:ascii="標楷體" w:eastAsia="標楷體" w:hAnsi="標楷體" w:hint="eastAsia"/>
                <w:szCs w:val="24"/>
              </w:rPr>
              <w:t>通識地球物理</w:t>
            </w:r>
          </w:p>
        </w:tc>
        <w:tc>
          <w:tcPr>
            <w:tcW w:w="4394" w:type="dxa"/>
          </w:tcPr>
          <w:p w:rsidR="006021F7" w:rsidRPr="002F20D9" w:rsidRDefault="006021F7" w:rsidP="007B23C0">
            <w:pPr>
              <w:spacing w:line="276" w:lineRule="auto"/>
              <w:rPr>
                <w:rFonts w:ascii="標楷體" w:eastAsia="標楷體" w:hAnsi="標楷體"/>
                <w:szCs w:val="24"/>
              </w:rPr>
            </w:pPr>
            <w:r>
              <w:rPr>
                <w:rFonts w:ascii="標楷體" w:eastAsia="標楷體" w:hAnsi="標楷體" w:hint="eastAsia"/>
                <w:szCs w:val="24"/>
              </w:rPr>
              <w:t>陳洲生</w:t>
            </w:r>
          </w:p>
        </w:tc>
        <w:tc>
          <w:tcPr>
            <w:tcW w:w="851" w:type="dxa"/>
          </w:tcPr>
          <w:p w:rsidR="006021F7" w:rsidRPr="002F20D9" w:rsidRDefault="00D641E8" w:rsidP="007B23C0">
            <w:pPr>
              <w:spacing w:line="276" w:lineRule="auto"/>
              <w:jc w:val="center"/>
              <w:rPr>
                <w:rFonts w:ascii="標楷體" w:eastAsia="標楷體" w:hAnsi="標楷體"/>
                <w:szCs w:val="24"/>
              </w:rPr>
            </w:pPr>
            <w:r>
              <w:rPr>
                <w:rFonts w:ascii="標楷體" w:eastAsia="標楷體" w:hAnsi="標楷體" w:hint="eastAsia"/>
                <w:szCs w:val="24"/>
              </w:rPr>
              <w:t>157</w:t>
            </w:r>
          </w:p>
        </w:tc>
      </w:tr>
      <w:tr w:rsidR="006021F7" w:rsidRPr="002F20D9" w:rsidTr="00A52FDC">
        <w:tc>
          <w:tcPr>
            <w:tcW w:w="1413" w:type="dxa"/>
          </w:tcPr>
          <w:p w:rsidR="006021F7" w:rsidRDefault="006021F7" w:rsidP="007B23C0">
            <w:pPr>
              <w:spacing w:line="276" w:lineRule="auto"/>
              <w:rPr>
                <w:rFonts w:ascii="標楷體" w:eastAsia="標楷體" w:hAnsi="標楷體"/>
                <w:szCs w:val="24"/>
              </w:rPr>
            </w:pPr>
            <w:r>
              <w:rPr>
                <w:rFonts w:ascii="標楷體" w:eastAsia="標楷體" w:hAnsi="標楷體" w:hint="eastAsia"/>
                <w:szCs w:val="24"/>
              </w:rPr>
              <w:t>GS4406</w:t>
            </w:r>
          </w:p>
        </w:tc>
        <w:tc>
          <w:tcPr>
            <w:tcW w:w="3827" w:type="dxa"/>
          </w:tcPr>
          <w:p w:rsidR="006021F7" w:rsidRDefault="006021F7" w:rsidP="007B23C0">
            <w:pPr>
              <w:spacing w:line="276" w:lineRule="auto"/>
              <w:rPr>
                <w:rFonts w:ascii="標楷體" w:eastAsia="標楷體" w:hAnsi="標楷體"/>
                <w:szCs w:val="24"/>
              </w:rPr>
            </w:pPr>
            <w:r>
              <w:rPr>
                <w:rFonts w:ascii="標楷體" w:eastAsia="標楷體" w:hAnsi="標楷體" w:hint="eastAsia"/>
                <w:szCs w:val="24"/>
              </w:rPr>
              <w:t>認識大氣</w:t>
            </w:r>
          </w:p>
        </w:tc>
        <w:tc>
          <w:tcPr>
            <w:tcW w:w="4394" w:type="dxa"/>
          </w:tcPr>
          <w:p w:rsidR="006021F7" w:rsidRDefault="006021F7" w:rsidP="007B23C0">
            <w:pPr>
              <w:spacing w:line="276" w:lineRule="auto"/>
              <w:rPr>
                <w:rFonts w:ascii="標楷體" w:eastAsia="標楷體" w:hAnsi="標楷體"/>
                <w:szCs w:val="24"/>
              </w:rPr>
            </w:pPr>
            <w:r>
              <w:rPr>
                <w:rFonts w:ascii="標楷體" w:eastAsia="標楷體" w:hAnsi="標楷體" w:hint="eastAsia"/>
                <w:szCs w:val="24"/>
              </w:rPr>
              <w:t>王國英</w:t>
            </w:r>
          </w:p>
        </w:tc>
        <w:tc>
          <w:tcPr>
            <w:tcW w:w="851" w:type="dxa"/>
          </w:tcPr>
          <w:p w:rsidR="006021F7" w:rsidRPr="002F20D9" w:rsidRDefault="00D641E8" w:rsidP="007B23C0">
            <w:pPr>
              <w:spacing w:line="276" w:lineRule="auto"/>
              <w:jc w:val="center"/>
              <w:rPr>
                <w:rFonts w:ascii="標楷體" w:eastAsia="標楷體" w:hAnsi="標楷體"/>
                <w:szCs w:val="24"/>
              </w:rPr>
            </w:pPr>
            <w:r>
              <w:rPr>
                <w:rFonts w:ascii="標楷體" w:eastAsia="標楷體" w:hAnsi="標楷體" w:hint="eastAsia"/>
                <w:szCs w:val="24"/>
              </w:rPr>
              <w:t>161</w:t>
            </w:r>
          </w:p>
        </w:tc>
      </w:tr>
      <w:tr w:rsidR="006021F7" w:rsidRPr="002F20D9" w:rsidTr="00A52FDC">
        <w:tc>
          <w:tcPr>
            <w:tcW w:w="1413" w:type="dxa"/>
          </w:tcPr>
          <w:p w:rsidR="006021F7" w:rsidRDefault="006021F7" w:rsidP="007B23C0">
            <w:pPr>
              <w:spacing w:line="276" w:lineRule="auto"/>
              <w:rPr>
                <w:rFonts w:ascii="標楷體" w:eastAsia="標楷體" w:hAnsi="標楷體"/>
                <w:szCs w:val="24"/>
              </w:rPr>
            </w:pPr>
            <w:r>
              <w:rPr>
                <w:rFonts w:ascii="標楷體" w:eastAsia="標楷體" w:hAnsi="標楷體" w:hint="eastAsia"/>
                <w:szCs w:val="24"/>
              </w:rPr>
              <w:t>GS4413</w:t>
            </w:r>
          </w:p>
        </w:tc>
        <w:tc>
          <w:tcPr>
            <w:tcW w:w="3827" w:type="dxa"/>
          </w:tcPr>
          <w:p w:rsidR="006021F7" w:rsidRDefault="006021F7" w:rsidP="007B23C0">
            <w:pPr>
              <w:spacing w:line="276" w:lineRule="auto"/>
              <w:rPr>
                <w:rFonts w:ascii="標楷體" w:eastAsia="標楷體" w:hAnsi="標楷體"/>
                <w:szCs w:val="24"/>
              </w:rPr>
            </w:pPr>
            <w:r>
              <w:rPr>
                <w:rFonts w:ascii="標楷體" w:eastAsia="標楷體" w:hAnsi="標楷體" w:hint="eastAsia"/>
                <w:szCs w:val="24"/>
              </w:rPr>
              <w:t>全球氣候變遷-從危機到轉機</w:t>
            </w:r>
          </w:p>
        </w:tc>
        <w:tc>
          <w:tcPr>
            <w:tcW w:w="4394" w:type="dxa"/>
          </w:tcPr>
          <w:p w:rsidR="006021F7" w:rsidRDefault="006021F7" w:rsidP="007B23C0">
            <w:pPr>
              <w:spacing w:line="276" w:lineRule="auto"/>
              <w:rPr>
                <w:rFonts w:ascii="標楷體" w:eastAsia="標楷體" w:hAnsi="標楷體"/>
                <w:szCs w:val="24"/>
              </w:rPr>
            </w:pPr>
            <w:r>
              <w:rPr>
                <w:rFonts w:ascii="標楷體" w:eastAsia="標楷體" w:hAnsi="標楷體" w:hint="eastAsia"/>
                <w:szCs w:val="24"/>
              </w:rPr>
              <w:t>張哲明</w:t>
            </w:r>
          </w:p>
        </w:tc>
        <w:tc>
          <w:tcPr>
            <w:tcW w:w="851" w:type="dxa"/>
          </w:tcPr>
          <w:p w:rsidR="006021F7" w:rsidRPr="002F20D9" w:rsidRDefault="00D641E8" w:rsidP="000F644F">
            <w:pPr>
              <w:spacing w:line="276" w:lineRule="auto"/>
              <w:jc w:val="center"/>
              <w:rPr>
                <w:rFonts w:ascii="標楷體" w:eastAsia="標楷體" w:hAnsi="標楷體"/>
                <w:szCs w:val="24"/>
              </w:rPr>
            </w:pPr>
            <w:r>
              <w:rPr>
                <w:rFonts w:ascii="標楷體" w:eastAsia="標楷體" w:hAnsi="標楷體" w:hint="eastAsia"/>
                <w:szCs w:val="24"/>
              </w:rPr>
              <w:t>164</w:t>
            </w:r>
          </w:p>
        </w:tc>
      </w:tr>
      <w:tr w:rsidR="006021F7" w:rsidRPr="002F20D9" w:rsidTr="00A52FDC">
        <w:tc>
          <w:tcPr>
            <w:tcW w:w="10485" w:type="dxa"/>
            <w:gridSpan w:val="4"/>
          </w:tcPr>
          <w:p w:rsidR="006021F7" w:rsidRDefault="006021F7" w:rsidP="007B23C0">
            <w:pPr>
              <w:spacing w:line="276" w:lineRule="auto"/>
              <w:jc w:val="center"/>
              <w:rPr>
                <w:rFonts w:ascii="標楷體" w:eastAsia="標楷體" w:hAnsi="標楷體"/>
                <w:b/>
                <w:sz w:val="28"/>
                <w:szCs w:val="28"/>
              </w:rPr>
            </w:pPr>
          </w:p>
          <w:p w:rsidR="006021F7" w:rsidRPr="00A52FDC" w:rsidRDefault="006021F7" w:rsidP="007B23C0">
            <w:pPr>
              <w:spacing w:line="276" w:lineRule="auto"/>
              <w:jc w:val="center"/>
              <w:rPr>
                <w:rFonts w:ascii="標楷體" w:eastAsia="標楷體" w:hAnsi="標楷體"/>
                <w:b/>
                <w:sz w:val="28"/>
                <w:szCs w:val="28"/>
              </w:rPr>
            </w:pPr>
            <w:proofErr w:type="gramStart"/>
            <w:r w:rsidRPr="00A66F59">
              <w:rPr>
                <w:rFonts w:ascii="標楷體" w:eastAsia="標楷體" w:hAnsi="標楷體" w:hint="eastAsia"/>
                <w:b/>
                <w:sz w:val="28"/>
                <w:szCs w:val="28"/>
              </w:rPr>
              <w:t>【</w:t>
            </w:r>
            <w:proofErr w:type="gramEnd"/>
            <w:r>
              <w:rPr>
                <w:rFonts w:ascii="標楷體" w:eastAsia="標楷體" w:hAnsi="標楷體" w:hint="eastAsia"/>
                <w:b/>
                <w:sz w:val="28"/>
                <w:szCs w:val="28"/>
              </w:rPr>
              <w:t>通識選</w:t>
            </w:r>
            <w:r w:rsidRPr="00A66F59">
              <w:rPr>
                <w:rFonts w:ascii="標楷體" w:eastAsia="標楷體" w:hAnsi="標楷體" w:hint="eastAsia"/>
                <w:b/>
                <w:sz w:val="28"/>
                <w:szCs w:val="28"/>
              </w:rPr>
              <w:t>修：</w:t>
            </w:r>
            <w:r>
              <w:rPr>
                <w:rFonts w:ascii="標楷體" w:eastAsia="標楷體" w:hAnsi="標楷體" w:hint="eastAsia"/>
                <w:b/>
                <w:sz w:val="28"/>
                <w:szCs w:val="28"/>
              </w:rPr>
              <w:t>應用科學</w:t>
            </w:r>
            <w:proofErr w:type="gramStart"/>
            <w:r w:rsidRPr="00A66F59">
              <w:rPr>
                <w:rFonts w:ascii="標楷體" w:eastAsia="標楷體" w:hAnsi="標楷體" w:hint="eastAsia"/>
                <w:b/>
                <w:sz w:val="28"/>
                <w:szCs w:val="28"/>
              </w:rPr>
              <w:t>】</w:t>
            </w:r>
            <w:proofErr w:type="gramEnd"/>
          </w:p>
        </w:tc>
      </w:tr>
      <w:tr w:rsidR="006021F7" w:rsidRPr="002F20D9" w:rsidTr="00A52FDC">
        <w:tc>
          <w:tcPr>
            <w:tcW w:w="1413" w:type="dxa"/>
          </w:tcPr>
          <w:p w:rsidR="006021F7" w:rsidRDefault="006021F7" w:rsidP="007B23C0">
            <w:pPr>
              <w:spacing w:line="276" w:lineRule="auto"/>
              <w:rPr>
                <w:rFonts w:ascii="標楷體" w:eastAsia="標楷體" w:hAnsi="標楷體"/>
                <w:szCs w:val="24"/>
              </w:rPr>
            </w:pPr>
            <w:r>
              <w:rPr>
                <w:rFonts w:ascii="標楷體" w:eastAsia="標楷體" w:hAnsi="標楷體" w:hint="eastAsia"/>
                <w:szCs w:val="24"/>
              </w:rPr>
              <w:t>GS4402</w:t>
            </w:r>
          </w:p>
        </w:tc>
        <w:tc>
          <w:tcPr>
            <w:tcW w:w="3827" w:type="dxa"/>
          </w:tcPr>
          <w:p w:rsidR="006021F7" w:rsidRDefault="006021F7" w:rsidP="007B23C0">
            <w:pPr>
              <w:spacing w:line="276" w:lineRule="auto"/>
              <w:rPr>
                <w:rFonts w:ascii="標楷體" w:eastAsia="標楷體" w:hAnsi="標楷體"/>
                <w:szCs w:val="24"/>
              </w:rPr>
            </w:pPr>
            <w:r>
              <w:rPr>
                <w:rFonts w:ascii="標楷體" w:eastAsia="標楷體" w:hAnsi="標楷體" w:hint="eastAsia"/>
                <w:szCs w:val="24"/>
              </w:rPr>
              <w:t>全球環境變遷導論</w:t>
            </w:r>
          </w:p>
        </w:tc>
        <w:tc>
          <w:tcPr>
            <w:tcW w:w="4394" w:type="dxa"/>
          </w:tcPr>
          <w:p w:rsidR="006021F7" w:rsidRPr="00A52FDC" w:rsidRDefault="006021F7" w:rsidP="007B23C0">
            <w:pPr>
              <w:spacing w:line="276" w:lineRule="auto"/>
              <w:rPr>
                <w:rFonts w:ascii="標楷體" w:eastAsia="標楷體" w:hAnsi="標楷體"/>
                <w:szCs w:val="24"/>
              </w:rPr>
            </w:pPr>
            <w:r>
              <w:rPr>
                <w:rFonts w:ascii="標楷體" w:eastAsia="標楷體" w:hAnsi="標楷體" w:hint="eastAsia"/>
                <w:szCs w:val="24"/>
              </w:rPr>
              <w:t>張英明</w:t>
            </w:r>
          </w:p>
        </w:tc>
        <w:tc>
          <w:tcPr>
            <w:tcW w:w="851" w:type="dxa"/>
          </w:tcPr>
          <w:p w:rsidR="006021F7" w:rsidRPr="002F20D9" w:rsidRDefault="00D641E8" w:rsidP="007B23C0">
            <w:pPr>
              <w:spacing w:line="276" w:lineRule="auto"/>
              <w:jc w:val="center"/>
              <w:rPr>
                <w:rFonts w:ascii="標楷體" w:eastAsia="標楷體" w:hAnsi="標楷體"/>
                <w:szCs w:val="24"/>
              </w:rPr>
            </w:pPr>
            <w:r>
              <w:rPr>
                <w:rFonts w:ascii="標楷體" w:eastAsia="標楷體" w:hAnsi="標楷體" w:hint="eastAsia"/>
                <w:szCs w:val="24"/>
              </w:rPr>
              <w:t>168</w:t>
            </w:r>
          </w:p>
        </w:tc>
      </w:tr>
      <w:tr w:rsidR="006021F7" w:rsidRPr="002F20D9" w:rsidTr="00A52FDC">
        <w:tc>
          <w:tcPr>
            <w:tcW w:w="1413"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GS4414</w:t>
            </w:r>
          </w:p>
        </w:tc>
        <w:tc>
          <w:tcPr>
            <w:tcW w:w="3827"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當代世界：環境危機與生態永續</w:t>
            </w:r>
          </w:p>
        </w:tc>
        <w:tc>
          <w:tcPr>
            <w:tcW w:w="4394" w:type="dxa"/>
          </w:tcPr>
          <w:p w:rsidR="006021F7" w:rsidRDefault="006021F7" w:rsidP="00A721F3">
            <w:pPr>
              <w:spacing w:line="276" w:lineRule="auto"/>
              <w:rPr>
                <w:rFonts w:ascii="標楷體" w:eastAsia="標楷體" w:hAnsi="標楷體"/>
                <w:szCs w:val="24"/>
              </w:rPr>
            </w:pPr>
            <w:proofErr w:type="gramStart"/>
            <w:r>
              <w:rPr>
                <w:rFonts w:ascii="標楷體" w:eastAsia="標楷體" w:hAnsi="標楷體" w:hint="eastAsia"/>
                <w:szCs w:val="24"/>
              </w:rPr>
              <w:t>王從恕</w:t>
            </w:r>
            <w:proofErr w:type="gramEnd"/>
          </w:p>
        </w:tc>
        <w:tc>
          <w:tcPr>
            <w:tcW w:w="851" w:type="dxa"/>
          </w:tcPr>
          <w:p w:rsidR="006021F7"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171</w:t>
            </w:r>
          </w:p>
        </w:tc>
      </w:tr>
      <w:tr w:rsidR="006021F7" w:rsidRPr="002F20D9" w:rsidTr="00A52FDC">
        <w:tc>
          <w:tcPr>
            <w:tcW w:w="1413"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GS4500</w:t>
            </w:r>
          </w:p>
        </w:tc>
        <w:tc>
          <w:tcPr>
            <w:tcW w:w="3827" w:type="dxa"/>
          </w:tcPr>
          <w:p w:rsidR="006021F7" w:rsidRPr="00654839" w:rsidRDefault="006021F7" w:rsidP="00A721F3">
            <w:pPr>
              <w:spacing w:line="276" w:lineRule="auto"/>
              <w:rPr>
                <w:rFonts w:ascii="標楷體" w:eastAsia="標楷體" w:hAnsi="標楷體"/>
                <w:szCs w:val="24"/>
              </w:rPr>
            </w:pPr>
            <w:r>
              <w:rPr>
                <w:rFonts w:ascii="標楷體" w:eastAsia="標楷體" w:hAnsi="標楷體" w:hint="eastAsia"/>
                <w:szCs w:val="24"/>
              </w:rPr>
              <w:t>通訊概論</w:t>
            </w:r>
          </w:p>
        </w:tc>
        <w:tc>
          <w:tcPr>
            <w:tcW w:w="4394"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陳彥文</w:t>
            </w:r>
          </w:p>
        </w:tc>
        <w:tc>
          <w:tcPr>
            <w:tcW w:w="851" w:type="dxa"/>
          </w:tcPr>
          <w:p w:rsidR="006021F7"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175</w:t>
            </w:r>
          </w:p>
        </w:tc>
      </w:tr>
      <w:tr w:rsidR="006021F7" w:rsidRPr="002F20D9" w:rsidTr="00A52FDC">
        <w:tc>
          <w:tcPr>
            <w:tcW w:w="1413"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GS4600</w:t>
            </w:r>
          </w:p>
        </w:tc>
        <w:tc>
          <w:tcPr>
            <w:tcW w:w="3827"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醫學基礎概論</w:t>
            </w:r>
          </w:p>
        </w:tc>
        <w:tc>
          <w:tcPr>
            <w:tcW w:w="4394"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潘懷宗</w:t>
            </w:r>
          </w:p>
        </w:tc>
        <w:tc>
          <w:tcPr>
            <w:tcW w:w="851" w:type="dxa"/>
          </w:tcPr>
          <w:p w:rsidR="006021F7" w:rsidRDefault="00D641E8" w:rsidP="00A721F3">
            <w:pPr>
              <w:spacing w:line="276" w:lineRule="auto"/>
              <w:jc w:val="center"/>
              <w:rPr>
                <w:rFonts w:ascii="標楷體" w:eastAsia="標楷體" w:hAnsi="標楷體"/>
                <w:szCs w:val="24"/>
              </w:rPr>
            </w:pPr>
            <w:r>
              <w:rPr>
                <w:rFonts w:ascii="標楷體" w:eastAsia="標楷體" w:hAnsi="標楷體" w:hint="eastAsia"/>
                <w:szCs w:val="24"/>
              </w:rPr>
              <w:t>178</w:t>
            </w:r>
          </w:p>
        </w:tc>
      </w:tr>
      <w:tr w:rsidR="006021F7" w:rsidRPr="002F20D9" w:rsidTr="00A52FDC">
        <w:tc>
          <w:tcPr>
            <w:tcW w:w="1413"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GS4603</w:t>
            </w:r>
          </w:p>
        </w:tc>
        <w:tc>
          <w:tcPr>
            <w:tcW w:w="3827"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健康人生</w:t>
            </w:r>
          </w:p>
        </w:tc>
        <w:tc>
          <w:tcPr>
            <w:tcW w:w="4394" w:type="dxa"/>
          </w:tcPr>
          <w:p w:rsidR="006021F7" w:rsidRDefault="006021F7" w:rsidP="00A721F3">
            <w:pPr>
              <w:spacing w:line="276" w:lineRule="auto"/>
              <w:rPr>
                <w:rFonts w:ascii="標楷體" w:eastAsia="標楷體" w:hAnsi="標楷體"/>
                <w:szCs w:val="24"/>
              </w:rPr>
            </w:pPr>
            <w:proofErr w:type="gramStart"/>
            <w:r>
              <w:rPr>
                <w:rFonts w:ascii="標楷體" w:eastAsia="標楷體" w:hAnsi="標楷體" w:hint="eastAsia"/>
                <w:szCs w:val="24"/>
              </w:rPr>
              <w:t>王拔群</w:t>
            </w:r>
            <w:proofErr w:type="gramEnd"/>
            <w:r>
              <w:rPr>
                <w:rFonts w:ascii="標楷體" w:eastAsia="標楷體" w:hAnsi="標楷體" w:hint="eastAsia"/>
                <w:szCs w:val="24"/>
              </w:rPr>
              <w:t>、劉榮森、徐志育、黃婉翠</w:t>
            </w:r>
          </w:p>
        </w:tc>
        <w:tc>
          <w:tcPr>
            <w:tcW w:w="851" w:type="dxa"/>
          </w:tcPr>
          <w:p w:rsidR="006021F7"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182</w:t>
            </w:r>
          </w:p>
        </w:tc>
      </w:tr>
      <w:tr w:rsidR="006021F7" w:rsidRPr="002F20D9" w:rsidTr="00A52FDC">
        <w:tc>
          <w:tcPr>
            <w:tcW w:w="1413"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GS4606</w:t>
            </w:r>
          </w:p>
        </w:tc>
        <w:tc>
          <w:tcPr>
            <w:tcW w:w="3827"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中醫與現代生活</w:t>
            </w:r>
          </w:p>
        </w:tc>
        <w:tc>
          <w:tcPr>
            <w:tcW w:w="4394"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賴榮年</w:t>
            </w:r>
          </w:p>
        </w:tc>
        <w:tc>
          <w:tcPr>
            <w:tcW w:w="851" w:type="dxa"/>
          </w:tcPr>
          <w:p w:rsidR="006021F7"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185</w:t>
            </w:r>
          </w:p>
        </w:tc>
      </w:tr>
      <w:tr w:rsidR="006021F7" w:rsidRPr="002F20D9" w:rsidTr="00A52FDC">
        <w:tc>
          <w:tcPr>
            <w:tcW w:w="1413"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GS4713</w:t>
            </w:r>
          </w:p>
        </w:tc>
        <w:tc>
          <w:tcPr>
            <w:tcW w:w="3827"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創造力與創意設計</w:t>
            </w:r>
          </w:p>
        </w:tc>
        <w:tc>
          <w:tcPr>
            <w:tcW w:w="4394"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王燦槐</w:t>
            </w:r>
          </w:p>
        </w:tc>
        <w:tc>
          <w:tcPr>
            <w:tcW w:w="851" w:type="dxa"/>
          </w:tcPr>
          <w:p w:rsidR="006021F7"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188</w:t>
            </w:r>
          </w:p>
        </w:tc>
      </w:tr>
      <w:tr w:rsidR="006021F7" w:rsidRPr="002F20D9" w:rsidTr="0056335C">
        <w:tc>
          <w:tcPr>
            <w:tcW w:w="1413"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GS4715</w:t>
            </w:r>
          </w:p>
        </w:tc>
        <w:tc>
          <w:tcPr>
            <w:tcW w:w="3827"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創意與創業</w:t>
            </w:r>
          </w:p>
        </w:tc>
        <w:tc>
          <w:tcPr>
            <w:tcW w:w="4394" w:type="dxa"/>
          </w:tcPr>
          <w:p w:rsidR="006021F7" w:rsidRDefault="006021F7" w:rsidP="0056335C">
            <w:pPr>
              <w:spacing w:line="276" w:lineRule="auto"/>
              <w:rPr>
                <w:rFonts w:ascii="標楷體" w:eastAsia="標楷體" w:hAnsi="標楷體"/>
                <w:szCs w:val="24"/>
              </w:rPr>
            </w:pPr>
            <w:r>
              <w:rPr>
                <w:rFonts w:ascii="標楷體" w:eastAsia="標楷體" w:hAnsi="標楷體" w:hint="eastAsia"/>
                <w:szCs w:val="24"/>
              </w:rPr>
              <w:t>張寶基、陳彥文、黃元煒</w:t>
            </w:r>
          </w:p>
        </w:tc>
        <w:tc>
          <w:tcPr>
            <w:tcW w:w="851" w:type="dxa"/>
          </w:tcPr>
          <w:p w:rsidR="006021F7" w:rsidRPr="002F20D9" w:rsidRDefault="00D641E8" w:rsidP="0056335C">
            <w:pPr>
              <w:spacing w:line="276" w:lineRule="auto"/>
              <w:jc w:val="center"/>
              <w:rPr>
                <w:rFonts w:ascii="標楷體" w:eastAsia="標楷體" w:hAnsi="標楷體"/>
                <w:szCs w:val="24"/>
              </w:rPr>
            </w:pPr>
            <w:r>
              <w:rPr>
                <w:rFonts w:ascii="標楷體" w:eastAsia="標楷體" w:hAnsi="標楷體" w:hint="eastAsia"/>
                <w:szCs w:val="24"/>
              </w:rPr>
              <w:t>191</w:t>
            </w:r>
          </w:p>
        </w:tc>
      </w:tr>
      <w:tr w:rsidR="006021F7" w:rsidRPr="002F20D9" w:rsidTr="00A52FDC">
        <w:tc>
          <w:tcPr>
            <w:tcW w:w="1413"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GS4716</w:t>
            </w:r>
          </w:p>
        </w:tc>
        <w:tc>
          <w:tcPr>
            <w:tcW w:w="3827"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食品安全與生活</w:t>
            </w:r>
          </w:p>
        </w:tc>
        <w:tc>
          <w:tcPr>
            <w:tcW w:w="4394" w:type="dxa"/>
          </w:tcPr>
          <w:p w:rsidR="006021F7" w:rsidRDefault="006021F7" w:rsidP="00A721F3">
            <w:pPr>
              <w:spacing w:line="276" w:lineRule="auto"/>
              <w:rPr>
                <w:rFonts w:ascii="標楷體" w:eastAsia="標楷體" w:hAnsi="標楷體"/>
                <w:szCs w:val="24"/>
              </w:rPr>
            </w:pPr>
            <w:r>
              <w:rPr>
                <w:rFonts w:ascii="標楷體" w:eastAsia="標楷體" w:hAnsi="標楷體" w:hint="eastAsia"/>
                <w:szCs w:val="24"/>
              </w:rPr>
              <w:t>呂理德</w:t>
            </w:r>
          </w:p>
        </w:tc>
        <w:tc>
          <w:tcPr>
            <w:tcW w:w="851" w:type="dxa"/>
          </w:tcPr>
          <w:p w:rsidR="006021F7" w:rsidRPr="002F20D9" w:rsidRDefault="00D641E8" w:rsidP="00A721F3">
            <w:pPr>
              <w:spacing w:line="276" w:lineRule="auto"/>
              <w:jc w:val="center"/>
              <w:rPr>
                <w:rFonts w:ascii="標楷體" w:eastAsia="標楷體" w:hAnsi="標楷體"/>
                <w:szCs w:val="24"/>
              </w:rPr>
            </w:pPr>
            <w:r>
              <w:rPr>
                <w:rFonts w:ascii="標楷體" w:eastAsia="標楷體" w:hAnsi="標楷體" w:hint="eastAsia"/>
                <w:szCs w:val="24"/>
              </w:rPr>
              <w:t>195</w:t>
            </w:r>
            <w:bookmarkStart w:id="0" w:name="_GoBack"/>
            <w:bookmarkEnd w:id="0"/>
          </w:p>
        </w:tc>
      </w:tr>
    </w:tbl>
    <w:p w:rsidR="0015234A" w:rsidRDefault="0015234A" w:rsidP="00A721F3">
      <w:pPr>
        <w:rPr>
          <w:rFonts w:ascii="標楷體" w:eastAsia="標楷體" w:hAnsi="標楷體"/>
          <w:b/>
          <w:sz w:val="36"/>
          <w:szCs w:val="36"/>
        </w:rPr>
      </w:pPr>
    </w:p>
    <w:p w:rsidR="0056335C" w:rsidRDefault="0056335C">
      <w:pPr>
        <w:widowControl/>
        <w:rPr>
          <w:rFonts w:ascii="標楷體" w:eastAsia="標楷體" w:hAnsi="標楷體"/>
          <w:b/>
          <w:sz w:val="36"/>
          <w:szCs w:val="36"/>
        </w:rPr>
      </w:pPr>
      <w:r>
        <w:rPr>
          <w:rFonts w:ascii="標楷體" w:eastAsia="標楷體" w:hAnsi="標楷體"/>
          <w:b/>
          <w:sz w:val="36"/>
          <w:szCs w:val="36"/>
        </w:rPr>
        <w:br w:type="page"/>
      </w: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lastRenderedPageBreak/>
              <w:t>請尊重智慧財產權並勿非法影印教科書</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9001</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GS2001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張勻翔</w:t>
            </w:r>
            <w:proofErr w:type="gramEnd"/>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哲學概論</w:t>
            </w:r>
            <w:r w:rsidRPr="0056335C">
              <w:rPr>
                <w:rFonts w:ascii="Lucida Sans Unicode" w:eastAsia="新細明體" w:hAnsi="Lucida Sans Unicode" w:cs="Lucida Sans Unicode"/>
                <w:color w:val="333333"/>
                <w:kern w:val="0"/>
                <w:szCs w:val="24"/>
              </w:rPr>
              <w:t>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Introduction to Philosophy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哲學起源自人類對於自身所處世界及彼此種種關係的好奇。哲學的原義為愛好智慧，它的內涵及討論的對象因於時代以及文化的不同，而有著不同的發問與偏重。一般而言，可以將西方對於哲學的探討區分為四個研究領域：知識論、形上學、價值論與文化哲學；我們就以它們的內涵來看，又可以將中國哲學區分為名理論、天道論及人道論來與之對照。由於中西文化的個別性，因而對於哲學側重的部份也就有著不同，中西文化的哲學發展也就有著個自的特色。本課程希望能夠讓同學們了解這一門學科的內涵，</w:t>
            </w:r>
            <w:proofErr w:type="gramStart"/>
            <w:r w:rsidRPr="0056335C">
              <w:rPr>
                <w:rFonts w:ascii="Lucida Sans Unicode" w:eastAsia="新細明體" w:hAnsi="Lucida Sans Unicode" w:cs="Lucida Sans Unicode"/>
                <w:color w:val="333333"/>
                <w:kern w:val="0"/>
                <w:szCs w:val="24"/>
              </w:rPr>
              <w:t>認識愛智之</w:t>
            </w:r>
            <w:proofErr w:type="gramEnd"/>
            <w:r w:rsidRPr="0056335C">
              <w:rPr>
                <w:rFonts w:ascii="Lucida Sans Unicode" w:eastAsia="新細明體" w:hAnsi="Lucida Sans Unicode" w:cs="Lucida Sans Unicode"/>
                <w:color w:val="333333"/>
                <w:kern w:val="0"/>
                <w:szCs w:val="24"/>
              </w:rPr>
              <w:t>學討論的對象、相關理論以及這些對象彼此之間的密切關係，並且希望能藉由中西哲學內涵的對照使同學了解中西文化的差異及它們的特殊性和優勢。</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「哲學概論」課程介紹與導引</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哲學電影欣賞與討論</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哲學家做些什麼？何謂哲學？</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4.</w:t>
            </w:r>
            <w:r w:rsidRPr="0056335C">
              <w:rPr>
                <w:rFonts w:ascii="Lucida Sans Unicode" w:eastAsia="新細明體" w:hAnsi="Lucida Sans Unicode" w:cs="Lucida Sans Unicode"/>
                <w:color w:val="333333"/>
                <w:kern w:val="0"/>
                <w:szCs w:val="24"/>
              </w:rPr>
              <w:t>知識論：笛卡兒的懷疑方法</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知識論：理性論</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經驗論</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形上學：形上學是什麼？</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形上學：自由意志與決定論</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形上學：心與物</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科學的哲學：培根與科學方法的基礎</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倫理學：義務論</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倫理學：效益論</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倫理學：德行倫理學</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倫理學：應用倫理學</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社會與政治哲學：社會契約理論</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藝術哲學：柏拉圖對詩人的抨擊</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藝術哲學：亞里斯多德為詩人的辯護</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宗教哲學：本質與意義</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宗教哲學上帝存在論證</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黃</w:t>
            </w:r>
            <w:proofErr w:type="gramStart"/>
            <w:r w:rsidRPr="0056335C">
              <w:rPr>
                <w:rFonts w:ascii="Lucida Sans Unicode" w:eastAsia="新細明體" w:hAnsi="Lucida Sans Unicode" w:cs="Lucida Sans Unicode"/>
                <w:color w:val="333333"/>
                <w:kern w:val="0"/>
                <w:szCs w:val="24"/>
              </w:rPr>
              <w:t>藿</w:t>
            </w:r>
            <w:proofErr w:type="gramEnd"/>
            <w:r w:rsidRPr="0056335C">
              <w:rPr>
                <w:rFonts w:ascii="Lucida Sans Unicode" w:eastAsia="新細明體" w:hAnsi="Lucida Sans Unicode" w:cs="Lucida Sans Unicode"/>
                <w:color w:val="333333"/>
                <w:kern w:val="0"/>
                <w:szCs w:val="24"/>
              </w:rPr>
              <w:t>編訂，《哲學入門》，台北：</w:t>
            </w:r>
            <w:proofErr w:type="gramStart"/>
            <w:r w:rsidRPr="0056335C">
              <w:rPr>
                <w:rFonts w:ascii="Lucida Sans Unicode" w:eastAsia="新細明體" w:hAnsi="Lucida Sans Unicode" w:cs="Lucida Sans Unicode"/>
                <w:color w:val="333333"/>
                <w:kern w:val="0"/>
                <w:szCs w:val="24"/>
              </w:rPr>
              <w:t>學富文化事業</w:t>
            </w:r>
            <w:proofErr w:type="gramEnd"/>
            <w:r w:rsidRPr="0056335C">
              <w:rPr>
                <w:rFonts w:ascii="Lucida Sans Unicode" w:eastAsia="新細明體" w:hAnsi="Lucida Sans Unicode" w:cs="Lucida Sans Unicode"/>
                <w:color w:val="333333"/>
                <w:kern w:val="0"/>
                <w:szCs w:val="24"/>
              </w:rPr>
              <w:t>有限公司，</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月。</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各項成績配置比為：平時出缺席</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，課程討論</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t>，學期分組讀書會報告</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）、平時成績考核項目：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甲、落實點名制度，每次上課皆進行點名，修課學生整學期缺課次數（含請假）不可超過</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次，超過</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次者，該學期總成績不予及格。全勤者，學期總成績加</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分。缺席</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次者，平時成績為</w:t>
            </w:r>
            <w:r w:rsidRPr="0056335C">
              <w:rPr>
                <w:rFonts w:ascii="Lucida Sans Unicode" w:eastAsia="新細明體" w:hAnsi="Lucida Sans Unicode" w:cs="Lucida Sans Unicode"/>
                <w:color w:val="333333"/>
                <w:kern w:val="0"/>
                <w:szCs w:val="24"/>
              </w:rPr>
              <w:t>70</w:t>
            </w:r>
            <w:r w:rsidRPr="0056335C">
              <w:rPr>
                <w:rFonts w:ascii="Lucida Sans Unicode" w:eastAsia="新細明體" w:hAnsi="Lucida Sans Unicode" w:cs="Lucida Sans Unicode"/>
                <w:color w:val="333333"/>
                <w:kern w:val="0"/>
                <w:szCs w:val="24"/>
              </w:rPr>
              <w:t>分，每多缺席</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次者，將多扣</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分</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比如：缺席</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次者，平時成績為</w:t>
            </w:r>
            <w:r w:rsidRPr="0056335C">
              <w:rPr>
                <w:rFonts w:ascii="Lucida Sans Unicode" w:eastAsia="新細明體" w:hAnsi="Lucida Sans Unicode" w:cs="Lucida Sans Unicode"/>
                <w:color w:val="333333"/>
                <w:kern w:val="0"/>
                <w:szCs w:val="24"/>
              </w:rPr>
              <w:t>65</w:t>
            </w:r>
            <w:r w:rsidRPr="0056335C">
              <w:rPr>
                <w:rFonts w:ascii="Lucida Sans Unicode" w:eastAsia="新細明體" w:hAnsi="Lucida Sans Unicode" w:cs="Lucida Sans Unicode"/>
                <w:color w:val="333333"/>
                <w:kern w:val="0"/>
                <w:szCs w:val="24"/>
              </w:rPr>
              <w:t>分；缺席</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次者，平時成績為</w:t>
            </w:r>
            <w:r w:rsidRPr="0056335C">
              <w:rPr>
                <w:rFonts w:ascii="Lucida Sans Unicode" w:eastAsia="新細明體" w:hAnsi="Lucida Sans Unicode" w:cs="Lucida Sans Unicode"/>
                <w:color w:val="333333"/>
                <w:kern w:val="0"/>
                <w:szCs w:val="24"/>
              </w:rPr>
              <w:t>60</w:t>
            </w:r>
            <w:r w:rsidRPr="0056335C">
              <w:rPr>
                <w:rFonts w:ascii="Lucida Sans Unicode" w:eastAsia="新細明體" w:hAnsi="Lucida Sans Unicode" w:cs="Lucida Sans Unicode"/>
                <w:color w:val="333333"/>
                <w:kern w:val="0"/>
                <w:szCs w:val="24"/>
              </w:rPr>
              <w:t>分</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乙、落實課程回饋制度，若干</w:t>
            </w: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課程結束前，進行</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分鐘的課程回饋，學生需針對該</w:t>
            </w: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上課內容的學生心得進行描述，教師將從中擇選多位優秀同學，予之公開鼓勵；</w:t>
            </w:r>
            <w:proofErr w:type="gramStart"/>
            <w:r w:rsidRPr="0056335C">
              <w:rPr>
                <w:rFonts w:ascii="Lucida Sans Unicode" w:eastAsia="新細明體" w:hAnsi="Lucida Sans Unicode" w:cs="Lucida Sans Unicode"/>
                <w:color w:val="333333"/>
                <w:kern w:val="0"/>
                <w:szCs w:val="24"/>
              </w:rPr>
              <w:t>每凡獲</w:t>
            </w:r>
            <w:proofErr w:type="gramEnd"/>
            <w:r w:rsidRPr="0056335C">
              <w:rPr>
                <w:rFonts w:ascii="Lucida Sans Unicode" w:eastAsia="新細明體" w:hAnsi="Lucida Sans Unicode" w:cs="Lucida Sans Unicode"/>
                <w:color w:val="333333"/>
                <w:kern w:val="0"/>
                <w:szCs w:val="24"/>
              </w:rPr>
              <w:t>選為優秀者，將加平時成績</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次（加分者，以最高滿分</w:t>
            </w:r>
            <w:r w:rsidRPr="0056335C">
              <w:rPr>
                <w:rFonts w:ascii="Lucida Sans Unicode" w:eastAsia="新細明體" w:hAnsi="Lucida Sans Unicode" w:cs="Lucida Sans Unicode"/>
                <w:color w:val="333333"/>
                <w:kern w:val="0"/>
                <w:szCs w:val="24"/>
              </w:rPr>
              <w:t>100</w:t>
            </w:r>
            <w:r w:rsidRPr="0056335C">
              <w:rPr>
                <w:rFonts w:ascii="Lucida Sans Unicode" w:eastAsia="新細明體" w:hAnsi="Lucida Sans Unicode" w:cs="Lucida Sans Unicode"/>
                <w:color w:val="333333"/>
                <w:kern w:val="0"/>
                <w:szCs w:val="24"/>
              </w:rPr>
              <w:t>分為原則）。</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）、課程討論成績考核項目：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甲、本課程</w:t>
            </w:r>
            <w:proofErr w:type="gramStart"/>
            <w:r w:rsidRPr="0056335C">
              <w:rPr>
                <w:rFonts w:ascii="Lucida Sans Unicode" w:eastAsia="新細明體" w:hAnsi="Lucida Sans Unicode" w:cs="Lucida Sans Unicode"/>
                <w:color w:val="333333"/>
                <w:kern w:val="0"/>
                <w:szCs w:val="24"/>
              </w:rPr>
              <w:t>規</w:t>
            </w:r>
            <w:proofErr w:type="gramEnd"/>
            <w:r w:rsidRPr="0056335C">
              <w:rPr>
                <w:rFonts w:ascii="Lucida Sans Unicode" w:eastAsia="新細明體" w:hAnsi="Lucida Sans Unicode" w:cs="Lucida Sans Unicode"/>
                <w:color w:val="333333"/>
                <w:kern w:val="0"/>
                <w:szCs w:val="24"/>
              </w:rPr>
              <w:t>畫課堂各人</w:t>
            </w:r>
            <w:proofErr w:type="gramStart"/>
            <w:r w:rsidRPr="0056335C">
              <w:rPr>
                <w:rFonts w:ascii="Lucida Sans Unicode" w:eastAsia="新細明體" w:hAnsi="Lucida Sans Unicode" w:cs="Lucida Sans Unicode"/>
                <w:color w:val="333333"/>
                <w:kern w:val="0"/>
                <w:szCs w:val="24"/>
              </w:rPr>
              <w:t>反思或小組</w:t>
            </w:r>
            <w:proofErr w:type="gramEnd"/>
            <w:r w:rsidRPr="0056335C">
              <w:rPr>
                <w:rFonts w:ascii="Lucida Sans Unicode" w:eastAsia="新細明體" w:hAnsi="Lucida Sans Unicode" w:cs="Lucida Sans Unicode"/>
                <w:color w:val="333333"/>
                <w:kern w:val="0"/>
                <w:szCs w:val="24"/>
              </w:rPr>
              <w:t>討論約計</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次，修課同學必須充分參與，並依老師與</w:t>
            </w:r>
            <w:r w:rsidRPr="0056335C">
              <w:rPr>
                <w:rFonts w:ascii="Lucida Sans Unicode" w:eastAsia="新細明體" w:hAnsi="Lucida Sans Unicode" w:cs="Lucida Sans Unicode"/>
                <w:color w:val="333333"/>
                <w:kern w:val="0"/>
                <w:szCs w:val="24"/>
              </w:rPr>
              <w:t>TA</w:t>
            </w:r>
            <w:r w:rsidRPr="0056335C">
              <w:rPr>
                <w:rFonts w:ascii="Lucida Sans Unicode" w:eastAsia="新細明體" w:hAnsi="Lucida Sans Unicode" w:cs="Lucida Sans Unicode"/>
                <w:color w:val="333333"/>
                <w:kern w:val="0"/>
                <w:szCs w:val="24"/>
              </w:rPr>
              <w:t>給予的思考線索進行思索、分享並形成初步看法，將初步看法填寫在學習單上。</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乙、授課老師，將依照學習單上的內容及活動參與態度予以給分，單次分數最高為</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分，最低為</w:t>
            </w:r>
            <w:r w:rsidRPr="0056335C">
              <w:rPr>
                <w:rFonts w:ascii="Lucida Sans Unicode" w:eastAsia="新細明體" w:hAnsi="Lucida Sans Unicode" w:cs="Lucida Sans Unicode"/>
                <w:color w:val="333333"/>
                <w:kern w:val="0"/>
                <w:szCs w:val="24"/>
              </w:rPr>
              <w:t>0</w:t>
            </w:r>
            <w:r w:rsidRPr="0056335C">
              <w:rPr>
                <w:rFonts w:ascii="Lucida Sans Unicode" w:eastAsia="新細明體" w:hAnsi="Lucida Sans Unicode" w:cs="Lucida Sans Unicode"/>
                <w:color w:val="333333"/>
                <w:kern w:val="0"/>
                <w:szCs w:val="24"/>
              </w:rPr>
              <w:t>分，未參與該次活動者，一律以</w:t>
            </w:r>
            <w:r w:rsidRPr="0056335C">
              <w:rPr>
                <w:rFonts w:ascii="Lucida Sans Unicode" w:eastAsia="新細明體" w:hAnsi="Lucida Sans Unicode" w:cs="Lucida Sans Unicode"/>
                <w:color w:val="333333"/>
                <w:kern w:val="0"/>
                <w:szCs w:val="24"/>
              </w:rPr>
              <w:t>0</w:t>
            </w:r>
            <w:r w:rsidRPr="0056335C">
              <w:rPr>
                <w:rFonts w:ascii="Lucida Sans Unicode" w:eastAsia="新細明體" w:hAnsi="Lucida Sans Unicode" w:cs="Lucida Sans Unicode"/>
                <w:color w:val="333333"/>
                <w:kern w:val="0"/>
                <w:szCs w:val="24"/>
              </w:rPr>
              <w:t>分計算。</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）、學期分組讀書會報告成績考核項目：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甲、依各組每一位成員對於讀書會進行時的出席狀況以及工作參與度、貢獻度進行給分。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乙、針對書面內容給予分數，書面報告必須為讀書會小組的討論成果與心得，不得抄襲書籍內容或轉貼網路相關資料。凡報告格式不符規定或被</w:t>
            </w:r>
            <w:proofErr w:type="gramStart"/>
            <w:r w:rsidRPr="0056335C">
              <w:rPr>
                <w:rFonts w:ascii="Lucida Sans Unicode" w:eastAsia="新細明體" w:hAnsi="Lucida Sans Unicode" w:cs="Lucida Sans Unicode"/>
                <w:color w:val="333333"/>
                <w:kern w:val="0"/>
                <w:szCs w:val="24"/>
              </w:rPr>
              <w:t>發現抄龍及</w:t>
            </w:r>
            <w:proofErr w:type="gramEnd"/>
            <w:r w:rsidRPr="0056335C">
              <w:rPr>
                <w:rFonts w:ascii="Lucida Sans Unicode" w:eastAsia="新細明體" w:hAnsi="Lucida Sans Unicode" w:cs="Lucida Sans Unicode"/>
                <w:color w:val="333333"/>
                <w:kern w:val="0"/>
                <w:szCs w:val="24"/>
              </w:rPr>
              <w:t>轉貼文字的情事，整組學期報告成績，將不予及格分數。</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2"/>
              <w:gridCol w:w="1559"/>
              <w:gridCol w:w="6765"/>
            </w:tblGrid>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2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4C42AF" w:rsidRDefault="004C42AF">
      <w:pPr>
        <w:widowControl/>
        <w:rPr>
          <w:rFonts w:ascii="標楷體" w:eastAsia="標楷體" w:hAnsi="標楷體"/>
          <w:b/>
          <w:sz w:val="36"/>
          <w:szCs w:val="36"/>
        </w:rPr>
      </w:pPr>
    </w:p>
    <w:p w:rsidR="004C42AF" w:rsidRDefault="004C42AF">
      <w:pPr>
        <w:widowControl/>
        <w:rPr>
          <w:rFonts w:ascii="標楷體" w:eastAsia="標楷體" w:hAnsi="標楷體"/>
          <w:b/>
          <w:sz w:val="36"/>
          <w:szCs w:val="36"/>
        </w:rPr>
      </w:pPr>
      <w:r>
        <w:rPr>
          <w:rFonts w:ascii="標楷體" w:eastAsia="標楷體" w:hAnsi="標楷體"/>
          <w:b/>
          <w:sz w:val="36"/>
          <w:szCs w:val="36"/>
        </w:rPr>
        <w:br w:type="page"/>
      </w:r>
    </w:p>
    <w:p w:rsidR="0015234A" w:rsidRDefault="0015234A">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9002</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lastRenderedPageBreak/>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GS2002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張勻翔</w:t>
            </w:r>
            <w:proofErr w:type="gramEnd"/>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人生哲學</w:t>
            </w:r>
            <w:r w:rsidRPr="0056335C">
              <w:rPr>
                <w:rFonts w:ascii="Lucida Sans Unicode" w:eastAsia="新細明體" w:hAnsi="Lucida Sans Unicode" w:cs="Lucida Sans Unicode"/>
                <w:color w:val="333333"/>
                <w:kern w:val="0"/>
                <w:szCs w:val="24"/>
              </w:rPr>
              <w:t>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Philosophy of Life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人生哲學在哲學裡，屬於價值論，是一門以哲學窺探人生的學問。它的宗旨在對生活周遭接觸的各種現象，進行思辨；並且進一步</w:t>
            </w:r>
            <w:proofErr w:type="gramStart"/>
            <w:r w:rsidRPr="0056335C">
              <w:rPr>
                <w:rFonts w:ascii="Lucida Sans Unicode" w:eastAsia="新細明體" w:hAnsi="Lucida Sans Unicode" w:cs="Lucida Sans Unicode"/>
                <w:color w:val="333333"/>
                <w:kern w:val="0"/>
                <w:szCs w:val="24"/>
              </w:rPr>
              <w:t>釐</w:t>
            </w:r>
            <w:proofErr w:type="gramEnd"/>
            <w:r w:rsidRPr="0056335C">
              <w:rPr>
                <w:rFonts w:ascii="Lucida Sans Unicode" w:eastAsia="新細明體" w:hAnsi="Lucida Sans Unicode" w:cs="Lucida Sans Unicode"/>
                <w:color w:val="333333"/>
                <w:kern w:val="0"/>
                <w:szCs w:val="24"/>
              </w:rPr>
              <w:t>清人生的價值與意義。人類對於自身有限生命的經營，無論</w:t>
            </w:r>
            <w:proofErr w:type="gramStart"/>
            <w:r w:rsidRPr="0056335C">
              <w:rPr>
                <w:rFonts w:ascii="Lucida Sans Unicode" w:eastAsia="新細明體" w:hAnsi="Lucida Sans Unicode" w:cs="Lucida Sans Unicode"/>
                <w:color w:val="333333"/>
                <w:kern w:val="0"/>
                <w:szCs w:val="24"/>
              </w:rPr>
              <w:t>彼此間有什麼</w:t>
            </w:r>
            <w:proofErr w:type="gramEnd"/>
            <w:r w:rsidRPr="0056335C">
              <w:rPr>
                <w:rFonts w:ascii="Lucida Sans Unicode" w:eastAsia="新細明體" w:hAnsi="Lucida Sans Unicode" w:cs="Lucida Sans Unicode"/>
                <w:color w:val="333333"/>
                <w:kern w:val="0"/>
                <w:szCs w:val="24"/>
              </w:rPr>
              <w:t>樣的個別性與差異性發展，皆可歸納視為對此四</w:t>
            </w:r>
            <w:proofErr w:type="gramStart"/>
            <w:r w:rsidRPr="0056335C">
              <w:rPr>
                <w:rFonts w:ascii="Lucida Sans Unicode" w:eastAsia="新細明體" w:hAnsi="Lucida Sans Unicode" w:cs="Lucida Sans Unicode"/>
                <w:color w:val="333333"/>
                <w:kern w:val="0"/>
                <w:szCs w:val="24"/>
              </w:rPr>
              <w:t>個</w:t>
            </w:r>
            <w:proofErr w:type="gramEnd"/>
            <w:r w:rsidRPr="0056335C">
              <w:rPr>
                <w:rFonts w:ascii="Lucida Sans Unicode" w:eastAsia="新細明體" w:hAnsi="Lucida Sans Unicode" w:cs="Lucida Sans Unicode"/>
                <w:color w:val="333333"/>
                <w:kern w:val="0"/>
                <w:szCs w:val="24"/>
              </w:rPr>
              <w:t>方向追求的展現：真、善、美、聖。進一步看這些傾向，人類對於這四</w:t>
            </w:r>
            <w:proofErr w:type="gramStart"/>
            <w:r w:rsidRPr="0056335C">
              <w:rPr>
                <w:rFonts w:ascii="Lucida Sans Unicode" w:eastAsia="新細明體" w:hAnsi="Lucida Sans Unicode" w:cs="Lucida Sans Unicode"/>
                <w:color w:val="333333"/>
                <w:kern w:val="0"/>
                <w:szCs w:val="24"/>
              </w:rPr>
              <w:t>個</w:t>
            </w:r>
            <w:proofErr w:type="gramEnd"/>
            <w:r w:rsidRPr="0056335C">
              <w:rPr>
                <w:rFonts w:ascii="Lucida Sans Unicode" w:eastAsia="新細明體" w:hAnsi="Lucida Sans Unicode" w:cs="Lucida Sans Unicode"/>
                <w:color w:val="333333"/>
                <w:kern w:val="0"/>
                <w:szCs w:val="24"/>
              </w:rPr>
              <w:t>方面的追求，其實都是在真理、倫理、藝術與宗教之好奇與嚮往的促使下，而於政治、經濟、環境等人類生活場域中表現出的發展；但是，並非所有的人都真正清楚他們的行為目的為何？他們的行為是否真的朝向生命真正的目標？本課程的設計核心，在培養學習者能夠具備明瞭生命與這四</w:t>
            </w:r>
            <w:proofErr w:type="gramStart"/>
            <w:r w:rsidRPr="0056335C">
              <w:rPr>
                <w:rFonts w:ascii="Lucida Sans Unicode" w:eastAsia="新細明體" w:hAnsi="Lucida Sans Unicode" w:cs="Lucida Sans Unicode"/>
                <w:color w:val="333333"/>
                <w:kern w:val="0"/>
                <w:szCs w:val="24"/>
              </w:rPr>
              <w:t>個</w:t>
            </w:r>
            <w:proofErr w:type="gramEnd"/>
            <w:r w:rsidRPr="0056335C">
              <w:rPr>
                <w:rFonts w:ascii="Lucida Sans Unicode" w:eastAsia="新細明體" w:hAnsi="Lucida Sans Unicode" w:cs="Lucida Sans Unicode"/>
                <w:color w:val="333333"/>
                <w:kern w:val="0"/>
                <w:szCs w:val="24"/>
              </w:rPr>
              <w:t>方面之究竟關係、清楚認識它們的落實對於生命的重要性與必要價值、使學習者在成為專業人士的同時，如何經營自身生命等方面的核心能力。</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由哲學思考人生：「人生哲學」課程介紹與導引</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哲學電影欣賞與討論：對於生命掌握的不同歷程</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哲學議題的發問與對人生的初步思考</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人類的結構與本質</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幸福：人生的目的與內涵</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以科學為知識主要來源的方法問題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7.</w:t>
            </w:r>
            <w:r w:rsidRPr="0056335C">
              <w:rPr>
                <w:rFonts w:ascii="Lucida Sans Unicode" w:eastAsia="新細明體" w:hAnsi="Lucida Sans Unicode" w:cs="Lucida Sans Unicode"/>
                <w:color w:val="333333"/>
                <w:kern w:val="0"/>
                <w:szCs w:val="24"/>
              </w:rPr>
              <w:t>西方歷史文化與科學的發展</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中國的科學精神與態度</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人性行為與人的行為</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道德實踐的價值</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道德評價標準類型與反思</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美的哲學思考</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在生活中產生美感</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美、藝術以及生命情調</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宗教的意義、價值</w:t>
            </w:r>
            <w:proofErr w:type="gramStart"/>
            <w:r w:rsidRPr="0056335C">
              <w:rPr>
                <w:rFonts w:ascii="Lucida Sans Unicode" w:eastAsia="新細明體" w:hAnsi="Lucida Sans Unicode" w:cs="Lucida Sans Unicode"/>
                <w:color w:val="333333"/>
                <w:kern w:val="0"/>
                <w:szCs w:val="24"/>
              </w:rPr>
              <w:t>與俗化</w:t>
            </w:r>
            <w:proofErr w:type="gramEnd"/>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宗教的神聖性</w:t>
            </w:r>
            <w:proofErr w:type="gramStart"/>
            <w:r w:rsidRPr="0056335C">
              <w:rPr>
                <w:rFonts w:ascii="Lucida Sans Unicode" w:eastAsia="新細明體" w:hAnsi="Lucida Sans Unicode" w:cs="Lucida Sans Unicode"/>
                <w:color w:val="333333"/>
                <w:kern w:val="0"/>
                <w:szCs w:val="24"/>
              </w:rPr>
              <w:t>與俗化現象</w:t>
            </w:r>
            <w:proofErr w:type="gramEnd"/>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生命的安身立命之處</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朝向真善美聖之路</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自編講義</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蕭宏恩等（含張勻翔在內共</w:t>
            </w:r>
            <w:r w:rsidRPr="0056335C">
              <w:rPr>
                <w:rFonts w:ascii="Lucida Sans Unicode" w:eastAsia="新細明體" w:hAnsi="Lucida Sans Unicode" w:cs="Lucida Sans Unicode"/>
                <w:color w:val="333333"/>
                <w:kern w:val="0"/>
                <w:szCs w:val="24"/>
              </w:rPr>
              <w:t>9</w:t>
            </w:r>
            <w:r w:rsidRPr="0056335C">
              <w:rPr>
                <w:rFonts w:ascii="Lucida Sans Unicode" w:eastAsia="新細明體" w:hAnsi="Lucida Sans Unicode" w:cs="Lucida Sans Unicode"/>
                <w:color w:val="333333"/>
                <w:kern w:val="0"/>
                <w:szCs w:val="24"/>
              </w:rPr>
              <w:t>個人），《哲學與人生》，台北：揚智出版社，</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年。</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各項成績配置比為：平時出缺席</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，課程討論</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t>，學期分組讀書會報告</w:t>
            </w:r>
            <w:proofErr w:type="gramStart"/>
            <w:r w:rsidRPr="0056335C">
              <w:rPr>
                <w:rFonts w:ascii="Lucida Sans Unicode" w:eastAsia="新細明體" w:hAnsi="Lucida Sans Unicode" w:cs="Lucida Sans Unicode"/>
                <w:color w:val="333333"/>
                <w:kern w:val="0"/>
                <w:szCs w:val="24"/>
              </w:rPr>
              <w:lastRenderedPageBreak/>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）、平時成績考核項目：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甲、落實點名制度，每次上課皆進行點名，修課學生整學期缺課次數（含請假）不可超過</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次，超過</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次者，該學期總成績不予及格。全勤者，學期總成績加</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分。缺席</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次者，平時成績為</w:t>
            </w:r>
            <w:r w:rsidRPr="0056335C">
              <w:rPr>
                <w:rFonts w:ascii="Lucida Sans Unicode" w:eastAsia="新細明體" w:hAnsi="Lucida Sans Unicode" w:cs="Lucida Sans Unicode"/>
                <w:color w:val="333333"/>
                <w:kern w:val="0"/>
                <w:szCs w:val="24"/>
              </w:rPr>
              <w:t>70</w:t>
            </w:r>
            <w:r w:rsidRPr="0056335C">
              <w:rPr>
                <w:rFonts w:ascii="Lucida Sans Unicode" w:eastAsia="新細明體" w:hAnsi="Lucida Sans Unicode" w:cs="Lucida Sans Unicode"/>
                <w:color w:val="333333"/>
                <w:kern w:val="0"/>
                <w:szCs w:val="24"/>
              </w:rPr>
              <w:t>分，每多缺席</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次者，將多扣</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分</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比如：缺席</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次者，平時成績為</w:t>
            </w:r>
            <w:r w:rsidRPr="0056335C">
              <w:rPr>
                <w:rFonts w:ascii="Lucida Sans Unicode" w:eastAsia="新細明體" w:hAnsi="Lucida Sans Unicode" w:cs="Lucida Sans Unicode"/>
                <w:color w:val="333333"/>
                <w:kern w:val="0"/>
                <w:szCs w:val="24"/>
              </w:rPr>
              <w:t>65</w:t>
            </w:r>
            <w:r w:rsidRPr="0056335C">
              <w:rPr>
                <w:rFonts w:ascii="Lucida Sans Unicode" w:eastAsia="新細明體" w:hAnsi="Lucida Sans Unicode" w:cs="Lucida Sans Unicode"/>
                <w:color w:val="333333"/>
                <w:kern w:val="0"/>
                <w:szCs w:val="24"/>
              </w:rPr>
              <w:t>分；缺席</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次者，平時成績為</w:t>
            </w:r>
            <w:r w:rsidRPr="0056335C">
              <w:rPr>
                <w:rFonts w:ascii="Lucida Sans Unicode" w:eastAsia="新細明體" w:hAnsi="Lucida Sans Unicode" w:cs="Lucida Sans Unicode"/>
                <w:color w:val="333333"/>
                <w:kern w:val="0"/>
                <w:szCs w:val="24"/>
              </w:rPr>
              <w:t>60</w:t>
            </w:r>
            <w:r w:rsidRPr="0056335C">
              <w:rPr>
                <w:rFonts w:ascii="Lucida Sans Unicode" w:eastAsia="新細明體" w:hAnsi="Lucida Sans Unicode" w:cs="Lucida Sans Unicode"/>
                <w:color w:val="333333"/>
                <w:kern w:val="0"/>
                <w:szCs w:val="24"/>
              </w:rPr>
              <w:t>分</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乙、落實課程回饋制度，若干</w:t>
            </w: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課程結束前，進行</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分鐘的課程回饋，學生需針對該</w:t>
            </w: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上課內容的學生心得進行描述，教師將從中擇選多位優秀同學，予之公開鼓勵；</w:t>
            </w:r>
            <w:proofErr w:type="gramStart"/>
            <w:r w:rsidRPr="0056335C">
              <w:rPr>
                <w:rFonts w:ascii="Lucida Sans Unicode" w:eastAsia="新細明體" w:hAnsi="Lucida Sans Unicode" w:cs="Lucida Sans Unicode"/>
                <w:color w:val="333333"/>
                <w:kern w:val="0"/>
                <w:szCs w:val="24"/>
              </w:rPr>
              <w:t>每凡獲</w:t>
            </w:r>
            <w:proofErr w:type="gramEnd"/>
            <w:r w:rsidRPr="0056335C">
              <w:rPr>
                <w:rFonts w:ascii="Lucida Sans Unicode" w:eastAsia="新細明體" w:hAnsi="Lucida Sans Unicode" w:cs="Lucida Sans Unicode"/>
                <w:color w:val="333333"/>
                <w:kern w:val="0"/>
                <w:szCs w:val="24"/>
              </w:rPr>
              <w:t>選為優秀者，將加平時成績</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次（加分者，以最高滿分</w:t>
            </w:r>
            <w:r w:rsidRPr="0056335C">
              <w:rPr>
                <w:rFonts w:ascii="Lucida Sans Unicode" w:eastAsia="新細明體" w:hAnsi="Lucida Sans Unicode" w:cs="Lucida Sans Unicode"/>
                <w:color w:val="333333"/>
                <w:kern w:val="0"/>
                <w:szCs w:val="24"/>
              </w:rPr>
              <w:t>100</w:t>
            </w:r>
            <w:r w:rsidRPr="0056335C">
              <w:rPr>
                <w:rFonts w:ascii="Lucida Sans Unicode" w:eastAsia="新細明體" w:hAnsi="Lucida Sans Unicode" w:cs="Lucida Sans Unicode"/>
                <w:color w:val="333333"/>
                <w:kern w:val="0"/>
                <w:szCs w:val="24"/>
              </w:rPr>
              <w:t>分為原則）。</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）、課程討論成績考核項目：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甲、</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本課程</w:t>
            </w:r>
            <w:proofErr w:type="gramStart"/>
            <w:r w:rsidRPr="0056335C">
              <w:rPr>
                <w:rFonts w:ascii="Lucida Sans Unicode" w:eastAsia="新細明體" w:hAnsi="Lucida Sans Unicode" w:cs="Lucida Sans Unicode"/>
                <w:color w:val="333333"/>
                <w:kern w:val="0"/>
                <w:szCs w:val="24"/>
              </w:rPr>
              <w:t>規</w:t>
            </w:r>
            <w:proofErr w:type="gramEnd"/>
            <w:r w:rsidRPr="0056335C">
              <w:rPr>
                <w:rFonts w:ascii="Lucida Sans Unicode" w:eastAsia="新細明體" w:hAnsi="Lucida Sans Unicode" w:cs="Lucida Sans Unicode"/>
                <w:color w:val="333333"/>
                <w:kern w:val="0"/>
                <w:szCs w:val="24"/>
              </w:rPr>
              <w:t>畫課堂各人</w:t>
            </w:r>
            <w:proofErr w:type="gramStart"/>
            <w:r w:rsidRPr="0056335C">
              <w:rPr>
                <w:rFonts w:ascii="Lucida Sans Unicode" w:eastAsia="新細明體" w:hAnsi="Lucida Sans Unicode" w:cs="Lucida Sans Unicode"/>
                <w:color w:val="333333"/>
                <w:kern w:val="0"/>
                <w:szCs w:val="24"/>
              </w:rPr>
              <w:t>反思或小組</w:t>
            </w:r>
            <w:proofErr w:type="gramEnd"/>
            <w:r w:rsidRPr="0056335C">
              <w:rPr>
                <w:rFonts w:ascii="Lucida Sans Unicode" w:eastAsia="新細明體" w:hAnsi="Lucida Sans Unicode" w:cs="Lucida Sans Unicode"/>
                <w:color w:val="333333"/>
                <w:kern w:val="0"/>
                <w:szCs w:val="24"/>
              </w:rPr>
              <w:t>討論約計</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次，修課同學必須充分參與，並依老師與</w:t>
            </w:r>
            <w:r w:rsidRPr="0056335C">
              <w:rPr>
                <w:rFonts w:ascii="Lucida Sans Unicode" w:eastAsia="新細明體" w:hAnsi="Lucida Sans Unicode" w:cs="Lucida Sans Unicode"/>
                <w:color w:val="333333"/>
                <w:kern w:val="0"/>
                <w:szCs w:val="24"/>
              </w:rPr>
              <w:t>TA</w:t>
            </w:r>
            <w:r w:rsidRPr="0056335C">
              <w:rPr>
                <w:rFonts w:ascii="Lucida Sans Unicode" w:eastAsia="新細明體" w:hAnsi="Lucida Sans Unicode" w:cs="Lucida Sans Unicode"/>
                <w:color w:val="333333"/>
                <w:kern w:val="0"/>
                <w:szCs w:val="24"/>
              </w:rPr>
              <w:t>給予的思考線索進行思索、分享並形成初步看法，將初步看法填寫在學習單上。</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乙、</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授課老師，將依照學習單上的內容及活動參與態度予以給分，單次分數最高為</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分，最低為</w:t>
            </w:r>
            <w:r w:rsidRPr="0056335C">
              <w:rPr>
                <w:rFonts w:ascii="Lucida Sans Unicode" w:eastAsia="新細明體" w:hAnsi="Lucida Sans Unicode" w:cs="Lucida Sans Unicode"/>
                <w:color w:val="333333"/>
                <w:kern w:val="0"/>
                <w:szCs w:val="24"/>
              </w:rPr>
              <w:t>0</w:t>
            </w:r>
            <w:r w:rsidRPr="0056335C">
              <w:rPr>
                <w:rFonts w:ascii="Lucida Sans Unicode" w:eastAsia="新細明體" w:hAnsi="Lucida Sans Unicode" w:cs="Lucida Sans Unicode"/>
                <w:color w:val="333333"/>
                <w:kern w:val="0"/>
                <w:szCs w:val="24"/>
              </w:rPr>
              <w:t>分，未參與該次活動者，一律以</w:t>
            </w:r>
            <w:r w:rsidRPr="0056335C">
              <w:rPr>
                <w:rFonts w:ascii="Lucida Sans Unicode" w:eastAsia="新細明體" w:hAnsi="Lucida Sans Unicode" w:cs="Lucida Sans Unicode"/>
                <w:color w:val="333333"/>
                <w:kern w:val="0"/>
                <w:szCs w:val="24"/>
              </w:rPr>
              <w:t>0</w:t>
            </w:r>
            <w:r w:rsidRPr="0056335C">
              <w:rPr>
                <w:rFonts w:ascii="Lucida Sans Unicode" w:eastAsia="新細明體" w:hAnsi="Lucida Sans Unicode" w:cs="Lucida Sans Unicode"/>
                <w:color w:val="333333"/>
                <w:kern w:val="0"/>
                <w:szCs w:val="24"/>
              </w:rPr>
              <w:t>分計算。</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）、學期分組讀書會報告成績考核項目：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甲、依各組每一位成員對於讀書會進行時的出席狀況以及工作參與度、貢獻度進行給分。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乙、針對書面內容給予分數，書面報告必須為讀書會小組的討論成果與心得，不得抄襲書籍內容或轉貼網路相關資料。凡報告格式不符規定或被</w:t>
            </w:r>
            <w:proofErr w:type="gramStart"/>
            <w:r w:rsidRPr="0056335C">
              <w:rPr>
                <w:rFonts w:ascii="Lucida Sans Unicode" w:eastAsia="新細明體" w:hAnsi="Lucida Sans Unicode" w:cs="Lucida Sans Unicode"/>
                <w:color w:val="333333"/>
                <w:kern w:val="0"/>
                <w:szCs w:val="24"/>
              </w:rPr>
              <w:t>發現抄龍及</w:t>
            </w:r>
            <w:proofErr w:type="gramEnd"/>
            <w:r w:rsidRPr="0056335C">
              <w:rPr>
                <w:rFonts w:ascii="Lucida Sans Unicode" w:eastAsia="新細明體" w:hAnsi="Lucida Sans Unicode" w:cs="Lucida Sans Unicode"/>
                <w:color w:val="333333"/>
                <w:kern w:val="0"/>
                <w:szCs w:val="24"/>
              </w:rPr>
              <w:t>轉貼文字的情事，整組學期報告成績，將不予及格分數。</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2"/>
              <w:gridCol w:w="1559"/>
              <w:gridCol w:w="6765"/>
            </w:tblGrid>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2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口頭報告/口試,專題研究報告(書面),實作/實驗,自我評量/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作業練習,出席/課堂表現,</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w:t>
                  </w:r>
                </w:p>
              </w:tc>
            </w:tr>
            <w:tr w:rsidR="0056335C" w:rsidRPr="0056335C" w:rsidTr="00542A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4C42AF" w:rsidRDefault="004C42AF">
      <w:pPr>
        <w:widowControl/>
        <w:rPr>
          <w:rFonts w:ascii="標楷體" w:eastAsia="標楷體" w:hAnsi="標楷體"/>
          <w:b/>
          <w:sz w:val="36"/>
          <w:szCs w:val="36"/>
        </w:rPr>
      </w:pPr>
    </w:p>
    <w:p w:rsidR="004C42AF" w:rsidRDefault="004C42AF">
      <w:pPr>
        <w:widowControl/>
        <w:rPr>
          <w:rFonts w:ascii="標楷體" w:eastAsia="標楷體" w:hAnsi="標楷體"/>
          <w:b/>
          <w:sz w:val="36"/>
          <w:szCs w:val="36"/>
        </w:rPr>
      </w:pPr>
      <w:r>
        <w:rPr>
          <w:rFonts w:ascii="標楷體" w:eastAsia="標楷體" w:hAnsi="標楷體"/>
          <w:b/>
          <w:sz w:val="36"/>
          <w:szCs w:val="36"/>
        </w:rPr>
        <w:br w:type="page"/>
      </w:r>
    </w:p>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65"/>
        <w:gridCol w:w="8721"/>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9003</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GS2003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石慧瑩</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倫理學與美好生活</w:t>
            </w:r>
            <w:r w:rsidRPr="0056335C">
              <w:rPr>
                <w:rFonts w:ascii="Lucida Sans Unicode" w:eastAsia="新細明體" w:hAnsi="Lucida Sans Unicode" w:cs="Lucida Sans Unicode"/>
                <w:color w:val="333333"/>
                <w:kern w:val="0"/>
                <w:szCs w:val="24"/>
              </w:rPr>
              <w:t>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Ethics and the Good Life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3 </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什麼樣的生活才是</w:t>
            </w:r>
            <w:proofErr w:type="gramStart"/>
            <w:r w:rsidRPr="0056335C">
              <w:rPr>
                <w:rFonts w:ascii="Lucida Sans Unicode" w:eastAsia="新細明體" w:hAnsi="Lucida Sans Unicode" w:cs="Lucida Sans Unicode"/>
                <w:color w:val="333333"/>
                <w:kern w:val="0"/>
                <w:szCs w:val="24"/>
              </w:rPr>
              <w:t>值得活的</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存在的價值是什麼？在現實世界中名利雙收就能讓我們快樂嗎</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幸福的必要條件是什麼？這是每一位追求幸福人生的人必然關心的問題。古今中外的哲學家都一致認定，倫理思考和美好生活之間具有密切的關係，因為倫理學本來關心的就是實際而具體的問題，倫理學家一向將道德理論應用於具體的情境，討論自殺、說謊、戰爭是否在某些狀況是道德上可允許的，討論人類對動物是否有道德義務、同性戀是否不道德等問題。這些倫理爭議在今天以不同的樣貌存在於各個社會，台灣亦不例外，許多與倫理道德糾纏不清的問題，極需倫理學介入面對與解決。本課程旨在對倫理學的基本原理及重要論題作初步的引</w:t>
            </w:r>
            <w:proofErr w:type="gramStart"/>
            <w:r w:rsidRPr="0056335C">
              <w:rPr>
                <w:rFonts w:ascii="Lucida Sans Unicode" w:eastAsia="新細明體" w:hAnsi="Lucida Sans Unicode" w:cs="Lucida Sans Unicode"/>
                <w:color w:val="333333"/>
                <w:kern w:val="0"/>
                <w:szCs w:val="24"/>
              </w:rPr>
              <w:t>介</w:t>
            </w:r>
            <w:proofErr w:type="gramEnd"/>
            <w:r w:rsidRPr="0056335C">
              <w:rPr>
                <w:rFonts w:ascii="Lucida Sans Unicode" w:eastAsia="新細明體" w:hAnsi="Lucida Sans Unicode" w:cs="Lucida Sans Unicode"/>
                <w:color w:val="333333"/>
                <w:kern w:val="0"/>
                <w:szCs w:val="24"/>
              </w:rPr>
              <w:t>，並以現代社會所衍生的一系列社會事件為例，從各種實際問題出發，帶領同學進行思考，引領同學進行倫理思考與判斷，以期幫助學生理解倫理的三個實踐面向：（一）</w:t>
            </w:r>
            <w:proofErr w:type="gramStart"/>
            <w:r w:rsidRPr="0056335C">
              <w:rPr>
                <w:rFonts w:ascii="Lucida Sans Unicode" w:eastAsia="新細明體" w:hAnsi="Lucida Sans Unicode" w:cs="Lucida Sans Unicode"/>
                <w:color w:val="333333"/>
                <w:kern w:val="0"/>
                <w:szCs w:val="24"/>
              </w:rPr>
              <w:t>釐</w:t>
            </w:r>
            <w:proofErr w:type="gramEnd"/>
            <w:r w:rsidRPr="0056335C">
              <w:rPr>
                <w:rFonts w:ascii="Lucida Sans Unicode" w:eastAsia="新細明體" w:hAnsi="Lucida Sans Unicode" w:cs="Lucida Sans Unicode"/>
                <w:color w:val="333333"/>
                <w:kern w:val="0"/>
                <w:szCs w:val="24"/>
              </w:rPr>
              <w:t>清爭議的倫理要件；（二）提供行為判斷的標準；（三）限制或激發個人的行為。因此，本課程將理論與應用並重，希望一方面能夠顧及基本理論的層面，另一方面結合日常生活中可能遭遇的議題，培養同學獨立思考的能力，並使能進一步</w:t>
            </w:r>
            <w:proofErr w:type="gramStart"/>
            <w:r w:rsidRPr="0056335C">
              <w:rPr>
                <w:rFonts w:ascii="Lucida Sans Unicode" w:eastAsia="新細明體" w:hAnsi="Lucida Sans Unicode" w:cs="Lucida Sans Unicode"/>
                <w:color w:val="333333"/>
                <w:kern w:val="0"/>
                <w:szCs w:val="24"/>
              </w:rPr>
              <w:t>釐</w:t>
            </w:r>
            <w:proofErr w:type="gramEnd"/>
            <w:r w:rsidRPr="0056335C">
              <w:rPr>
                <w:rFonts w:ascii="Lucida Sans Unicode" w:eastAsia="新細明體" w:hAnsi="Lucida Sans Unicode" w:cs="Lucida Sans Unicode"/>
                <w:color w:val="333333"/>
                <w:kern w:val="0"/>
                <w:szCs w:val="24"/>
              </w:rPr>
              <w:t>清自己的價值觀與人生觀，進而能幫助同學找尋生命之價值和意義，而迎向和諧美好的生活。</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課程內容：</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指定閱讀或作業</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單元主題：課程說明</w:t>
            </w:r>
            <w:r w:rsidRPr="0056335C">
              <w:rPr>
                <w:rFonts w:ascii="Lucida Sans Unicode" w:eastAsia="新細明體" w:hAnsi="Lucida Sans Unicode" w:cs="Lucida Sans Unicode"/>
                <w:color w:val="333333"/>
                <w:kern w:val="0"/>
                <w:szCs w:val="24"/>
              </w:rPr>
              <w:br/>
              <w:t xml:space="preserve">1. </w:t>
            </w:r>
            <w:r w:rsidRPr="0056335C">
              <w:rPr>
                <w:rFonts w:ascii="Lucida Sans Unicode" w:eastAsia="新細明體" w:hAnsi="Lucida Sans Unicode" w:cs="Lucida Sans Unicode"/>
                <w:color w:val="333333"/>
                <w:kern w:val="0"/>
                <w:szCs w:val="24"/>
              </w:rPr>
              <w:t>課程導論：倫理學簡介及倫理爭議的涵義</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瞭解並幫助學生認識自己的學習情境【請同學填寫基本資料，並請教學網站助理建立每位同學之學習檔案】</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為什麼選修這門課？</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(2)</w:t>
            </w:r>
            <w:r w:rsidRPr="0056335C">
              <w:rPr>
                <w:rFonts w:ascii="Lucida Sans Unicode" w:eastAsia="新細明體" w:hAnsi="Lucida Sans Unicode" w:cs="Lucida Sans Unicode"/>
                <w:color w:val="333333"/>
                <w:kern w:val="0"/>
                <w:szCs w:val="24"/>
              </w:rPr>
              <w:t>你期待在這門課中學到什麼？</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有關這門課你曾有過什麼學習經驗、讀過什麼書、知道些什麼？</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朱建民編著，《應用倫理與現代社會》第</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第一</w:t>
            </w: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指定閱讀於上課後進行，其餘各</w:t>
            </w: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則應於上課前完成閱讀，以便討論。</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單元主題：倫理行為對與錯－效益論與義務論</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在現實生活裡，你覺得「說謊」一定是錯的嗎？也許你可以舉很多的例子來說明未必如此，那麼這時我們也許該問問自己，我們在評斷「對」與「錯」時，背後所依據的基本原則到底是什麼？這是一個人在與世界交會且必須做出反應時，所必須確認的一件事，因為只有在清楚確知自己所依循的原則或信念時，我們才不致於對行為結果惶然不安，並能真正對自己所採取的因應行為感到心安理得。</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你和一位垂死的富翁漂流到一座孤島，臨終前，他請求你答應幫他完成遺願。他一生熱愛棒球，從中得到無數樂趣，現在他要死了，請你回去後，把他的遺產二十億捐給兄弟象隊，為了讓他能安心離去，你同意成全他的遺志。但是，回來後你發現</w:t>
            </w:r>
            <w:proofErr w:type="gramStart"/>
            <w:r w:rsidRPr="0056335C">
              <w:rPr>
                <w:rFonts w:ascii="Lucida Sans Unicode" w:eastAsia="新細明體" w:hAnsi="Lucida Sans Unicode" w:cs="Lucida Sans Unicode"/>
                <w:color w:val="333333"/>
                <w:kern w:val="0"/>
                <w:szCs w:val="24"/>
              </w:rPr>
              <w:t>慈濟正發起</w:t>
            </w:r>
            <w:proofErr w:type="gramEnd"/>
            <w:r w:rsidRPr="0056335C">
              <w:rPr>
                <w:rFonts w:ascii="Lucida Sans Unicode" w:eastAsia="新細明體" w:hAnsi="Lucida Sans Unicode" w:cs="Lucida Sans Unicode"/>
                <w:color w:val="333333"/>
                <w:kern w:val="0"/>
                <w:szCs w:val="24"/>
              </w:rPr>
              <w:t>拯救東非災民的活動，二十億元可以拯救災民的性命，還可以透過教育，讓他們從此自給自足</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，這時候的你會選擇怎麼做？</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【撰寫學習回饋單】</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黃</w:t>
            </w:r>
            <w:proofErr w:type="gramStart"/>
            <w:r w:rsidRPr="0056335C">
              <w:rPr>
                <w:rFonts w:ascii="Lucida Sans Unicode" w:eastAsia="新細明體" w:hAnsi="Lucida Sans Unicode" w:cs="Lucida Sans Unicode"/>
                <w:color w:val="333333"/>
                <w:kern w:val="0"/>
                <w:szCs w:val="24"/>
              </w:rPr>
              <w:t>藿</w:t>
            </w:r>
            <w:proofErr w:type="gramEnd"/>
            <w:r w:rsidRPr="0056335C">
              <w:rPr>
                <w:rFonts w:ascii="Lucida Sans Unicode" w:eastAsia="新細明體" w:hAnsi="Lucida Sans Unicode" w:cs="Lucida Sans Unicode"/>
                <w:color w:val="333333"/>
                <w:kern w:val="0"/>
                <w:szCs w:val="24"/>
              </w:rPr>
              <w:t>總校閱，《哲學概論》第</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章倫理學</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單元主題：倫理爭議</w:t>
            </w:r>
            <w:proofErr w:type="gramStart"/>
            <w:r w:rsidRPr="0056335C">
              <w:rPr>
                <w:rFonts w:ascii="Lucida Sans Unicode" w:eastAsia="新細明體" w:hAnsi="Lucida Sans Unicode" w:cs="Lucida Sans Unicode"/>
                <w:color w:val="333333"/>
                <w:kern w:val="0"/>
                <w:szCs w:val="24"/>
              </w:rPr>
              <w:t>的衡定原則</w:t>
            </w:r>
            <w:proofErr w:type="gramEnd"/>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在科技發達的今天，面對社會上層出不窮的倫理爭議，往往在角度不同的切入點衡量下，就可能有不同的觀點出現，道德的底限與認知關係著我們對爭議事件的倫理判斷，對於倫理道德和科技發展兩者之間我們似乎應該凝聚多一些的共識，盡力尋覓一個平衡點。倫理學討論到中層原則正可提供我們做參考。</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西雅圖一對父母讓</w:t>
            </w:r>
            <w:proofErr w:type="gramStart"/>
            <w:r w:rsidRPr="0056335C">
              <w:rPr>
                <w:rFonts w:ascii="Lucida Sans Unicode" w:eastAsia="新細明體" w:hAnsi="Lucida Sans Unicode" w:cs="Lucida Sans Unicode"/>
                <w:color w:val="333333"/>
                <w:kern w:val="0"/>
                <w:szCs w:val="24"/>
              </w:rPr>
              <w:t>罹</w:t>
            </w:r>
            <w:proofErr w:type="gramEnd"/>
            <w:r w:rsidRPr="0056335C">
              <w:rPr>
                <w:rFonts w:ascii="Lucida Sans Unicode" w:eastAsia="新細明體" w:hAnsi="Lucida Sans Unicode" w:cs="Lucida Sans Unicode"/>
                <w:color w:val="333333"/>
                <w:kern w:val="0"/>
                <w:szCs w:val="24"/>
              </w:rPr>
              <w:t>患嚴重腦疾的九歲女兒接受備受爭議的「生長衰減治療」，使她永遠無法長大，掀起醫學與道德倫理的激辯。你認為中層原則可以用來幫助我們權衡重大決定嗎？</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【撰寫學習回饋單】</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朱建民編著，《應用倫理與現代社會》</w:t>
            </w:r>
            <w:r w:rsidRPr="0056335C">
              <w:rPr>
                <w:rFonts w:ascii="Lucida Sans Unicode" w:eastAsia="新細明體" w:hAnsi="Lucida Sans Unicode" w:cs="Lucida Sans Unicode"/>
                <w:color w:val="333333"/>
                <w:kern w:val="0"/>
                <w:szCs w:val="24"/>
              </w:rPr>
              <w:t>16.1</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四</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單元主題：道德是相對的嗎？</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你是否同意所有行為的對錯相對於個人見解，有些有關道德對錯的問題是沒有答案的，很多行為的對錯視乎當時的情況而定。你清楚自己對道德的看法嗎？你認</w:t>
            </w:r>
            <w:r w:rsidRPr="0056335C">
              <w:rPr>
                <w:rFonts w:ascii="Lucida Sans Unicode" w:eastAsia="新細明體" w:hAnsi="Lucida Sans Unicode" w:cs="Lucida Sans Unicode"/>
                <w:color w:val="333333"/>
                <w:kern w:val="0"/>
                <w:szCs w:val="24"/>
              </w:rPr>
              <w:lastRenderedPageBreak/>
              <w:t>為道德是相對的嗎？</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判斷一件事情的「對」與「錯」有普遍的評斷標準嗎</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我們時常在電影裡，或是在報章雜誌的報導中，看到來自不同國家與社會的人，在行為的表現上與我們不同。我們可以說，這些人有不同於我們的道德標準嗎？請說明你的看法。</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【撰寫學習回饋單】</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林火旺《倫理學》第</w:t>
            </w:r>
            <w:r w:rsidRPr="0056335C">
              <w:rPr>
                <w:rFonts w:ascii="Lucida Sans Unicode" w:eastAsia="新細明體" w:hAnsi="Lucida Sans Unicode" w:cs="Lucida Sans Unicode"/>
                <w:color w:val="333333"/>
                <w:kern w:val="0"/>
                <w:szCs w:val="24"/>
              </w:rPr>
              <w:t>11</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五</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單元主題：利潤至上</w:t>
            </w:r>
            <w:proofErr w:type="gramStart"/>
            <w:r w:rsidRPr="0056335C">
              <w:rPr>
                <w:rFonts w:ascii="Lucida Sans Unicode" w:eastAsia="新細明體" w:hAnsi="Lucida Sans Unicode" w:cs="Lucida Sans Unicode"/>
                <w:color w:val="333333"/>
                <w:kern w:val="0"/>
                <w:szCs w:val="24"/>
              </w:rPr>
              <w:t>與義利之</w:t>
            </w:r>
            <w:proofErr w:type="gramEnd"/>
            <w:r w:rsidRPr="0056335C">
              <w:rPr>
                <w:rFonts w:ascii="Lucida Sans Unicode" w:eastAsia="新細明體" w:hAnsi="Lucida Sans Unicode" w:cs="Lucida Sans Unicode"/>
                <w:color w:val="333333"/>
                <w:kern w:val="0"/>
                <w:szCs w:val="24"/>
              </w:rPr>
              <w:t>辨</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自四</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年代發明了化學合成以來，大幅改變了過去數千年以來人類生活的面貌。各式各樣原本不存在於自然界的石油製品、塑膠用具與化學藥劑都能在實驗室的試管裡被製造出來，然而它所催生的卻是無止盡的有毒廢料與環境污染。殘忍的活體實驗不斷進行的同時，無數自然棲息地也遭到破壞，二氧化碳的過度排放更是深深影響到自然氣候。這是對全體人類以及地球的一場慢性謀殺，而真凶就是對此殘酷現實置若罔聞的各大企業。</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你認為企業可以為了追求利潤而對社會大眾隱瞞重要訊息嗎</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我們應該追求經濟成長或環境健全？</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【撰寫學習回饋單】</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教學影片《企業人格診斷書》</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六</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單元主題：性別與人權</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同性戀是當代的熱門議題。同性戀是否為先天性的遺傳呢？這個</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題一直在討論中，十九世紀的學者認為同性戀是一種「病態」（</w:t>
            </w:r>
            <w:r w:rsidRPr="0056335C">
              <w:rPr>
                <w:rFonts w:ascii="Lucida Sans Unicode" w:eastAsia="新細明體" w:hAnsi="Lucida Sans Unicode" w:cs="Lucida Sans Unicode"/>
                <w:color w:val="333333"/>
                <w:kern w:val="0"/>
                <w:szCs w:val="24"/>
              </w:rPr>
              <w:t>pathology</w:t>
            </w:r>
            <w:r w:rsidRPr="0056335C">
              <w:rPr>
                <w:rFonts w:ascii="Lucida Sans Unicode" w:eastAsia="新細明體" w:hAnsi="Lucida Sans Unicode" w:cs="Lucida Sans Unicode"/>
                <w:color w:val="333333"/>
                <w:kern w:val="0"/>
                <w:szCs w:val="24"/>
              </w:rPr>
              <w:t>），二十世紀初期的心理學家也多認為同性戀是一個不正常的發展。因此之故，根據不同的調查顯示，同性戀者在多方面受到歧視。在權利思想普及的二十一世紀，既然每個人都享有人權，那麼性別也應該是一種人權嗎？同性戀者有人權嗎？</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你認為同性戀之傾向是先天性還是後天性</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同性戀是不正常的性傾向嗎</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同性戀婚姻可能對社會的發展造成怎麼樣的影響</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你贊成同性戀婚姻合法化嗎？</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【撰寫學習回饋單】</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黃</w:t>
            </w:r>
            <w:proofErr w:type="gramStart"/>
            <w:r w:rsidRPr="0056335C">
              <w:rPr>
                <w:rFonts w:ascii="Lucida Sans Unicode" w:eastAsia="新細明體" w:hAnsi="Lucida Sans Unicode" w:cs="Lucida Sans Unicode"/>
                <w:color w:val="333333"/>
                <w:kern w:val="0"/>
                <w:szCs w:val="24"/>
              </w:rPr>
              <w:t>藿</w:t>
            </w:r>
            <w:proofErr w:type="gramEnd"/>
            <w:r w:rsidRPr="0056335C">
              <w:rPr>
                <w:rFonts w:ascii="Lucida Sans Unicode" w:eastAsia="新細明體" w:hAnsi="Lucida Sans Unicode" w:cs="Lucida Sans Unicode"/>
                <w:color w:val="333333"/>
                <w:kern w:val="0"/>
                <w:szCs w:val="24"/>
              </w:rPr>
              <w:t>總校閱，《哲學概論》第</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t>&lt;</w:t>
            </w:r>
            <w:r w:rsidRPr="0056335C">
              <w:rPr>
                <w:rFonts w:ascii="Lucida Sans Unicode" w:eastAsia="新細明體" w:hAnsi="Lucida Sans Unicode" w:cs="Lucida Sans Unicode"/>
                <w:color w:val="333333"/>
                <w:kern w:val="0"/>
                <w:szCs w:val="24"/>
              </w:rPr>
              <w:t>同性可以結婚嗎？</w:t>
            </w:r>
            <w:r w:rsidRPr="0056335C">
              <w:rPr>
                <w:rFonts w:ascii="Lucida Sans Unicode" w:eastAsia="新細明體" w:hAnsi="Lucida Sans Unicode" w:cs="Lucida Sans Unicode"/>
                <w:color w:val="333333"/>
                <w:kern w:val="0"/>
                <w:szCs w:val="24"/>
              </w:rPr>
              <w:t>&gt;</w:t>
            </w:r>
            <w:r w:rsidRPr="0056335C">
              <w:rPr>
                <w:rFonts w:ascii="Lucida Sans Unicode" w:eastAsia="新細明體" w:hAnsi="Lucida Sans Unicode" w:cs="Lucida Sans Unicode"/>
                <w:color w:val="333333"/>
                <w:kern w:val="0"/>
                <w:szCs w:val="24"/>
              </w:rPr>
              <w:br/>
              <w:t>2. 2.Nagle</w:t>
            </w:r>
            <w:r w:rsidRPr="0056335C">
              <w:rPr>
                <w:rFonts w:ascii="Lucida Sans Unicode" w:eastAsia="新細明體" w:hAnsi="Lucida Sans Unicode" w:cs="Lucida Sans Unicode"/>
                <w:color w:val="333333"/>
                <w:kern w:val="0"/>
                <w:szCs w:val="24"/>
              </w:rPr>
              <w:t>《人的問題》第</w:t>
            </w:r>
            <w:r w:rsidRPr="0056335C">
              <w:rPr>
                <w:rFonts w:ascii="Lucida Sans Unicode" w:eastAsia="新細明體" w:hAnsi="Lucida Sans Unicode" w:cs="Lucida Sans Unicode"/>
                <w:color w:val="333333"/>
                <w:kern w:val="0"/>
                <w:szCs w:val="24"/>
              </w:rPr>
              <w:t>4</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七</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單元主題：墮胎，這一代最嚴重的道德問題？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還沒出世的胎兒可被視為一個個人嗎？或者它只是某一位婦女身上的一塊組織？同意墮胎是支持母親的權利的表現，還是一種集體屠殺的道德犯罪？</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你認為在什麼樣的情況下，墮胎手術是道德上可允許的？是當母親的</w:t>
            </w:r>
            <w:proofErr w:type="gramStart"/>
            <w:r w:rsidRPr="0056335C">
              <w:rPr>
                <w:rFonts w:ascii="Lucida Sans Unicode" w:eastAsia="新細明體" w:hAnsi="Lucida Sans Unicode" w:cs="Lucida Sans Unicode"/>
                <w:color w:val="333333"/>
                <w:kern w:val="0"/>
                <w:szCs w:val="24"/>
              </w:rPr>
              <w:t>性命交關時嗎</w:t>
            </w:r>
            <w:proofErr w:type="gramEnd"/>
            <w:r w:rsidRPr="0056335C">
              <w:rPr>
                <w:rFonts w:ascii="Lucida Sans Unicode" w:eastAsia="新細明體" w:hAnsi="Lucida Sans Unicode" w:cs="Lucida Sans Unicode"/>
                <w:color w:val="333333"/>
                <w:kern w:val="0"/>
                <w:szCs w:val="24"/>
              </w:rPr>
              <w:t>？或是當懷孕的女性是性侵害（包括亂倫）案件的受害人？請說明你的看法。</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【撰寫學習回饋單】</w:t>
            </w:r>
            <w:r w:rsidRPr="0056335C">
              <w:rPr>
                <w:rFonts w:ascii="Lucida Sans Unicode" w:eastAsia="新細明體" w:hAnsi="Lucida Sans Unicode" w:cs="Lucida Sans Unicode"/>
                <w:color w:val="333333"/>
                <w:kern w:val="0"/>
                <w:szCs w:val="24"/>
              </w:rPr>
              <w:t xml:space="preserve"> Pojman</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生與死：現代道德困境的挑戰</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第</w:t>
            </w:r>
            <w:r w:rsidRPr="0056335C">
              <w:rPr>
                <w:rFonts w:ascii="Lucida Sans Unicode" w:eastAsia="新細明體" w:hAnsi="Lucida Sans Unicode" w:cs="Lucida Sans Unicode"/>
                <w:color w:val="333333"/>
                <w:kern w:val="0"/>
                <w:szCs w:val="24"/>
              </w:rPr>
              <w:t>6</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八</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單元主題：點燃生命之海－安樂死的爭議</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長久以來，安樂死的合法化與否，一直是個頗受爭議性的議題。人有沒有選擇死亡的權利？醫生協助安樂死</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是殺人嗎？安樂死應由法律明文規定嗎？本單元擬帶領同學一起探討生命倫理中的重要倫理爭議。</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影片「點燃生命之海」的男主角因意外</w:t>
            </w:r>
            <w:proofErr w:type="gramStart"/>
            <w:r w:rsidRPr="0056335C">
              <w:rPr>
                <w:rFonts w:ascii="Lucida Sans Unicode" w:eastAsia="新細明體" w:hAnsi="Lucida Sans Unicode" w:cs="Lucida Sans Unicode"/>
                <w:color w:val="333333"/>
                <w:kern w:val="0"/>
                <w:szCs w:val="24"/>
              </w:rPr>
              <w:t>全身癱患</w:t>
            </w:r>
            <w:proofErr w:type="gramEnd"/>
            <w:r w:rsidRPr="0056335C">
              <w:rPr>
                <w:rFonts w:ascii="Lucida Sans Unicode" w:eastAsia="新細明體" w:hAnsi="Lucida Sans Unicode" w:cs="Lucida Sans Unicode"/>
                <w:color w:val="333333"/>
                <w:kern w:val="0"/>
                <w:szCs w:val="24"/>
              </w:rPr>
              <w:t>卧床近三十年，他一心求死卻受限於法律不得不自力救濟，以加工自殺方式尋求解脫。你認為在明確</w:t>
            </w:r>
            <w:proofErr w:type="gramStart"/>
            <w:r w:rsidRPr="0056335C">
              <w:rPr>
                <w:rFonts w:ascii="Lucida Sans Unicode" w:eastAsia="新細明體" w:hAnsi="Lucida Sans Unicode" w:cs="Lucida Sans Unicode"/>
                <w:color w:val="333333"/>
                <w:kern w:val="0"/>
                <w:szCs w:val="24"/>
              </w:rPr>
              <w:t>表意下</w:t>
            </w:r>
            <w:proofErr w:type="gramEnd"/>
            <w:r w:rsidRPr="0056335C">
              <w:rPr>
                <w:rFonts w:ascii="Lucida Sans Unicode" w:eastAsia="新細明體" w:hAnsi="Lucida Sans Unicode" w:cs="Lucida Sans Unicode"/>
                <w:color w:val="333333"/>
                <w:kern w:val="0"/>
                <w:szCs w:val="24"/>
              </w:rPr>
              <w:t>，生無可戀的重病患者可否給予安樂死，為什麼？</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【撰寫學習回饋單】</w:t>
            </w:r>
            <w:r w:rsidRPr="0056335C">
              <w:rPr>
                <w:rFonts w:ascii="Lucida Sans Unicode" w:eastAsia="新細明體" w:hAnsi="Lucida Sans Unicode" w:cs="Lucida Sans Unicode"/>
                <w:color w:val="333333"/>
                <w:kern w:val="0"/>
                <w:szCs w:val="24"/>
              </w:rPr>
              <w:t xml:space="preserve"> 1.</w:t>
            </w:r>
            <w:r w:rsidRPr="0056335C">
              <w:rPr>
                <w:rFonts w:ascii="Lucida Sans Unicode" w:eastAsia="新細明體" w:hAnsi="Lucida Sans Unicode" w:cs="Lucida Sans Unicode"/>
                <w:color w:val="333333"/>
                <w:kern w:val="0"/>
                <w:szCs w:val="24"/>
              </w:rPr>
              <w:t>蒂洛《倫理學與生活》第</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2. Pojman</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生與死：現代道德困境的挑戰</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第</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九</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單元主題：客製化服務？訂做一個完美的寶寶</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當代生殖科技發達，複製生命已經成為一門成熟的科學。但在生殖科技及醫療科技上卻也</w:t>
            </w:r>
            <w:proofErr w:type="gramStart"/>
            <w:r w:rsidRPr="0056335C">
              <w:rPr>
                <w:rFonts w:ascii="Lucida Sans Unicode" w:eastAsia="新細明體" w:hAnsi="Lucida Sans Unicode" w:cs="Lucida Sans Unicode"/>
                <w:color w:val="333333"/>
                <w:kern w:val="0"/>
                <w:szCs w:val="24"/>
              </w:rPr>
              <w:t>引議諸多</w:t>
            </w:r>
            <w:proofErr w:type="gramEnd"/>
            <w:r w:rsidRPr="0056335C">
              <w:rPr>
                <w:rFonts w:ascii="Lucida Sans Unicode" w:eastAsia="新細明體" w:hAnsi="Lucida Sans Unicode" w:cs="Lucida Sans Unicode"/>
                <w:color w:val="333333"/>
                <w:kern w:val="0"/>
                <w:szCs w:val="24"/>
              </w:rPr>
              <w:t>爭議。在幹細胞醫療的爭議上，可否製造出一個胚胎、僅僅只是為了醫療用途？我們可否使用基因科技、去訂做一個完美的胎兒？胚胎有沒有內在價值、是不是生命，沒派上用場的胚胎是不是生命？</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你是否贊同透過胚胎植入前基因診斷的方式訂作心目中理想的寶寶？你認為訂做寶寶可能引發什麼樣的倫理爭議？</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【撰寫學習回饋單】</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黃</w:t>
            </w:r>
            <w:proofErr w:type="gramStart"/>
            <w:r w:rsidRPr="0056335C">
              <w:rPr>
                <w:rFonts w:ascii="Lucida Sans Unicode" w:eastAsia="新細明體" w:hAnsi="Lucida Sans Unicode" w:cs="Lucida Sans Unicode"/>
                <w:color w:val="333333"/>
                <w:kern w:val="0"/>
                <w:szCs w:val="24"/>
              </w:rPr>
              <w:t>藿</w:t>
            </w:r>
            <w:proofErr w:type="gramEnd"/>
            <w:r w:rsidRPr="0056335C">
              <w:rPr>
                <w:rFonts w:ascii="Lucida Sans Unicode" w:eastAsia="新細明體" w:hAnsi="Lucida Sans Unicode" w:cs="Lucida Sans Unicode"/>
                <w:color w:val="333333"/>
                <w:kern w:val="0"/>
                <w:szCs w:val="24"/>
              </w:rPr>
              <w:t>總校閱，《哲學概論》第</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章醫療倫理學；</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 xml:space="preserve">2. </w:t>
            </w:r>
            <w:proofErr w:type="gramStart"/>
            <w:r w:rsidRPr="0056335C">
              <w:rPr>
                <w:rFonts w:ascii="Lucida Sans Unicode" w:eastAsia="新細明體" w:hAnsi="Lucida Sans Unicode" w:cs="Lucida Sans Unicode"/>
                <w:color w:val="333333"/>
                <w:kern w:val="0"/>
                <w:szCs w:val="24"/>
              </w:rPr>
              <w:t>茱迪</w:t>
            </w:r>
            <w:proofErr w:type="gramEnd"/>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皮考特</w:t>
            </w:r>
            <w:proofErr w:type="gramEnd"/>
            <w:r w:rsidRPr="0056335C">
              <w:rPr>
                <w:rFonts w:ascii="Lucida Sans Unicode" w:eastAsia="新細明體" w:hAnsi="Lucida Sans Unicode" w:cs="Lucida Sans Unicode"/>
                <w:color w:val="333333"/>
                <w:kern w:val="0"/>
                <w:szCs w:val="24"/>
              </w:rPr>
              <w:t>《姊姊的守護者》</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單元主題：殺戮的艱難－死刑的存廢爭議</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最近幾個月，死刑的存廢成為台灣公共論壇的熱門議題，法務部長甚至因為拒絕執行死刑而下台。有人批判支持廢除死刑的人不夠重視受害，推動廢除死刑者則反駁說，</w:t>
            </w:r>
            <w:proofErr w:type="gramStart"/>
            <w:r w:rsidRPr="0056335C">
              <w:rPr>
                <w:rFonts w:ascii="Lucida Sans Unicode" w:eastAsia="新細明體" w:hAnsi="Lucida Sans Unicode" w:cs="Lucida Sans Unicode"/>
                <w:color w:val="333333"/>
                <w:kern w:val="0"/>
                <w:szCs w:val="24"/>
              </w:rPr>
              <w:t>支持廢死與</w:t>
            </w:r>
            <w:proofErr w:type="gramEnd"/>
            <w:r w:rsidRPr="0056335C">
              <w:rPr>
                <w:rFonts w:ascii="Lucida Sans Unicode" w:eastAsia="新細明體" w:hAnsi="Lucida Sans Unicode" w:cs="Lucida Sans Unicode"/>
                <w:color w:val="333333"/>
                <w:kern w:val="0"/>
                <w:szCs w:val="24"/>
              </w:rPr>
              <w:t>關心受害者之間並不衝突也非互斥，社會應該討論的是「究竟執行死刑是否真能撫慰受害者？真能遏止犯罪？」死刑的本質為何？你有想過嗎？</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有人認為死刑是正義的表彰，有人卻認為國家處決罪犯是在延續可怕的謀殺傳統，你的看法如何？你認為我們的社會需要死刑嗎？請說明你的理由。</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【撰寫學習回饋單】</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蒂洛《倫理學與生活》第</w:t>
            </w:r>
            <w:r w:rsidRPr="0056335C">
              <w:rPr>
                <w:rFonts w:ascii="Lucida Sans Unicode" w:eastAsia="新細明體" w:hAnsi="Lucida Sans Unicode" w:cs="Lucida Sans Unicode"/>
                <w:color w:val="333333"/>
                <w:kern w:val="0"/>
                <w:szCs w:val="24"/>
              </w:rPr>
              <w:t>9.6</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2. Pojman</w:t>
            </w:r>
            <w:r w:rsidRPr="0056335C">
              <w:rPr>
                <w:rFonts w:ascii="Lucida Sans Unicode" w:eastAsia="新細明體" w:hAnsi="Lucida Sans Unicode" w:cs="Lucida Sans Unicode"/>
                <w:color w:val="333333"/>
                <w:kern w:val="0"/>
                <w:szCs w:val="24"/>
              </w:rPr>
              <w:t>，《解構死亡》第</w:t>
            </w:r>
            <w:r w:rsidRPr="0056335C">
              <w:rPr>
                <w:rFonts w:ascii="Lucida Sans Unicode" w:eastAsia="新細明體" w:hAnsi="Lucida Sans Unicode" w:cs="Lucida Sans Unicode"/>
                <w:color w:val="333333"/>
                <w:kern w:val="0"/>
                <w:szCs w:val="24"/>
              </w:rPr>
              <w:t>4</w:t>
            </w:r>
            <w:r w:rsidRPr="0056335C">
              <w:rPr>
                <w:rFonts w:ascii="Lucida Sans Unicode" w:eastAsia="新細明體" w:hAnsi="Lucida Sans Unicode" w:cs="Lucida Sans Unicode"/>
                <w:color w:val="333333"/>
                <w:kern w:val="0"/>
                <w:szCs w:val="24"/>
              </w:rPr>
              <w:t>部。</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單元主題：殺戮的艱難－流浪動物的心酸與痛</w:t>
            </w:r>
            <w:proofErr w:type="gramStart"/>
            <w:r w:rsidRPr="0056335C">
              <w:rPr>
                <w:rFonts w:ascii="Lucida Sans Unicode" w:eastAsia="新細明體" w:hAnsi="Lucida Sans Unicode" w:cs="Lucida Sans Unicode"/>
                <w:color w:val="333333"/>
                <w:kern w:val="0"/>
                <w:szCs w:val="24"/>
              </w:rPr>
              <w:t>苦</w:t>
            </w:r>
            <w:proofErr w:type="gramEnd"/>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動物在公共討論空間中較不受注意，然而我們生活中卻離不開動物，我們不應該不去了解動物。一般討論中都將動物分成食用動物、實驗動物、同伴動物、野生動物，然而對於這些動物之倫理道德如何定義，人類一直有三大挑戰：學術專業程度、高度爭議性，以及人作為不會說話之動物的代言人是否恰當。我們應該如何對待動物才能合乎倫理的要求</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你認為動物有生存權利嗎</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如何證明它們生存權利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農場中飼養的動物呢</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它們也有生存的權利嗎</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【撰寫學習回饋單】</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蒂洛《倫理學與生活》第</w:t>
            </w:r>
            <w:r w:rsidRPr="0056335C">
              <w:rPr>
                <w:rFonts w:ascii="Lucida Sans Unicode" w:eastAsia="新細明體" w:hAnsi="Lucida Sans Unicode" w:cs="Lucida Sans Unicode"/>
                <w:color w:val="333333"/>
                <w:kern w:val="0"/>
                <w:szCs w:val="24"/>
              </w:rPr>
              <w:t>16</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十三</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w:t>
            </w:r>
            <w:proofErr w:type="gramStart"/>
            <w:r w:rsidRPr="0056335C">
              <w:rPr>
                <w:rFonts w:ascii="Lucida Sans Unicode" w:eastAsia="新細明體" w:hAnsi="Lucida Sans Unicode" w:cs="Lucida Sans Unicode"/>
                <w:color w:val="333333"/>
                <w:kern w:val="0"/>
                <w:szCs w:val="24"/>
              </w:rPr>
              <w:t>誰犯了</w:t>
            </w:r>
            <w:proofErr w:type="gramEnd"/>
            <w:r w:rsidRPr="0056335C">
              <w:rPr>
                <w:rFonts w:ascii="Lucida Sans Unicode" w:eastAsia="新細明體" w:hAnsi="Lucida Sans Unicode" w:cs="Lucida Sans Unicode"/>
                <w:color w:val="333333"/>
                <w:kern w:val="0"/>
                <w:szCs w:val="24"/>
              </w:rPr>
              <w:t>科學詐欺罪</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根據資料顯示，二氧化碳是跟隨全球暖化而上升，而不是造成全球暖化的主因；因為造成全球暖化的原因可能是太陽黑子活動。還有最大的溫室氣體是水蒸氣，而不是二氧化碳。全球暖化議題可能受到政治力的介入，而且影響深遠，報告不但被修改，還做假。在致力於環境保護的過程，我們要如何判斷我們所接收到的訊息？</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好科學和壞科學有什麼區別？我們經常聽說科學應當是價值中立的。是這樣嗎？</w:t>
            </w:r>
            <w:r w:rsidRPr="0056335C">
              <w:rPr>
                <w:rFonts w:ascii="Lucida Sans Unicode" w:eastAsia="新細明體" w:hAnsi="Lucida Sans Unicode" w:cs="Lucida Sans Unicode"/>
                <w:color w:val="333333"/>
                <w:kern w:val="0"/>
                <w:szCs w:val="24"/>
              </w:rPr>
              <w:lastRenderedPageBreak/>
              <w:t>你能想起好的科學實踐中包含的價值嗎？</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【撰寫學習回饋單】</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教學影片：</w:t>
            </w:r>
            <w:r w:rsidRPr="0056335C">
              <w:rPr>
                <w:rFonts w:ascii="Lucida Sans Unicode" w:eastAsia="新細明體" w:hAnsi="Lucida Sans Unicode" w:cs="Lucida Sans Unicode"/>
                <w:color w:val="333333"/>
                <w:kern w:val="0"/>
                <w:szCs w:val="24"/>
              </w:rPr>
              <w:br/>
              <w:t xml:space="preserve">1. </w:t>
            </w:r>
            <w:r w:rsidRPr="0056335C">
              <w:rPr>
                <w:rFonts w:ascii="Lucida Sans Unicode" w:eastAsia="新細明體" w:hAnsi="Lucida Sans Unicode" w:cs="Lucida Sans Unicode"/>
                <w:color w:val="333333"/>
                <w:kern w:val="0"/>
                <w:szCs w:val="24"/>
              </w:rPr>
              <w:t>不願面對的真相</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全球暖化大騙局</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十四</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單元主題：對抗貧窮，是慈善還是義務？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如何定義貧窮？如果對貧窮的救濟是一種義務，那麼窮人是否有相對應的提出要求的權利？對於窮人的救濟是對於窮人的尊重，還是實施救濟者的義務？給予弱勢者援助的權利與義務如何證成？</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【分組討論思考問題】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你認為</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個人之所以貧窮，是因為他（她）自己不努力還是與社會</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朱建民編著，《應用倫理與現代社會》，台北：國立空中大學，</w:t>
            </w:r>
            <w:r w:rsidRPr="0056335C">
              <w:rPr>
                <w:rFonts w:ascii="Lucida Sans Unicode" w:eastAsia="新細明體" w:hAnsi="Lucida Sans Unicode" w:cs="Lucida Sans Unicode"/>
                <w:color w:val="333333"/>
                <w:kern w:val="0"/>
                <w:szCs w:val="24"/>
              </w:rPr>
              <w:t>2005</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雅克．蒂洛，《倫理學與生活》，程立顯、劉</w:t>
            </w:r>
            <w:proofErr w:type="gramStart"/>
            <w:r w:rsidRPr="0056335C">
              <w:rPr>
                <w:rFonts w:ascii="Lucida Sans Unicode" w:eastAsia="新細明體" w:hAnsi="Lucida Sans Unicode" w:cs="Lucida Sans Unicode"/>
                <w:color w:val="333333"/>
                <w:kern w:val="0"/>
                <w:szCs w:val="24"/>
              </w:rPr>
              <w:t>建等譯</w:t>
            </w:r>
            <w:proofErr w:type="gramEnd"/>
            <w:r w:rsidRPr="0056335C">
              <w:rPr>
                <w:rFonts w:ascii="Lucida Sans Unicode" w:eastAsia="新細明體" w:hAnsi="Lucida Sans Unicode" w:cs="Lucida Sans Unicode"/>
                <w:color w:val="333333"/>
                <w:kern w:val="0"/>
                <w:szCs w:val="24"/>
              </w:rPr>
              <w:t>，世界圖書出版公司，</w:t>
            </w:r>
            <w:r w:rsidRPr="0056335C">
              <w:rPr>
                <w:rFonts w:ascii="Lucida Sans Unicode" w:eastAsia="新細明體" w:hAnsi="Lucida Sans Unicode" w:cs="Lucida Sans Unicode"/>
                <w:color w:val="333333"/>
                <w:kern w:val="0"/>
                <w:szCs w:val="24"/>
              </w:rPr>
              <w:t>2008</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黃</w:t>
            </w:r>
            <w:proofErr w:type="gramStart"/>
            <w:r w:rsidRPr="0056335C">
              <w:rPr>
                <w:rFonts w:ascii="Lucida Sans Unicode" w:eastAsia="新細明體" w:hAnsi="Lucida Sans Unicode" w:cs="Lucida Sans Unicode"/>
                <w:color w:val="333333"/>
                <w:kern w:val="0"/>
                <w:szCs w:val="24"/>
              </w:rPr>
              <w:t>藿</w:t>
            </w:r>
            <w:proofErr w:type="gramEnd"/>
            <w:r w:rsidRPr="0056335C">
              <w:rPr>
                <w:rFonts w:ascii="Lucida Sans Unicode" w:eastAsia="新細明體" w:hAnsi="Lucida Sans Unicode" w:cs="Lucida Sans Unicode"/>
                <w:color w:val="333333"/>
                <w:kern w:val="0"/>
                <w:szCs w:val="24"/>
              </w:rPr>
              <w:t>總校閱，《哲學概論》，台北：</w:t>
            </w:r>
            <w:proofErr w:type="gramStart"/>
            <w:r w:rsidRPr="0056335C">
              <w:rPr>
                <w:rFonts w:ascii="Lucida Sans Unicode" w:eastAsia="新細明體" w:hAnsi="Lucida Sans Unicode" w:cs="Lucida Sans Unicode"/>
                <w:color w:val="333333"/>
                <w:kern w:val="0"/>
                <w:szCs w:val="24"/>
              </w:rPr>
              <w:t>學富出版社</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2001</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林正弘主編，《想一想哲學問題》，台北：三民出版社，</w:t>
            </w:r>
            <w:r w:rsidRPr="0056335C">
              <w:rPr>
                <w:rFonts w:ascii="Lucida Sans Unicode" w:eastAsia="新細明體" w:hAnsi="Lucida Sans Unicode" w:cs="Lucida Sans Unicode"/>
                <w:color w:val="333333"/>
                <w:kern w:val="0"/>
                <w:szCs w:val="24"/>
              </w:rPr>
              <w:t>2002</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林火旺著</w:t>
            </w:r>
            <w:proofErr w:type="gramEnd"/>
            <w:r w:rsidRPr="0056335C">
              <w:rPr>
                <w:rFonts w:ascii="Lucida Sans Unicode" w:eastAsia="新細明體" w:hAnsi="Lucida Sans Unicode" w:cs="Lucida Sans Unicode"/>
                <w:color w:val="333333"/>
                <w:kern w:val="0"/>
                <w:szCs w:val="24"/>
              </w:rPr>
              <w:t>，《倫理學》，台北：五南圖書公司，</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Nagle</w:t>
            </w:r>
            <w:r w:rsidRPr="0056335C">
              <w:rPr>
                <w:rFonts w:ascii="Lucida Sans Unicode" w:eastAsia="新細明體" w:hAnsi="Lucida Sans Unicode" w:cs="Lucida Sans Unicode"/>
                <w:color w:val="333333"/>
                <w:kern w:val="0"/>
                <w:szCs w:val="24"/>
              </w:rPr>
              <w:t>《人的問題》，上海譯文出版社，</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茱迪</w:t>
            </w:r>
            <w:proofErr w:type="gramEnd"/>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皮考特</w:t>
            </w:r>
            <w:proofErr w:type="gramEnd"/>
            <w:r w:rsidRPr="0056335C">
              <w:rPr>
                <w:rFonts w:ascii="Lucida Sans Unicode" w:eastAsia="新細明體" w:hAnsi="Lucida Sans Unicode" w:cs="Lucida Sans Unicode"/>
                <w:color w:val="333333"/>
                <w:kern w:val="0"/>
                <w:szCs w:val="24"/>
              </w:rPr>
              <w:t>《姊姊的守護者》台北：台灣商務出版社，</w:t>
            </w:r>
            <w:r w:rsidRPr="0056335C">
              <w:rPr>
                <w:rFonts w:ascii="Lucida Sans Unicode" w:eastAsia="新細明體" w:hAnsi="Lucida Sans Unicode" w:cs="Lucida Sans Unicode"/>
                <w:color w:val="333333"/>
                <w:kern w:val="0"/>
                <w:szCs w:val="24"/>
              </w:rPr>
              <w:t>2006</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Pojman</w:t>
            </w:r>
            <w:r w:rsidRPr="0056335C">
              <w:rPr>
                <w:rFonts w:ascii="Lucida Sans Unicode" w:eastAsia="新細明體" w:hAnsi="Lucida Sans Unicode" w:cs="Lucida Sans Unicode"/>
                <w:color w:val="333333"/>
                <w:kern w:val="0"/>
                <w:szCs w:val="24"/>
              </w:rPr>
              <w:t>《生死一瞬間》，桂冠圖書。</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Pojman</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生與死：現代道德困境的挑戰</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br/>
            </w:r>
            <w:r w:rsidRPr="0056335C">
              <w:rPr>
                <w:rFonts w:ascii="Lucida Sans Unicode" w:eastAsia="新細明體" w:hAnsi="Lucida Sans Unicode" w:cs="Lucida Sans Unicode"/>
                <w:color w:val="333333"/>
                <w:kern w:val="0"/>
                <w:szCs w:val="24"/>
              </w:rPr>
              <w:t>教學影片</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《不願面對的真相》</w:t>
            </w:r>
            <w:r w:rsidRPr="0056335C">
              <w:rPr>
                <w:rFonts w:ascii="Lucida Sans Unicode" w:eastAsia="新細明體" w:hAnsi="Lucida Sans Unicode" w:cs="Lucida Sans Unicode"/>
                <w:color w:val="333333"/>
                <w:kern w:val="0"/>
                <w:szCs w:val="24"/>
              </w:rPr>
              <w:t>;2. BBC</w:t>
            </w:r>
            <w:r w:rsidRPr="0056335C">
              <w:rPr>
                <w:rFonts w:ascii="Lucida Sans Unicode" w:eastAsia="新細明體" w:hAnsi="Lucida Sans Unicode" w:cs="Lucida Sans Unicode"/>
                <w:color w:val="333333"/>
                <w:kern w:val="0"/>
                <w:szCs w:val="24"/>
              </w:rPr>
              <w:t>《全球暖化大騙局》</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公視《奇蹟背後》</w:t>
            </w:r>
            <w:r w:rsidRPr="0056335C">
              <w:rPr>
                <w:rFonts w:ascii="Lucida Sans Unicode" w:eastAsia="新細明體" w:hAnsi="Lucida Sans Unicode" w:cs="Lucida Sans Unicode"/>
                <w:color w:val="333333"/>
                <w:kern w:val="0"/>
                <w:szCs w:val="24"/>
              </w:rPr>
              <w:t>;4</w:t>
            </w:r>
            <w:r w:rsidRPr="0056335C">
              <w:rPr>
                <w:rFonts w:ascii="Lucida Sans Unicode" w:eastAsia="新細明體" w:hAnsi="Lucida Sans Unicode" w:cs="Lucida Sans Unicode"/>
                <w:color w:val="333333"/>
                <w:kern w:val="0"/>
                <w:szCs w:val="24"/>
              </w:rPr>
              <w:t>《企業人格診斷書》</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課堂參與、個人學習回饋單</w:t>
            </w:r>
            <w:r w:rsidRPr="0056335C">
              <w:rPr>
                <w:rFonts w:ascii="Lucida Sans Unicode" w:eastAsia="新細明體" w:hAnsi="Lucida Sans Unicode" w:cs="Lucida Sans Unicode"/>
                <w:color w:val="333333"/>
                <w:kern w:val="0"/>
                <w:szCs w:val="24"/>
              </w:rPr>
              <w:t>40% ; 2.</w:t>
            </w:r>
            <w:r w:rsidRPr="0056335C">
              <w:rPr>
                <w:rFonts w:ascii="Lucida Sans Unicode" w:eastAsia="新細明體" w:hAnsi="Lucida Sans Unicode" w:cs="Lucida Sans Unicode"/>
                <w:color w:val="333333"/>
                <w:kern w:val="0"/>
                <w:szCs w:val="24"/>
              </w:rPr>
              <w:t>期中</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課堂報告</w:t>
            </w:r>
            <w:r w:rsidRPr="0056335C">
              <w:rPr>
                <w:rFonts w:ascii="Lucida Sans Unicode" w:eastAsia="新細明體" w:hAnsi="Lucida Sans Unicode" w:cs="Lucida Sans Unicode"/>
                <w:color w:val="333333"/>
                <w:kern w:val="0"/>
                <w:szCs w:val="24"/>
              </w:rPr>
              <w:t>20 4.</w:t>
            </w:r>
            <w:r w:rsidRPr="0056335C">
              <w:rPr>
                <w:rFonts w:ascii="Lucida Sans Unicode" w:eastAsia="新細明體" w:hAnsi="Lucida Sans Unicode" w:cs="Lucida Sans Unicode"/>
                <w:color w:val="333333"/>
                <w:kern w:val="0"/>
                <w:szCs w:val="24"/>
              </w:rPr>
              <w:t>全學期心得反思</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星期二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時間：</w:t>
            </w:r>
            <w:r w:rsidRPr="0056335C">
              <w:rPr>
                <w:rFonts w:ascii="Lucida Sans Unicode" w:eastAsia="新細明體" w:hAnsi="Lucida Sans Unicode" w:cs="Lucida Sans Unicode"/>
                <w:color w:val="333333"/>
                <w:kern w:val="0"/>
                <w:szCs w:val="24"/>
              </w:rPr>
              <w:t>9-10</w:t>
            </w:r>
            <w:r w:rsidRPr="0056335C">
              <w:rPr>
                <w:rFonts w:ascii="Lucida Sans Unicode" w:eastAsia="新細明體" w:hAnsi="Lucida Sans Unicode" w:cs="Lucida Sans Unicode"/>
                <w:color w:val="333333"/>
                <w:kern w:val="0"/>
                <w:szCs w:val="24"/>
              </w:rPr>
              <w:t>點</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542A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專題研究報告(書面),學習檔案評量,</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9004</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GS2031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江才健</w:t>
            </w:r>
            <w:proofErr w:type="gramEnd"/>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科學在人類文化中的定位與挑戰</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Orientation and Challenge of Science in Human Culture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闡明近代科學如何在四百年前由歐洲當時歷史文化背景中，發展成為強勢主流文化思維的歷程，並以近代科學四百年來對於人類文明的衝擊和影響，以及近代科學本身知識體系發展主觀上面對實證困境，在客觀上又有資源環境等條件侷限，討論科學在人類文化進展中，如何的必須面對挑戰，重新定位。</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這個課程特別討論我們文化受到近代科學的衝擊，所顯現的一些問題和挑戰，最後並且提出由我們文化傳統重新建立對於宇宙生命新思維的歷史機遇與挑戰。</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為什麼要開這門課？近代科學與希臘傳統、宗教改革及反理性革命的成功與危機</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2.</w:t>
            </w:r>
            <w:r w:rsidRPr="0056335C">
              <w:rPr>
                <w:rFonts w:ascii="Lucida Sans Unicode" w:eastAsia="新細明體" w:hAnsi="Lucida Sans Unicode" w:cs="Lucida Sans Unicode"/>
                <w:color w:val="333333"/>
                <w:kern w:val="0"/>
                <w:szCs w:val="24"/>
              </w:rPr>
              <w:t>歐洲的覺醒</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近代科學革命發生的歷程</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五四運動和文化啟蒙</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二次大戰對科學地位的影響</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吳健雄和她實驗物理成就的意義</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楊振寧和他理論物理頂尖成就的意義</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由多位世界頂尖科學家看科學知識的進展和文化意義</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台灣近三十年科學學術的進展和局限</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科學與文化的辯論</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科學戰爭背後的文化意義</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科普思維的再探、近代科學的定位和挑戰</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實證和化約論的成功與限制</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化</w:t>
            </w:r>
            <w:proofErr w:type="gramStart"/>
            <w:r w:rsidRPr="0056335C">
              <w:rPr>
                <w:rFonts w:ascii="Lucida Sans Unicode" w:eastAsia="新細明體" w:hAnsi="Lucida Sans Unicode" w:cs="Lucida Sans Unicode"/>
                <w:color w:val="333333"/>
                <w:kern w:val="0"/>
                <w:szCs w:val="24"/>
              </w:rPr>
              <w:t>約論極致</w:t>
            </w:r>
            <w:proofErr w:type="gramEnd"/>
            <w:r w:rsidRPr="0056335C">
              <w:rPr>
                <w:rFonts w:ascii="Lucida Sans Unicode" w:eastAsia="新細明體" w:hAnsi="Lucida Sans Unicode" w:cs="Lucida Sans Unicode"/>
                <w:color w:val="333333"/>
                <w:kern w:val="0"/>
                <w:szCs w:val="24"/>
              </w:rPr>
              <w:t>發展的危機</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有限資源的非道德性局限</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近來科學面對的問題</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後科學時代的宇宙和生命新思維</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科學與近代世界，懷海</w:t>
            </w:r>
            <w:proofErr w:type="gramStart"/>
            <w:r w:rsidRPr="0056335C">
              <w:rPr>
                <w:rFonts w:ascii="Lucida Sans Unicode" w:eastAsia="新細明體" w:hAnsi="Lucida Sans Unicode" w:cs="Lucida Sans Unicode"/>
                <w:color w:val="333333"/>
                <w:kern w:val="0"/>
                <w:szCs w:val="24"/>
              </w:rPr>
              <w:t>德著</w:t>
            </w:r>
            <w:proofErr w:type="gramEnd"/>
            <w:r w:rsidRPr="0056335C">
              <w:rPr>
                <w:rFonts w:ascii="Lucida Sans Unicode" w:eastAsia="新細明體" w:hAnsi="Lucida Sans Unicode" w:cs="Lucida Sans Unicode"/>
                <w:color w:val="333333"/>
                <w:kern w:val="0"/>
                <w:szCs w:val="24"/>
              </w:rPr>
              <w:t>，傅佩榮譯，立</w:t>
            </w:r>
            <w:proofErr w:type="gramStart"/>
            <w:r w:rsidRPr="0056335C">
              <w:rPr>
                <w:rFonts w:ascii="Lucida Sans Unicode" w:eastAsia="新細明體" w:hAnsi="Lucida Sans Unicode" w:cs="Lucida Sans Unicode"/>
                <w:color w:val="333333"/>
                <w:kern w:val="0"/>
                <w:szCs w:val="24"/>
              </w:rPr>
              <w:t>緒</w:t>
            </w:r>
            <w:proofErr w:type="gramEnd"/>
            <w:r w:rsidRPr="0056335C">
              <w:rPr>
                <w:rFonts w:ascii="Lucida Sans Unicode" w:eastAsia="新細明體" w:hAnsi="Lucida Sans Unicode" w:cs="Lucida Sans Unicode"/>
                <w:color w:val="333333"/>
                <w:kern w:val="0"/>
                <w:szCs w:val="24"/>
              </w:rPr>
              <w:t>出版，</w:t>
            </w:r>
            <w:r w:rsidRPr="0056335C">
              <w:rPr>
                <w:rFonts w:ascii="Lucida Sans Unicode" w:eastAsia="新細明體" w:hAnsi="Lucida Sans Unicode" w:cs="Lucida Sans Unicode"/>
                <w:color w:val="333333"/>
                <w:kern w:val="0"/>
                <w:szCs w:val="24"/>
              </w:rPr>
              <w:t>2002</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 xml:space="preserve">Science and </w:t>
            </w:r>
            <w:r w:rsidRPr="0056335C">
              <w:rPr>
                <w:rFonts w:ascii="Lucida Sans Unicode" w:eastAsia="新細明體" w:hAnsi="Lucida Sans Unicode" w:cs="Lucida Sans Unicode"/>
                <w:color w:val="333333"/>
                <w:kern w:val="0"/>
                <w:szCs w:val="24"/>
              </w:rPr>
              <w:lastRenderedPageBreak/>
              <w:t>Modern World</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A.N. Whitehead Canbridge University Press</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1932 Edition</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科學的故事，揭開千年來偉大科學面貌，張光熙、</w:t>
            </w:r>
            <w:proofErr w:type="gramStart"/>
            <w:r w:rsidRPr="0056335C">
              <w:rPr>
                <w:rFonts w:ascii="Lucida Sans Unicode" w:eastAsia="新細明體" w:hAnsi="Lucida Sans Unicode" w:cs="Lucida Sans Unicode"/>
                <w:color w:val="333333"/>
                <w:kern w:val="0"/>
                <w:szCs w:val="24"/>
              </w:rPr>
              <w:t>宋加麗著</w:t>
            </w:r>
            <w:proofErr w:type="gramEnd"/>
            <w:r w:rsidRPr="0056335C">
              <w:rPr>
                <w:rFonts w:ascii="Lucida Sans Unicode" w:eastAsia="新細明體" w:hAnsi="Lucida Sans Unicode" w:cs="Lucida Sans Unicode"/>
                <w:color w:val="333333"/>
                <w:kern w:val="0"/>
                <w:szCs w:val="24"/>
              </w:rPr>
              <w:t>，好讀出版社，</w:t>
            </w:r>
            <w:r w:rsidRPr="0056335C">
              <w:rPr>
                <w:rFonts w:ascii="Lucida Sans Unicode" w:eastAsia="新細明體" w:hAnsi="Lucida Sans Unicode" w:cs="Lucida Sans Unicode"/>
                <w:color w:val="333333"/>
                <w:kern w:val="0"/>
                <w:szCs w:val="24"/>
              </w:rPr>
              <w:t>530</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2002</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 xml:space="preserve">1. </w:t>
            </w:r>
            <w:r w:rsidRPr="0056335C">
              <w:rPr>
                <w:rFonts w:ascii="Lucida Sans Unicode" w:eastAsia="新細明體" w:hAnsi="Lucida Sans Unicode" w:cs="Lucida Sans Unicode"/>
                <w:color w:val="333333"/>
                <w:kern w:val="0"/>
                <w:szCs w:val="24"/>
              </w:rPr>
              <w:t>雙螺旋，詹姆斯華生著作，陳正萱、張項譯，時報出版公司（</w:t>
            </w:r>
            <w:r w:rsidRPr="0056335C">
              <w:rPr>
                <w:rFonts w:ascii="Lucida Sans Unicode" w:eastAsia="新細明體" w:hAnsi="Lucida Sans Unicode" w:cs="Lucida Sans Unicode"/>
                <w:color w:val="333333"/>
                <w:kern w:val="0"/>
                <w:szCs w:val="24"/>
              </w:rPr>
              <w:t>Double Helix by James Watson</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212</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1998</w:t>
            </w:r>
            <w:r w:rsidRPr="0056335C">
              <w:rPr>
                <w:rFonts w:ascii="Lucida Sans Unicode" w:eastAsia="新細明體" w:hAnsi="Lucida Sans Unicode" w:cs="Lucida Sans Unicode"/>
                <w:color w:val="333333"/>
                <w:kern w:val="0"/>
                <w:szCs w:val="24"/>
              </w:rPr>
              <w:t>年出版。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兩種文化，</w:t>
            </w:r>
            <w:proofErr w:type="gramStart"/>
            <w:r w:rsidRPr="0056335C">
              <w:rPr>
                <w:rFonts w:ascii="Lucida Sans Unicode" w:eastAsia="新細明體" w:hAnsi="Lucida Sans Unicode" w:cs="Lucida Sans Unicode"/>
                <w:color w:val="333333"/>
                <w:kern w:val="0"/>
                <w:szCs w:val="24"/>
              </w:rPr>
              <w:t>查爾斯史諾著</w:t>
            </w:r>
            <w:proofErr w:type="gramEnd"/>
            <w:r w:rsidRPr="0056335C">
              <w:rPr>
                <w:rFonts w:ascii="Lucida Sans Unicode" w:eastAsia="新細明體" w:hAnsi="Lucida Sans Unicode" w:cs="Lucida Sans Unicode"/>
                <w:color w:val="333333"/>
                <w:kern w:val="0"/>
                <w:szCs w:val="24"/>
              </w:rPr>
              <w:t>，林志成、劉藍玉譯，貓頭鷹出版部（</w:t>
            </w:r>
            <w:r w:rsidRPr="0056335C">
              <w:rPr>
                <w:rFonts w:ascii="Lucida Sans Unicode" w:eastAsia="新細明體" w:hAnsi="Lucida Sans Unicode" w:cs="Lucida Sans Unicode"/>
                <w:color w:val="333333"/>
                <w:kern w:val="0"/>
                <w:szCs w:val="24"/>
              </w:rPr>
              <w:t>The Two Cultures by Charles Percy Snow</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198</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2000</w:t>
            </w:r>
            <w:r w:rsidRPr="0056335C">
              <w:rPr>
                <w:rFonts w:ascii="Lucida Sans Unicode" w:eastAsia="新細明體" w:hAnsi="Lucida Sans Unicode" w:cs="Lucida Sans Unicode"/>
                <w:color w:val="333333"/>
                <w:kern w:val="0"/>
                <w:szCs w:val="24"/>
              </w:rPr>
              <w:t>年出版。</w:t>
            </w:r>
            <w:r w:rsidRPr="0056335C">
              <w:rPr>
                <w:rFonts w:ascii="Lucida Sans Unicode" w:eastAsia="新細明體" w:hAnsi="Lucida Sans Unicode" w:cs="Lucida Sans Unicode"/>
                <w:color w:val="333333"/>
                <w:kern w:val="0"/>
                <w:szCs w:val="24"/>
              </w:rPr>
              <w:br/>
              <w:t xml:space="preserve">3. </w:t>
            </w:r>
            <w:r w:rsidRPr="0056335C">
              <w:rPr>
                <w:rFonts w:ascii="Lucida Sans Unicode" w:eastAsia="新細明體" w:hAnsi="Lucida Sans Unicode" w:cs="Lucida Sans Unicode"/>
                <w:color w:val="333333"/>
                <w:kern w:val="0"/>
                <w:szCs w:val="24"/>
              </w:rPr>
              <w:t>科學之終結，</w:t>
            </w:r>
            <w:proofErr w:type="gramStart"/>
            <w:r w:rsidRPr="0056335C">
              <w:rPr>
                <w:rFonts w:ascii="Lucida Sans Unicode" w:eastAsia="新細明體" w:hAnsi="Lucida Sans Unicode" w:cs="Lucida Sans Unicode"/>
                <w:color w:val="333333"/>
                <w:kern w:val="0"/>
                <w:szCs w:val="24"/>
              </w:rPr>
              <w:t>約翰霍根著</w:t>
            </w:r>
            <w:proofErr w:type="gramEnd"/>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蘇采和譯，</w:t>
            </w:r>
            <w:proofErr w:type="gramEnd"/>
            <w:r w:rsidRPr="0056335C">
              <w:rPr>
                <w:rFonts w:ascii="Lucida Sans Unicode" w:eastAsia="新細明體" w:hAnsi="Lucida Sans Unicode" w:cs="Lucida Sans Unicode"/>
                <w:color w:val="333333"/>
                <w:kern w:val="0"/>
                <w:szCs w:val="24"/>
              </w:rPr>
              <w:t>時報出版公司，</w:t>
            </w:r>
            <w:r w:rsidRPr="0056335C">
              <w:rPr>
                <w:rFonts w:ascii="Lucida Sans Unicode" w:eastAsia="新細明體" w:hAnsi="Lucida Sans Unicode" w:cs="Lucida Sans Unicode"/>
                <w:color w:val="333333"/>
                <w:kern w:val="0"/>
                <w:szCs w:val="24"/>
              </w:rPr>
              <w:t>304</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1997</w:t>
            </w:r>
            <w:r w:rsidRPr="0056335C">
              <w:rPr>
                <w:rFonts w:ascii="Lucida Sans Unicode" w:eastAsia="新細明體" w:hAnsi="Lucida Sans Unicode" w:cs="Lucida Sans Unicode"/>
                <w:color w:val="333333"/>
                <w:kern w:val="0"/>
                <w:szCs w:val="24"/>
              </w:rPr>
              <w:t>年出版（</w:t>
            </w:r>
            <w:r w:rsidRPr="0056335C">
              <w:rPr>
                <w:rFonts w:ascii="Lucida Sans Unicode" w:eastAsia="新細明體" w:hAnsi="Lucida Sans Unicode" w:cs="Lucida Sans Unicode"/>
                <w:color w:val="333333"/>
                <w:kern w:val="0"/>
                <w:szCs w:val="24"/>
              </w:rPr>
              <w:t>The End of Science by John Horgan</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 xml:space="preserve">4. </w:t>
            </w:r>
            <w:r w:rsidRPr="0056335C">
              <w:rPr>
                <w:rFonts w:ascii="Lucida Sans Unicode" w:eastAsia="新細明體" w:hAnsi="Lucida Sans Unicode" w:cs="Lucida Sans Unicode"/>
                <w:color w:val="333333"/>
                <w:kern w:val="0"/>
                <w:szCs w:val="24"/>
              </w:rPr>
              <w:t>失控</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解讀新世紀亂</w:t>
            </w:r>
            <w:proofErr w:type="gramStart"/>
            <w:r w:rsidRPr="0056335C">
              <w:rPr>
                <w:rFonts w:ascii="Lucida Sans Unicode" w:eastAsia="新細明體" w:hAnsi="Lucida Sans Unicode" w:cs="Lucida Sans Unicode"/>
                <w:color w:val="333333"/>
                <w:kern w:val="0"/>
                <w:szCs w:val="24"/>
              </w:rPr>
              <w:t>象</w:t>
            </w:r>
            <w:proofErr w:type="gramEnd"/>
            <w:r w:rsidRPr="0056335C">
              <w:rPr>
                <w:rFonts w:ascii="Lucida Sans Unicode" w:eastAsia="新細明體" w:hAnsi="Lucida Sans Unicode" w:cs="Lucida Sans Unicode"/>
                <w:color w:val="333333"/>
                <w:kern w:val="0"/>
                <w:szCs w:val="24"/>
              </w:rPr>
              <w:t>，布里辛斯基著作，陳秀娟譯，天下文化出版公司，</w:t>
            </w:r>
            <w:r w:rsidRPr="0056335C">
              <w:rPr>
                <w:rFonts w:ascii="Lucida Sans Unicode" w:eastAsia="新細明體" w:hAnsi="Lucida Sans Unicode" w:cs="Lucida Sans Unicode"/>
                <w:color w:val="333333"/>
                <w:kern w:val="0"/>
                <w:szCs w:val="24"/>
              </w:rPr>
              <w:t>237</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1994</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Out of Control</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Global Turmoil on the Eve of 21st Century by Zbigniew Brzezinski</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 xml:space="preserve">5. </w:t>
            </w:r>
            <w:r w:rsidRPr="0056335C">
              <w:rPr>
                <w:rFonts w:ascii="Lucida Sans Unicode" w:eastAsia="新細明體" w:hAnsi="Lucida Sans Unicode" w:cs="Lucida Sans Unicode"/>
                <w:color w:val="333333"/>
                <w:kern w:val="0"/>
                <w:szCs w:val="24"/>
              </w:rPr>
              <w:t>歷史之終結與最後一人，法蘭西</w:t>
            </w:r>
            <w:proofErr w:type="gramStart"/>
            <w:r w:rsidRPr="0056335C">
              <w:rPr>
                <w:rFonts w:ascii="Lucida Sans Unicode" w:eastAsia="新細明體" w:hAnsi="Lucida Sans Unicode" w:cs="Lucida Sans Unicode"/>
                <w:color w:val="333333"/>
                <w:kern w:val="0"/>
                <w:szCs w:val="24"/>
              </w:rPr>
              <w:t>斯福山著</w:t>
            </w:r>
            <w:proofErr w:type="gramEnd"/>
            <w:r w:rsidRPr="0056335C">
              <w:rPr>
                <w:rFonts w:ascii="Lucida Sans Unicode" w:eastAsia="新細明體" w:hAnsi="Lucida Sans Unicode" w:cs="Lucida Sans Unicode"/>
                <w:color w:val="333333"/>
                <w:kern w:val="0"/>
                <w:szCs w:val="24"/>
              </w:rPr>
              <w:t>，李永熾譯，時報出版，</w:t>
            </w:r>
            <w:r w:rsidRPr="0056335C">
              <w:rPr>
                <w:rFonts w:ascii="Lucida Sans Unicode" w:eastAsia="新細明體" w:hAnsi="Lucida Sans Unicode" w:cs="Lucida Sans Unicode"/>
                <w:color w:val="333333"/>
                <w:kern w:val="0"/>
                <w:szCs w:val="24"/>
              </w:rPr>
              <w:t>451</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1993</w:t>
            </w:r>
            <w:r w:rsidRPr="0056335C">
              <w:rPr>
                <w:rFonts w:ascii="Lucida Sans Unicode" w:eastAsia="新細明體" w:hAnsi="Lucida Sans Unicode" w:cs="Lucida Sans Unicode"/>
                <w:color w:val="333333"/>
                <w:kern w:val="0"/>
                <w:szCs w:val="24"/>
              </w:rPr>
              <w:t>年出版（</w:t>
            </w:r>
            <w:r w:rsidRPr="0056335C">
              <w:rPr>
                <w:rFonts w:ascii="Lucida Sans Unicode" w:eastAsia="新細明體" w:hAnsi="Lucida Sans Unicode" w:cs="Lucida Sans Unicode"/>
                <w:color w:val="333333"/>
                <w:kern w:val="0"/>
                <w:szCs w:val="24"/>
              </w:rPr>
              <w:t>The End of Histiry and the Last Man</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 xml:space="preserve">6. </w:t>
            </w:r>
            <w:r w:rsidRPr="0056335C">
              <w:rPr>
                <w:rFonts w:ascii="Lucida Sans Unicode" w:eastAsia="新細明體" w:hAnsi="Lucida Sans Unicode" w:cs="Lucida Sans Unicode"/>
                <w:color w:val="333333"/>
                <w:kern w:val="0"/>
                <w:szCs w:val="24"/>
              </w:rPr>
              <w:t>驅逐搗蛋客</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魔法、科學與文化，許</w:t>
            </w:r>
            <w:proofErr w:type="gramStart"/>
            <w:r w:rsidRPr="0056335C">
              <w:rPr>
                <w:rFonts w:ascii="Lucida Sans Unicode" w:eastAsia="新細明體" w:hAnsi="Lucida Sans Unicode" w:cs="Lucida Sans Unicode"/>
                <w:color w:val="333333"/>
                <w:kern w:val="0"/>
                <w:szCs w:val="24"/>
              </w:rPr>
              <w:t>烺</w:t>
            </w:r>
            <w:proofErr w:type="gramEnd"/>
            <w:r w:rsidRPr="0056335C">
              <w:rPr>
                <w:rFonts w:ascii="Lucida Sans Unicode" w:eastAsia="新細明體" w:hAnsi="Lucida Sans Unicode" w:cs="Lucida Sans Unicode"/>
                <w:color w:val="333333"/>
                <w:kern w:val="0"/>
                <w:szCs w:val="24"/>
              </w:rPr>
              <w:t>光著，王</w:t>
            </w:r>
            <w:proofErr w:type="gramStart"/>
            <w:r w:rsidRPr="0056335C">
              <w:rPr>
                <w:rFonts w:ascii="Lucida Sans Unicode" w:eastAsia="新細明體" w:hAnsi="Lucida Sans Unicode" w:cs="Lucida Sans Unicode"/>
                <w:color w:val="333333"/>
                <w:kern w:val="0"/>
                <w:szCs w:val="24"/>
              </w:rPr>
              <w:t>芃</w:t>
            </w:r>
            <w:proofErr w:type="gramEnd"/>
            <w:r w:rsidRPr="0056335C">
              <w:rPr>
                <w:rFonts w:ascii="Lucida Sans Unicode" w:eastAsia="新細明體" w:hAnsi="Lucida Sans Unicode" w:cs="Lucida Sans Unicode"/>
                <w:color w:val="333333"/>
                <w:kern w:val="0"/>
                <w:szCs w:val="24"/>
              </w:rPr>
              <w:t>、徐隆德、余伯泉譯，</w:t>
            </w:r>
            <w:proofErr w:type="gramStart"/>
            <w:r w:rsidRPr="0056335C">
              <w:rPr>
                <w:rFonts w:ascii="Lucida Sans Unicode" w:eastAsia="新細明體" w:hAnsi="Lucida Sans Unicode" w:cs="Lucida Sans Unicode"/>
                <w:color w:val="333333"/>
                <w:kern w:val="0"/>
                <w:szCs w:val="24"/>
              </w:rPr>
              <w:t>國立編譯館主譯</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1997</w:t>
            </w:r>
            <w:r w:rsidRPr="0056335C">
              <w:rPr>
                <w:rFonts w:ascii="Lucida Sans Unicode" w:eastAsia="新細明體" w:hAnsi="Lucida Sans Unicode" w:cs="Lucida Sans Unicode"/>
                <w:color w:val="333333"/>
                <w:kern w:val="0"/>
                <w:szCs w:val="24"/>
              </w:rPr>
              <w:t>年出版。</w:t>
            </w:r>
            <w:r w:rsidRPr="0056335C">
              <w:rPr>
                <w:rFonts w:ascii="Lucida Sans Unicode" w:eastAsia="新細明體" w:hAnsi="Lucida Sans Unicode" w:cs="Lucida Sans Unicode"/>
                <w:color w:val="333333"/>
                <w:kern w:val="0"/>
                <w:szCs w:val="24"/>
              </w:rPr>
              <w:br/>
              <w:t xml:space="preserve">7. </w:t>
            </w:r>
            <w:r w:rsidRPr="0056335C">
              <w:rPr>
                <w:rFonts w:ascii="Lucida Sans Unicode" w:eastAsia="新細明體" w:hAnsi="Lucida Sans Unicode" w:cs="Lucida Sans Unicode"/>
                <w:color w:val="333333"/>
                <w:kern w:val="0"/>
                <w:szCs w:val="24"/>
              </w:rPr>
              <w:t>黃河青山</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黃仁宇回憶錄，</w:t>
            </w:r>
            <w:proofErr w:type="gramStart"/>
            <w:r w:rsidRPr="0056335C">
              <w:rPr>
                <w:rFonts w:ascii="Lucida Sans Unicode" w:eastAsia="新細明體" w:hAnsi="Lucida Sans Unicode" w:cs="Lucida Sans Unicode"/>
                <w:color w:val="333333"/>
                <w:kern w:val="0"/>
                <w:szCs w:val="24"/>
              </w:rPr>
              <w:t>黃仁宇著</w:t>
            </w:r>
            <w:proofErr w:type="gramEnd"/>
            <w:r w:rsidRPr="0056335C">
              <w:rPr>
                <w:rFonts w:ascii="Lucida Sans Unicode" w:eastAsia="新細明體" w:hAnsi="Lucida Sans Unicode" w:cs="Lucida Sans Unicode"/>
                <w:color w:val="333333"/>
                <w:kern w:val="0"/>
                <w:szCs w:val="24"/>
              </w:rPr>
              <w:t>，聯經出版公司，</w:t>
            </w:r>
            <w:r w:rsidRPr="0056335C">
              <w:rPr>
                <w:rFonts w:ascii="Lucida Sans Unicode" w:eastAsia="新細明體" w:hAnsi="Lucida Sans Unicode" w:cs="Lucida Sans Unicode"/>
                <w:color w:val="333333"/>
                <w:kern w:val="0"/>
                <w:szCs w:val="24"/>
              </w:rPr>
              <w:t>608</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2001</w:t>
            </w:r>
            <w:r w:rsidRPr="0056335C">
              <w:rPr>
                <w:rFonts w:ascii="Lucida Sans Unicode" w:eastAsia="新細明體" w:hAnsi="Lucida Sans Unicode" w:cs="Lucida Sans Unicode"/>
                <w:color w:val="333333"/>
                <w:kern w:val="0"/>
                <w:szCs w:val="24"/>
              </w:rPr>
              <w:t>年出</w:t>
            </w:r>
            <w:r w:rsidRPr="0056335C">
              <w:rPr>
                <w:rFonts w:ascii="Lucida Sans Unicode" w:eastAsia="新細明體" w:hAnsi="Lucida Sans Unicode" w:cs="Lucida Sans Unicode"/>
                <w:color w:val="333333"/>
                <w:kern w:val="0"/>
                <w:szCs w:val="24"/>
              </w:rPr>
              <w:lastRenderedPageBreak/>
              <w:t>版。</w:t>
            </w:r>
            <w:r w:rsidRPr="0056335C">
              <w:rPr>
                <w:rFonts w:ascii="Lucida Sans Unicode" w:eastAsia="新細明體" w:hAnsi="Lucida Sans Unicode" w:cs="Lucida Sans Unicode"/>
                <w:color w:val="333333"/>
                <w:kern w:val="0"/>
                <w:szCs w:val="24"/>
              </w:rPr>
              <w:br/>
              <w:t xml:space="preserve">8. </w:t>
            </w:r>
            <w:r w:rsidRPr="0056335C">
              <w:rPr>
                <w:rFonts w:ascii="Lucida Sans Unicode" w:eastAsia="新細明體" w:hAnsi="Lucida Sans Unicode" w:cs="Lucida Sans Unicode"/>
                <w:color w:val="333333"/>
                <w:kern w:val="0"/>
                <w:szCs w:val="24"/>
              </w:rPr>
              <w:t>新時代的歷史觀，</w:t>
            </w:r>
            <w:proofErr w:type="gramStart"/>
            <w:r w:rsidRPr="0056335C">
              <w:rPr>
                <w:rFonts w:ascii="Lucida Sans Unicode" w:eastAsia="新細明體" w:hAnsi="Lucida Sans Unicode" w:cs="Lucida Sans Unicode"/>
                <w:color w:val="333333"/>
                <w:kern w:val="0"/>
                <w:szCs w:val="24"/>
              </w:rPr>
              <w:t>黃仁宇著</w:t>
            </w:r>
            <w:proofErr w:type="gramEnd"/>
            <w:r w:rsidRPr="0056335C">
              <w:rPr>
                <w:rFonts w:ascii="Lucida Sans Unicode" w:eastAsia="新細明體" w:hAnsi="Lucida Sans Unicode" w:cs="Lucida Sans Unicode"/>
                <w:color w:val="333333"/>
                <w:kern w:val="0"/>
                <w:szCs w:val="24"/>
              </w:rPr>
              <w:t>，台灣商務印書館出版，</w:t>
            </w:r>
            <w:r w:rsidRPr="0056335C">
              <w:rPr>
                <w:rFonts w:ascii="Lucida Sans Unicode" w:eastAsia="新細明體" w:hAnsi="Lucida Sans Unicode" w:cs="Lucida Sans Unicode"/>
                <w:color w:val="333333"/>
                <w:kern w:val="0"/>
                <w:szCs w:val="24"/>
              </w:rPr>
              <w:t>100</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1998</w:t>
            </w:r>
            <w:r w:rsidRPr="0056335C">
              <w:rPr>
                <w:rFonts w:ascii="Lucida Sans Unicode" w:eastAsia="新細明體" w:hAnsi="Lucida Sans Unicode" w:cs="Lucida Sans Unicode"/>
                <w:color w:val="333333"/>
                <w:kern w:val="0"/>
                <w:szCs w:val="24"/>
              </w:rPr>
              <w:t>年出版。</w:t>
            </w:r>
            <w:r w:rsidRPr="0056335C">
              <w:rPr>
                <w:rFonts w:ascii="Lucida Sans Unicode" w:eastAsia="新細明體" w:hAnsi="Lucida Sans Unicode" w:cs="Lucida Sans Unicode"/>
                <w:color w:val="333333"/>
                <w:kern w:val="0"/>
                <w:szCs w:val="24"/>
              </w:rPr>
              <w:br/>
              <w:t xml:space="preserve">9. </w:t>
            </w:r>
            <w:r w:rsidRPr="0056335C">
              <w:rPr>
                <w:rFonts w:ascii="Lucida Sans Unicode" w:eastAsia="新細明體" w:hAnsi="Lucida Sans Unicode" w:cs="Lucida Sans Unicode"/>
                <w:color w:val="333333"/>
                <w:kern w:val="0"/>
                <w:szCs w:val="24"/>
              </w:rPr>
              <w:t>資本主義與二十一世紀，</w:t>
            </w:r>
            <w:proofErr w:type="gramStart"/>
            <w:r w:rsidRPr="0056335C">
              <w:rPr>
                <w:rFonts w:ascii="Lucida Sans Unicode" w:eastAsia="新細明體" w:hAnsi="Lucida Sans Unicode" w:cs="Lucida Sans Unicode"/>
                <w:color w:val="333333"/>
                <w:kern w:val="0"/>
                <w:szCs w:val="24"/>
              </w:rPr>
              <w:t>黃仁宇著</w:t>
            </w:r>
            <w:proofErr w:type="gramEnd"/>
            <w:r w:rsidRPr="0056335C">
              <w:rPr>
                <w:rFonts w:ascii="Lucida Sans Unicode" w:eastAsia="新細明體" w:hAnsi="Lucida Sans Unicode" w:cs="Lucida Sans Unicode"/>
                <w:color w:val="333333"/>
                <w:kern w:val="0"/>
                <w:szCs w:val="24"/>
              </w:rPr>
              <w:t>，聯經出版公司，</w:t>
            </w:r>
            <w:r w:rsidRPr="0056335C">
              <w:rPr>
                <w:rFonts w:ascii="Lucida Sans Unicode" w:eastAsia="新細明體" w:hAnsi="Lucida Sans Unicode" w:cs="Lucida Sans Unicode"/>
                <w:color w:val="333333"/>
                <w:kern w:val="0"/>
                <w:szCs w:val="24"/>
              </w:rPr>
              <w:t>482</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1991</w:t>
            </w:r>
            <w:r w:rsidRPr="0056335C">
              <w:rPr>
                <w:rFonts w:ascii="Lucida Sans Unicode" w:eastAsia="新細明體" w:hAnsi="Lucida Sans Unicode" w:cs="Lucida Sans Unicode"/>
                <w:color w:val="333333"/>
                <w:kern w:val="0"/>
                <w:szCs w:val="24"/>
              </w:rPr>
              <w:t>年出版。</w:t>
            </w:r>
            <w:r w:rsidRPr="0056335C">
              <w:rPr>
                <w:rFonts w:ascii="Lucida Sans Unicode" w:eastAsia="新細明體" w:hAnsi="Lucida Sans Unicode" w:cs="Lucida Sans Unicode"/>
                <w:color w:val="333333"/>
                <w:kern w:val="0"/>
                <w:szCs w:val="24"/>
              </w:rPr>
              <w:br/>
              <w:t xml:space="preserve">10. </w:t>
            </w:r>
            <w:r w:rsidRPr="0056335C">
              <w:rPr>
                <w:rFonts w:ascii="Lucida Sans Unicode" w:eastAsia="新細明體" w:hAnsi="Lucida Sans Unicode" w:cs="Lucida Sans Unicode"/>
                <w:color w:val="333333"/>
                <w:kern w:val="0"/>
                <w:szCs w:val="24"/>
              </w:rPr>
              <w:t>相對世界的美麗</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達賴喇嘛的科學智慧，</w:t>
            </w:r>
            <w:proofErr w:type="gramStart"/>
            <w:r w:rsidRPr="0056335C">
              <w:rPr>
                <w:rFonts w:ascii="Lucida Sans Unicode" w:eastAsia="新細明體" w:hAnsi="Lucida Sans Unicode" w:cs="Lucida Sans Unicode"/>
                <w:color w:val="333333"/>
                <w:kern w:val="0"/>
                <w:szCs w:val="24"/>
              </w:rPr>
              <w:t>達賴喇嘛著</w:t>
            </w:r>
            <w:proofErr w:type="gramEnd"/>
            <w:r w:rsidRPr="0056335C">
              <w:rPr>
                <w:rFonts w:ascii="Lucida Sans Unicode" w:eastAsia="新細明體" w:hAnsi="Lucida Sans Unicode" w:cs="Lucida Sans Unicode"/>
                <w:color w:val="333333"/>
                <w:kern w:val="0"/>
                <w:szCs w:val="24"/>
              </w:rPr>
              <w:t>，葉偉文譯，（</w:t>
            </w:r>
            <w:r w:rsidRPr="0056335C">
              <w:rPr>
                <w:rFonts w:ascii="Lucida Sans Unicode" w:eastAsia="新細明體" w:hAnsi="Lucida Sans Unicode" w:cs="Lucida Sans Unicode"/>
                <w:color w:val="333333"/>
                <w:kern w:val="0"/>
                <w:szCs w:val="24"/>
              </w:rPr>
              <w:t>The Universe in a Single Atom</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The Convergence of Scince and Spirituality</w:t>
            </w:r>
            <w:r w:rsidRPr="0056335C">
              <w:rPr>
                <w:rFonts w:ascii="Lucida Sans Unicode" w:eastAsia="新細明體" w:hAnsi="Lucida Sans Unicode" w:cs="Lucida Sans Unicode"/>
                <w:color w:val="333333"/>
                <w:kern w:val="0"/>
                <w:szCs w:val="24"/>
              </w:rPr>
              <w:t>），天下文化出版，</w:t>
            </w:r>
            <w:r w:rsidRPr="0056335C">
              <w:rPr>
                <w:rFonts w:ascii="Lucida Sans Unicode" w:eastAsia="新細明體" w:hAnsi="Lucida Sans Unicode" w:cs="Lucida Sans Unicode"/>
                <w:color w:val="333333"/>
                <w:kern w:val="0"/>
                <w:szCs w:val="24"/>
              </w:rPr>
              <w:t>230</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2006</w:t>
            </w:r>
            <w:r w:rsidRPr="0056335C">
              <w:rPr>
                <w:rFonts w:ascii="Lucida Sans Unicode" w:eastAsia="新細明體" w:hAnsi="Lucida Sans Unicode" w:cs="Lucida Sans Unicode"/>
                <w:color w:val="333333"/>
                <w:kern w:val="0"/>
                <w:szCs w:val="24"/>
              </w:rPr>
              <w:t>年出版</w:t>
            </w:r>
            <w:r w:rsidRPr="0056335C">
              <w:rPr>
                <w:rFonts w:ascii="Lucida Sans Unicode" w:eastAsia="新細明體" w:hAnsi="Lucida Sans Unicode" w:cs="Lucida Sans Unicode"/>
                <w:color w:val="333333"/>
                <w:kern w:val="0"/>
                <w:szCs w:val="24"/>
              </w:rPr>
              <w:br/>
              <w:t xml:space="preserve">11. </w:t>
            </w:r>
            <w:r w:rsidRPr="0056335C">
              <w:rPr>
                <w:rFonts w:ascii="Lucida Sans Unicode" w:eastAsia="新細明體" w:hAnsi="Lucida Sans Unicode" w:cs="Lucida Sans Unicode"/>
                <w:color w:val="333333"/>
                <w:kern w:val="0"/>
                <w:szCs w:val="24"/>
              </w:rPr>
              <w:t>恐懼之</w:t>
            </w:r>
            <w:proofErr w:type="gramStart"/>
            <w:r w:rsidRPr="0056335C">
              <w:rPr>
                <w:rFonts w:ascii="Lucida Sans Unicode" w:eastAsia="新細明體" w:hAnsi="Lucida Sans Unicode" w:cs="Lucida Sans Unicode"/>
                <w:color w:val="333333"/>
                <w:kern w:val="0"/>
                <w:szCs w:val="24"/>
              </w:rPr>
              <w:t>邦</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麥克</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克</w:t>
            </w:r>
            <w:proofErr w:type="gramStart"/>
            <w:r w:rsidRPr="0056335C">
              <w:rPr>
                <w:rFonts w:ascii="Lucida Sans Unicode" w:eastAsia="新細明體" w:hAnsi="Lucida Sans Unicode" w:cs="Lucida Sans Unicode"/>
                <w:color w:val="333333"/>
                <w:kern w:val="0"/>
                <w:szCs w:val="24"/>
              </w:rPr>
              <w:t>萊</w:t>
            </w:r>
            <w:proofErr w:type="gramEnd"/>
            <w:r w:rsidRPr="0056335C">
              <w:rPr>
                <w:rFonts w:ascii="Lucida Sans Unicode" w:eastAsia="新細明體" w:hAnsi="Lucida Sans Unicode" w:cs="Lucida Sans Unicode"/>
                <w:color w:val="333333"/>
                <w:kern w:val="0"/>
                <w:szCs w:val="24"/>
              </w:rPr>
              <w:t>頓</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洪蘭譯</w:t>
            </w:r>
            <w:proofErr w:type="gramEnd"/>
            <w:r w:rsidRPr="0056335C">
              <w:rPr>
                <w:rFonts w:ascii="Lucida Sans Unicode" w:eastAsia="新細明體" w:hAnsi="Lucida Sans Unicode" w:cs="Lucida Sans Unicode"/>
                <w:color w:val="333333"/>
                <w:kern w:val="0"/>
                <w:szCs w:val="24"/>
              </w:rPr>
              <w:br/>
              <w:t xml:space="preserve">State of Fear By Michael Crichton </w:t>
            </w:r>
            <w:r w:rsidRPr="0056335C">
              <w:rPr>
                <w:rFonts w:ascii="Lucida Sans Unicode" w:eastAsia="新細明體" w:hAnsi="Lucida Sans Unicode" w:cs="Lucida Sans Unicode"/>
                <w:color w:val="333333"/>
                <w:kern w:val="0"/>
                <w:szCs w:val="24"/>
              </w:rPr>
              <w:t>遠流</w:t>
            </w:r>
            <w:r w:rsidRPr="0056335C">
              <w:rPr>
                <w:rFonts w:ascii="Lucida Sans Unicode" w:eastAsia="新細明體" w:hAnsi="Lucida Sans Unicode" w:cs="Lucida Sans Unicode"/>
                <w:color w:val="333333"/>
                <w:kern w:val="0"/>
                <w:szCs w:val="24"/>
              </w:rPr>
              <w:t xml:space="preserve"> 706</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 xml:space="preserve"> 2005</w:t>
            </w:r>
            <w:r w:rsidRPr="0056335C">
              <w:rPr>
                <w:rFonts w:ascii="Lucida Sans Unicode" w:eastAsia="新細明體" w:hAnsi="Lucida Sans Unicode" w:cs="Lucida Sans Unicode"/>
                <w:color w:val="333333"/>
                <w:kern w:val="0"/>
                <w:szCs w:val="24"/>
              </w:rPr>
              <w:t>年出版</w:t>
            </w:r>
            <w:r w:rsidRPr="0056335C">
              <w:rPr>
                <w:rFonts w:ascii="Lucida Sans Unicode" w:eastAsia="新細明體" w:hAnsi="Lucida Sans Unicode" w:cs="Lucida Sans Unicode"/>
                <w:color w:val="333333"/>
                <w:kern w:val="0"/>
                <w:szCs w:val="24"/>
              </w:rPr>
              <w:br/>
              <w:t xml:space="preserve">12. 14. </w:t>
            </w:r>
            <w:r w:rsidRPr="0056335C">
              <w:rPr>
                <w:rFonts w:ascii="Lucida Sans Unicode" w:eastAsia="新細明體" w:hAnsi="Lucida Sans Unicode" w:cs="Lucida Sans Unicode"/>
                <w:color w:val="333333"/>
                <w:kern w:val="0"/>
                <w:szCs w:val="24"/>
              </w:rPr>
              <w:t>基因、女孩、華生</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詹姆</w:t>
            </w:r>
            <w:proofErr w:type="gramEnd"/>
            <w:r w:rsidRPr="0056335C">
              <w:rPr>
                <w:rFonts w:ascii="Lucida Sans Unicode" w:eastAsia="新細明體" w:hAnsi="Lucida Sans Unicode" w:cs="Lucida Sans Unicode"/>
                <w:color w:val="333333"/>
                <w:kern w:val="0"/>
                <w:szCs w:val="24"/>
              </w:rPr>
              <w:t>士</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華生</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杜默譯</w:t>
            </w:r>
            <w:proofErr w:type="gramEnd"/>
            <w:r w:rsidRPr="0056335C">
              <w:rPr>
                <w:rFonts w:ascii="Lucida Sans Unicode" w:eastAsia="新細明體" w:hAnsi="Lucida Sans Unicode" w:cs="Lucida Sans Unicode"/>
                <w:color w:val="333333"/>
                <w:kern w:val="0"/>
                <w:szCs w:val="24"/>
              </w:rPr>
              <w:br/>
              <w:t>Genes, Girls, and Gamow By James D. Watson</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時報出版</w:t>
            </w:r>
            <w:r w:rsidRPr="0056335C">
              <w:rPr>
                <w:rFonts w:ascii="Lucida Sans Unicode" w:eastAsia="新細明體" w:hAnsi="Lucida Sans Unicode" w:cs="Lucida Sans Unicode"/>
                <w:color w:val="333333"/>
                <w:kern w:val="0"/>
                <w:szCs w:val="24"/>
              </w:rPr>
              <w:t xml:space="preserve"> 344</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 xml:space="preserve"> 2003</w:t>
            </w:r>
            <w:r w:rsidRPr="0056335C">
              <w:rPr>
                <w:rFonts w:ascii="Lucida Sans Unicode" w:eastAsia="新細明體" w:hAnsi="Lucida Sans Unicode" w:cs="Lucida Sans Unicode"/>
                <w:color w:val="333333"/>
                <w:kern w:val="0"/>
                <w:szCs w:val="24"/>
              </w:rPr>
              <w:t>年出版</w:t>
            </w:r>
            <w:r w:rsidRPr="0056335C">
              <w:rPr>
                <w:rFonts w:ascii="Lucida Sans Unicode" w:eastAsia="新細明體" w:hAnsi="Lucida Sans Unicode" w:cs="Lucida Sans Unicode"/>
                <w:color w:val="333333"/>
                <w:kern w:val="0"/>
                <w:szCs w:val="24"/>
              </w:rPr>
              <w:br/>
              <w:t xml:space="preserve">13. </w:t>
            </w:r>
            <w:r w:rsidRPr="0056335C">
              <w:rPr>
                <w:rFonts w:ascii="Lucida Sans Unicode" w:eastAsia="新細明體" w:hAnsi="Lucida Sans Unicode" w:cs="Lucida Sans Unicode"/>
                <w:color w:val="333333"/>
                <w:kern w:val="0"/>
                <w:szCs w:val="24"/>
              </w:rPr>
              <w:t>【科學夢醒</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賽先生的文化沉思】</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江才</w:t>
            </w:r>
            <w:proofErr w:type="gramStart"/>
            <w:r w:rsidRPr="0056335C">
              <w:rPr>
                <w:rFonts w:ascii="Lucida Sans Unicode" w:eastAsia="新細明體" w:hAnsi="Lucida Sans Unicode" w:cs="Lucida Sans Unicode"/>
                <w:color w:val="333333"/>
                <w:kern w:val="0"/>
                <w:szCs w:val="24"/>
              </w:rPr>
              <w:t>健著</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經典雜誌出版</w:t>
            </w:r>
            <w:r w:rsidRPr="0056335C">
              <w:rPr>
                <w:rFonts w:ascii="Lucida Sans Unicode" w:eastAsia="新細明體" w:hAnsi="Lucida Sans Unicode" w:cs="Lucida Sans Unicode"/>
                <w:color w:val="333333"/>
                <w:kern w:val="0"/>
                <w:szCs w:val="24"/>
              </w:rPr>
              <w:t xml:space="preserve"> 290 </w:t>
            </w:r>
            <w:r w:rsidRPr="0056335C">
              <w:rPr>
                <w:rFonts w:ascii="Lucida Sans Unicode" w:eastAsia="新細明體" w:hAnsi="Lucida Sans Unicode" w:cs="Lucida Sans Unicode"/>
                <w:color w:val="333333"/>
                <w:kern w:val="0"/>
                <w:szCs w:val="24"/>
              </w:rPr>
              <w:t xml:space="preserve">頁　</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 xml:space="preserve">14. </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大背叛</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科学中的欺诈】（</w:t>
            </w:r>
            <w:r w:rsidRPr="0056335C">
              <w:rPr>
                <w:rFonts w:ascii="Lucida Sans Unicode" w:eastAsia="新細明體" w:hAnsi="Lucida Sans Unicode" w:cs="Lucida Sans Unicode"/>
                <w:color w:val="333333"/>
                <w:kern w:val="0"/>
                <w:szCs w:val="24"/>
              </w:rPr>
              <w:t>The Great Betrayal:Fraud in Science)</w:t>
            </w:r>
            <w:r w:rsidRPr="0056335C">
              <w:rPr>
                <w:rFonts w:ascii="Lucida Sans Unicode" w:eastAsia="新細明體" w:hAnsi="Lucida Sans Unicode" w:cs="Lucida Sans Unicode"/>
                <w:color w:val="333333"/>
                <w:kern w:val="0"/>
                <w:szCs w:val="24"/>
              </w:rPr>
              <w:br/>
              <w:t xml:space="preserve">15. </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 xml:space="preserve">Horace Freeland Judson </w:t>
            </w:r>
            <w:r w:rsidRPr="0056335C">
              <w:rPr>
                <w:rFonts w:ascii="Lucida Sans Unicode" w:eastAsia="新細明體" w:hAnsi="Lucida Sans Unicode" w:cs="Lucida Sans Unicode"/>
                <w:color w:val="333333"/>
                <w:kern w:val="0"/>
                <w:szCs w:val="24"/>
              </w:rPr>
              <w:t>著</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 xml:space="preserve">2004 Edition </w:t>
            </w:r>
            <w:r w:rsidRPr="0056335C">
              <w:rPr>
                <w:rFonts w:ascii="Lucida Sans Unicode" w:eastAsia="新細明體" w:hAnsi="Lucida Sans Unicode" w:cs="Lucida Sans Unicode"/>
                <w:color w:val="333333"/>
                <w:kern w:val="0"/>
                <w:szCs w:val="24"/>
              </w:rPr>
              <w:t>张铁梅</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徐国强</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 xml:space="preserve">译　</w:t>
            </w:r>
            <w:r w:rsidRPr="0056335C">
              <w:rPr>
                <w:rFonts w:ascii="Lucida Sans Unicode" w:eastAsia="新細明體" w:hAnsi="Lucida Sans Unicode" w:cs="Lucida Sans Unicode"/>
                <w:color w:val="333333"/>
                <w:kern w:val="0"/>
                <w:szCs w:val="24"/>
              </w:rPr>
              <w:t>311</w:t>
            </w:r>
            <w:r w:rsidRPr="0056335C">
              <w:rPr>
                <w:rFonts w:ascii="Lucida Sans Unicode" w:eastAsia="新細明體" w:hAnsi="Lucida Sans Unicode" w:cs="Lucida Sans Unicode"/>
                <w:color w:val="333333"/>
                <w:kern w:val="0"/>
                <w:szCs w:val="24"/>
              </w:rPr>
              <w:t xml:space="preserve">頁　</w:t>
            </w:r>
            <w:r w:rsidRPr="0056335C">
              <w:rPr>
                <w:rFonts w:ascii="Lucida Sans Unicode" w:eastAsia="新細明體" w:hAnsi="Lucida Sans Unicode" w:cs="Lucida Sans Unicode"/>
                <w:color w:val="333333"/>
                <w:kern w:val="0"/>
                <w:szCs w:val="24"/>
              </w:rPr>
              <w:t>2011</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t xml:space="preserve">16. </w:t>
            </w:r>
            <w:r w:rsidRPr="0056335C">
              <w:rPr>
                <w:rFonts w:ascii="Lucida Sans Unicode" w:eastAsia="新細明體" w:hAnsi="Lucida Sans Unicode" w:cs="Lucida Sans Unicode"/>
                <w:color w:val="333333"/>
                <w:kern w:val="0"/>
                <w:szCs w:val="24"/>
              </w:rPr>
              <w:t xml:space="preserve">東京灣閒話　　李長聲　遠流出版社　</w:t>
            </w:r>
            <w:r w:rsidRPr="0056335C">
              <w:rPr>
                <w:rFonts w:ascii="Lucida Sans Unicode" w:eastAsia="新細明體" w:hAnsi="Lucida Sans Unicode" w:cs="Lucida Sans Unicode"/>
                <w:color w:val="333333"/>
                <w:kern w:val="0"/>
                <w:szCs w:val="24"/>
              </w:rPr>
              <w:t>240</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 xml:space="preserve"> 2010</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t xml:space="preserve">17. </w:t>
            </w:r>
            <w:r w:rsidRPr="0056335C">
              <w:rPr>
                <w:rFonts w:ascii="Lucida Sans Unicode" w:eastAsia="新細明體" w:hAnsi="Lucida Sans Unicode" w:cs="Lucida Sans Unicode"/>
                <w:color w:val="333333"/>
                <w:kern w:val="0"/>
                <w:szCs w:val="24"/>
              </w:rPr>
              <w:t xml:space="preserve">　天　香　　　王安憶　麥田出版社　</w:t>
            </w:r>
            <w:r w:rsidRPr="0056335C">
              <w:rPr>
                <w:rFonts w:ascii="Lucida Sans Unicode" w:eastAsia="新細明體" w:hAnsi="Lucida Sans Unicode" w:cs="Lucida Sans Unicode"/>
                <w:color w:val="333333"/>
                <w:kern w:val="0"/>
                <w:szCs w:val="24"/>
              </w:rPr>
              <w:t>526</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 xml:space="preserve"> 2011</w:t>
            </w:r>
            <w:r w:rsidRPr="0056335C">
              <w:rPr>
                <w:rFonts w:ascii="Lucida Sans Unicode" w:eastAsia="新細明體" w:hAnsi="Lucida Sans Unicode" w:cs="Lucida Sans Unicode"/>
                <w:color w:val="333333"/>
                <w:kern w:val="0"/>
                <w:szCs w:val="24"/>
              </w:rPr>
              <w:t>年</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為避免少數同學只來出席期中和期末測驗，因此會以多次小考測驗同學的心得與用心情形，也特別重視討論和報告中所呈現的思想深度。</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期中期末以及小考</w:t>
            </w:r>
            <w:proofErr w:type="gramStart"/>
            <w:r w:rsidRPr="0056335C">
              <w:rPr>
                <w:rFonts w:ascii="Lucida Sans Unicode" w:eastAsia="新細明體" w:hAnsi="Lucida Sans Unicode" w:cs="Lucida Sans Unicode"/>
                <w:color w:val="333333"/>
                <w:kern w:val="0"/>
                <w:szCs w:val="24"/>
              </w:rPr>
              <w:t>考佔</w:t>
            </w:r>
            <w:proofErr w:type="gramEnd"/>
            <w:r w:rsidRPr="0056335C">
              <w:rPr>
                <w:rFonts w:ascii="Lucida Sans Unicode" w:eastAsia="新細明體" w:hAnsi="Lucida Sans Unicode" w:cs="Lucida Sans Unicode"/>
                <w:color w:val="333333"/>
                <w:kern w:val="0"/>
                <w:szCs w:val="24"/>
              </w:rPr>
              <w:t>百分之六十</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平時學習表現占百分之四十</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包括心得報告出席情形</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36"/>
        <w:gridCol w:w="8650"/>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9005</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GS2106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謝艾潔</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歌謠與文學的關係通論</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An Introduction on the Relation between Folk Song and Literature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本課程旨在涵養學生人文素養，與啟發學生如何運用專業與歌謠創作結合</w:t>
            </w:r>
            <w:proofErr w:type="gramStart"/>
            <w:r w:rsidRPr="0056335C">
              <w:rPr>
                <w:rFonts w:ascii="Lucida Sans Unicode" w:eastAsia="新細明體" w:hAnsi="Lucida Sans Unicode" w:cs="Lucida Sans Unicode"/>
                <w:color w:val="333333"/>
                <w:kern w:val="0"/>
                <w:szCs w:val="24"/>
              </w:rPr>
              <w:t>之文創思考</w:t>
            </w:r>
            <w:proofErr w:type="gramEnd"/>
            <w:r w:rsidRPr="0056335C">
              <w:rPr>
                <w:rFonts w:ascii="Lucida Sans Unicode" w:eastAsia="新細明體" w:hAnsi="Lucida Sans Unicode" w:cs="Lucida Sans Unicode"/>
                <w:color w:val="333333"/>
                <w:kern w:val="0"/>
                <w:szCs w:val="24"/>
              </w:rPr>
              <w:t>。並引領學生於歌詞創作中，玩味品嚐文學的欣賞價值，進而觀察歌謠與社會發展及文化脈動相關連的價值與意義，乃為本課堂課程宗旨之第一要務。【歌詠言，詩詠志】詩可以興、可以觀、可以群、可以怨。歌謠表達人們心裡複雜的情緒之外，更具有傳遞與延續生命存在的歷史記述意義，</w:t>
            </w:r>
            <w:proofErr w:type="gramStart"/>
            <w:r w:rsidRPr="0056335C">
              <w:rPr>
                <w:rFonts w:ascii="Lucida Sans Unicode" w:eastAsia="新細明體" w:hAnsi="Lucida Sans Unicode" w:cs="Lucida Sans Unicode"/>
                <w:color w:val="333333"/>
                <w:kern w:val="0"/>
                <w:szCs w:val="24"/>
              </w:rPr>
              <w:t>然好歌</w:t>
            </w:r>
            <w:proofErr w:type="gramEnd"/>
            <w:r w:rsidRPr="0056335C">
              <w:rPr>
                <w:rFonts w:ascii="Lucida Sans Unicode" w:eastAsia="新細明體" w:hAnsi="Lucida Sans Unicode" w:cs="Lucida Sans Unicode"/>
                <w:color w:val="333333"/>
                <w:kern w:val="0"/>
                <w:szCs w:val="24"/>
              </w:rPr>
              <w:t>的具備條件，除具美麗的旋律之外，更須有優雅如詩與足可撼動人心的歌詞，二者缺</w:t>
            </w:r>
            <w:proofErr w:type="gramStart"/>
            <w:r w:rsidRPr="0056335C">
              <w:rPr>
                <w:rFonts w:ascii="Lucida Sans Unicode" w:eastAsia="新細明體" w:hAnsi="Lucida Sans Unicode" w:cs="Lucida Sans Unicode"/>
                <w:color w:val="333333"/>
                <w:kern w:val="0"/>
                <w:szCs w:val="24"/>
              </w:rPr>
              <w:t>其一，</w:t>
            </w:r>
            <w:proofErr w:type="gramEnd"/>
            <w:r w:rsidRPr="0056335C">
              <w:rPr>
                <w:rFonts w:ascii="Lucida Sans Unicode" w:eastAsia="新細明體" w:hAnsi="Lucida Sans Unicode" w:cs="Lucida Sans Unicode"/>
                <w:color w:val="333333"/>
                <w:kern w:val="0"/>
                <w:szCs w:val="24"/>
              </w:rPr>
              <w:t>終究無法打動人心使之永久流傳。如何帶領學生共同研究探討歌謠與文學</w:t>
            </w:r>
            <w:proofErr w:type="gramStart"/>
            <w:r w:rsidRPr="0056335C">
              <w:rPr>
                <w:rFonts w:ascii="Lucida Sans Unicode" w:eastAsia="新細明體" w:hAnsi="Lucida Sans Unicode" w:cs="Lucida Sans Unicode"/>
                <w:color w:val="333333"/>
                <w:kern w:val="0"/>
                <w:szCs w:val="24"/>
              </w:rPr>
              <w:t>之間，</w:t>
            </w:r>
            <w:proofErr w:type="gramEnd"/>
            <w:r w:rsidRPr="0056335C">
              <w:rPr>
                <w:rFonts w:ascii="Lucida Sans Unicode" w:eastAsia="新細明體" w:hAnsi="Lucida Sans Unicode" w:cs="Lucida Sans Unicode"/>
                <w:color w:val="333333"/>
                <w:kern w:val="0"/>
                <w:szCs w:val="24"/>
              </w:rPr>
              <w:t>自古即存的互動關係與共同扮演文化傳承之功能，乃本課堂教學目標之二。引領學生</w:t>
            </w:r>
            <w:proofErr w:type="gramStart"/>
            <w:r w:rsidRPr="0056335C">
              <w:rPr>
                <w:rFonts w:ascii="Lucida Sans Unicode" w:eastAsia="新細明體" w:hAnsi="Lucida Sans Unicode" w:cs="Lucida Sans Unicode"/>
                <w:color w:val="333333"/>
                <w:kern w:val="0"/>
                <w:szCs w:val="24"/>
              </w:rPr>
              <w:t>發揮啟後的</w:t>
            </w:r>
            <w:proofErr w:type="gramEnd"/>
            <w:r w:rsidRPr="0056335C">
              <w:rPr>
                <w:rFonts w:ascii="Lucida Sans Unicode" w:eastAsia="新細明體" w:hAnsi="Lucida Sans Unicode" w:cs="Lucida Sans Unicode"/>
                <w:color w:val="333333"/>
                <w:kern w:val="0"/>
                <w:szCs w:val="24"/>
              </w:rPr>
              <w:t>精神，於提昇社會人文的關懷與己身素質之後，如何結合專業，創造科學與音樂藝術之結合，發展文化產業創意與歌謠文學結合之可能，從而學習尊重他人著作與學習智慧保護之美德，與涵養現代公民重視人文之素養，是本課程期望達成之期許與目標。</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歌謠的社會功能與價值</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歌謠種類與分析</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我國原始歌謠之形成與社會觀察</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4.</w:t>
            </w:r>
            <w:r w:rsidRPr="0056335C">
              <w:rPr>
                <w:rFonts w:ascii="Lucida Sans Unicode" w:eastAsia="新細明體" w:hAnsi="Lucida Sans Unicode" w:cs="Lucida Sans Unicode"/>
                <w:color w:val="333333"/>
                <w:kern w:val="0"/>
                <w:szCs w:val="24"/>
              </w:rPr>
              <w:t>歌謠之界定</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當代作品與社會觀察</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當代作品與社會觀察</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「台灣創作歌謠」與時代關聯</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分組討論與報告</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分組討論與報告</w:t>
            </w:r>
            <w:r w:rsidRPr="0056335C">
              <w:rPr>
                <w:rFonts w:ascii="Lucida Sans Unicode" w:eastAsia="新細明體" w:hAnsi="Lucida Sans Unicode" w:cs="Lucida Sans Unicode"/>
                <w:color w:val="333333"/>
                <w:kern w:val="0"/>
                <w:szCs w:val="24"/>
              </w:rPr>
              <w:br/>
              <w:t>10.</w:t>
            </w:r>
            <w:proofErr w:type="gramStart"/>
            <w:r w:rsidRPr="0056335C">
              <w:rPr>
                <w:rFonts w:ascii="Lucida Sans Unicode" w:eastAsia="新細明體" w:hAnsi="Lucida Sans Unicode" w:cs="Lucida Sans Unicode"/>
                <w:color w:val="333333"/>
                <w:kern w:val="0"/>
                <w:szCs w:val="24"/>
              </w:rPr>
              <w:t>國際文創觀察</w:t>
            </w:r>
            <w:proofErr w:type="gramEnd"/>
            <w:r w:rsidRPr="0056335C">
              <w:rPr>
                <w:rFonts w:ascii="Lucida Sans Unicode" w:eastAsia="新細明體" w:hAnsi="Lucida Sans Unicode" w:cs="Lucida Sans Unicode"/>
                <w:color w:val="333333"/>
                <w:kern w:val="0"/>
                <w:szCs w:val="24"/>
              </w:rPr>
              <w:t>與探討</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專題演講</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音樂基礎理論概述與創作</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音樂基礎理論概述與創作</w:t>
            </w:r>
            <w:r w:rsidRPr="0056335C">
              <w:rPr>
                <w:rFonts w:ascii="Lucida Sans Unicode" w:eastAsia="新細明體" w:hAnsi="Lucida Sans Unicode" w:cs="Lucida Sans Unicode"/>
                <w:color w:val="333333"/>
                <w:kern w:val="0"/>
                <w:szCs w:val="24"/>
              </w:rPr>
              <w:br/>
              <w:t>14.</w:t>
            </w:r>
            <w:proofErr w:type="gramStart"/>
            <w:r w:rsidRPr="0056335C">
              <w:rPr>
                <w:rFonts w:ascii="Lucida Sans Unicode" w:eastAsia="新細明體" w:hAnsi="Lucida Sans Unicode" w:cs="Lucida Sans Unicode"/>
                <w:color w:val="333333"/>
                <w:kern w:val="0"/>
                <w:szCs w:val="24"/>
              </w:rPr>
              <w:t>現代文創欣賞</w:t>
            </w:r>
            <w:proofErr w:type="gramEnd"/>
            <w:r w:rsidRPr="0056335C">
              <w:rPr>
                <w:rFonts w:ascii="Lucida Sans Unicode" w:eastAsia="新細明體" w:hAnsi="Lucida Sans Unicode" w:cs="Lucida Sans Unicode"/>
                <w:color w:val="333333"/>
                <w:kern w:val="0"/>
                <w:szCs w:val="24"/>
              </w:rPr>
              <w:t>與比較</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創作發表與分享</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創作發表與分享</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創作發表與分享</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創作發表與分享</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音樂基礎理論　方</w:t>
            </w:r>
            <w:proofErr w:type="gramStart"/>
            <w:r w:rsidRPr="0056335C">
              <w:rPr>
                <w:rFonts w:ascii="Lucida Sans Unicode" w:eastAsia="新細明體" w:hAnsi="Lucida Sans Unicode" w:cs="Lucida Sans Unicode"/>
                <w:color w:val="333333"/>
                <w:kern w:val="0"/>
                <w:szCs w:val="24"/>
              </w:rPr>
              <w:t>晛燿著</w:t>
            </w:r>
            <w:proofErr w:type="gramEnd"/>
            <w:r w:rsidRPr="0056335C">
              <w:rPr>
                <w:rFonts w:ascii="Lucida Sans Unicode" w:eastAsia="新細明體" w:hAnsi="Lucida Sans Unicode" w:cs="Lucida Sans Unicode"/>
                <w:color w:val="333333"/>
                <w:kern w:val="0"/>
                <w:szCs w:val="24"/>
              </w:rPr>
              <w:t xml:space="preserve">　全音出版社出版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山野繁樹</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野上</w:t>
            </w:r>
            <w:proofErr w:type="gramStart"/>
            <w:r w:rsidRPr="0056335C">
              <w:rPr>
                <w:rFonts w:ascii="Lucida Sans Unicode" w:eastAsia="新細明體" w:hAnsi="Lucida Sans Unicode" w:cs="Lucida Sans Unicode"/>
                <w:color w:val="333333"/>
                <w:kern w:val="0"/>
                <w:szCs w:val="24"/>
              </w:rPr>
              <w:t>矯介著</w:t>
            </w:r>
            <w:proofErr w:type="gramEnd"/>
            <w:r w:rsidRPr="0056335C">
              <w:rPr>
                <w:rFonts w:ascii="Lucida Sans Unicode" w:eastAsia="新細明體" w:hAnsi="Lucida Sans Unicode" w:cs="Lucida Sans Unicode"/>
                <w:color w:val="333333"/>
                <w:kern w:val="0"/>
                <w:szCs w:val="24"/>
              </w:rPr>
              <w:t xml:space="preserve"> / 1600-1930</w:t>
            </w:r>
            <w:r w:rsidRPr="0056335C">
              <w:rPr>
                <w:rFonts w:ascii="Lucida Sans Unicode" w:eastAsia="新細明體" w:hAnsi="Lucida Sans Unicode" w:cs="Lucida Sans Unicode"/>
                <w:color w:val="333333"/>
                <w:kern w:val="0"/>
                <w:szCs w:val="24"/>
              </w:rPr>
              <w:t>台灣史</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武陵出版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台灣諺語</w:t>
            </w:r>
            <w:r w:rsidRPr="0056335C">
              <w:rPr>
                <w:rFonts w:ascii="Lucida Sans Unicode" w:eastAsia="新細明體" w:hAnsi="Lucida Sans Unicode" w:cs="Lucida Sans Unicode"/>
                <w:color w:val="333333"/>
                <w:kern w:val="0"/>
                <w:szCs w:val="24"/>
              </w:rPr>
              <w:t xml:space="preserve"> / </w:t>
            </w:r>
            <w:proofErr w:type="gramStart"/>
            <w:r w:rsidRPr="0056335C">
              <w:rPr>
                <w:rFonts w:ascii="Lucida Sans Unicode" w:eastAsia="新細明體" w:hAnsi="Lucida Sans Unicode" w:cs="Lucida Sans Unicode"/>
                <w:color w:val="333333"/>
                <w:kern w:val="0"/>
                <w:szCs w:val="24"/>
              </w:rPr>
              <w:t>吳瀛濤著</w:t>
            </w:r>
            <w:proofErr w:type="gramEnd"/>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台灣英文出版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王德威</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編選導讀</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台灣從文學看歷史</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麥田出版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楊蔭</w:t>
            </w:r>
            <w:proofErr w:type="gramStart"/>
            <w:r w:rsidRPr="0056335C">
              <w:rPr>
                <w:rFonts w:ascii="Lucida Sans Unicode" w:eastAsia="新細明體" w:hAnsi="Lucida Sans Unicode" w:cs="Lucida Sans Unicode"/>
                <w:color w:val="333333"/>
                <w:kern w:val="0"/>
                <w:szCs w:val="24"/>
              </w:rPr>
              <w:t>瀏</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中國古代音樂史</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上册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丹青出版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楊蔭瀏</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中國古代音樂史</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下册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丹青出版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楊蔭瀏</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語言與音樂</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丹青出版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謝艾潔著</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鄧雨賢音樂與我</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台北縣立文化中心</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謝艾潔著</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新修桃園縣志藝文志</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桃園縣政府</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謝艾潔著</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新修桃園縣志社會志</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桃園縣政府</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謝艾潔</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劉明憲著</w:t>
            </w:r>
            <w:proofErr w:type="gramEnd"/>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新修桃園縣志人物志</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桃園縣政府</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期中成績</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期末發表</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學習成績</w:t>
            </w:r>
            <w:r w:rsidRPr="0056335C">
              <w:rPr>
                <w:rFonts w:ascii="Lucida Sans Unicode" w:eastAsia="新細明體" w:hAnsi="Lucida Sans Unicode" w:cs="Lucida Sans Unicode"/>
                <w:color w:val="333333"/>
                <w:kern w:val="0"/>
                <w:szCs w:val="24"/>
              </w:rPr>
              <w:t>40%</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作業練習,專題研究報告(書面),作品/創作展演,</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作業練習,出席/課堂表現,作品/創作展演,</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作業練習,口頭報告/口試,作品/創作展演,</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9006</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GS2135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洪珊慧</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文創應用</w:t>
            </w:r>
            <w:proofErr w:type="gramEnd"/>
            <w:r w:rsidRPr="0056335C">
              <w:rPr>
                <w:rFonts w:ascii="Lucida Sans Unicode" w:eastAsia="新細明體" w:hAnsi="Lucida Sans Unicode" w:cs="Lucida Sans Unicode"/>
                <w:color w:val="333333"/>
                <w:kern w:val="0"/>
                <w:szCs w:val="24"/>
              </w:rPr>
              <w:t>：看小說拍電影</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Application of Cultural Creativity :Taiwan Fiction and the Film Adaption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3 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、本課程以台灣現代小說為主軸教材，輔以相關之作家紀錄片與文學改編電影，讓學生透過影像呈現，更深刻進入作家生平與小說文本核心之外，亦讓學生嘗試透過小說閱讀與劇本改編以及</w:t>
            </w:r>
            <w:proofErr w:type="gramStart"/>
            <w:r w:rsidRPr="0056335C">
              <w:rPr>
                <w:rFonts w:ascii="Lucida Sans Unicode" w:eastAsia="新細明體" w:hAnsi="Lucida Sans Unicode" w:cs="Lucida Sans Unicode"/>
                <w:color w:val="333333"/>
                <w:kern w:val="0"/>
                <w:szCs w:val="24"/>
              </w:rPr>
              <w:t>拍攝成微電影</w:t>
            </w:r>
            <w:proofErr w:type="gramEnd"/>
            <w:r w:rsidRPr="0056335C">
              <w:rPr>
                <w:rFonts w:ascii="Lucida Sans Unicode" w:eastAsia="新細明體" w:hAnsi="Lucida Sans Unicode" w:cs="Lucida Sans Unicode"/>
                <w:color w:val="333333"/>
                <w:kern w:val="0"/>
                <w:szCs w:val="24"/>
              </w:rPr>
              <w:t>的實作，發揮創意與思考，體認與掌握使文學</w:t>
            </w:r>
            <w:proofErr w:type="gramStart"/>
            <w:r w:rsidRPr="0056335C">
              <w:rPr>
                <w:rFonts w:ascii="Lucida Sans Unicode" w:eastAsia="新細明體" w:hAnsi="Lucida Sans Unicode" w:cs="Lucida Sans Unicode"/>
                <w:color w:val="333333"/>
                <w:kern w:val="0"/>
                <w:szCs w:val="24"/>
              </w:rPr>
              <w:t>走向文創產業</w:t>
            </w:r>
            <w:proofErr w:type="gramEnd"/>
            <w:r w:rsidRPr="0056335C">
              <w:rPr>
                <w:rFonts w:ascii="Lucida Sans Unicode" w:eastAsia="新細明體" w:hAnsi="Lucida Sans Unicode" w:cs="Lucida Sans Unicode"/>
                <w:color w:val="333333"/>
                <w:kern w:val="0"/>
                <w:szCs w:val="24"/>
              </w:rPr>
              <w:t>的重要環節，培育創意思維。</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、透過老師帶領討論，讓學生從選讀小說中改編劇本及拍攝短片，於分組報告中呈現。透過文本選讀與改編劇本的訓練，增強學生</w:t>
            </w:r>
            <w:proofErr w:type="gramStart"/>
            <w:r w:rsidRPr="0056335C">
              <w:rPr>
                <w:rFonts w:ascii="Lucida Sans Unicode" w:eastAsia="新細明體" w:hAnsi="Lucida Sans Unicode" w:cs="Lucida Sans Unicode"/>
                <w:color w:val="333333"/>
                <w:kern w:val="0"/>
                <w:szCs w:val="24"/>
              </w:rPr>
              <w:t>之文創及</w:t>
            </w:r>
            <w:proofErr w:type="gramEnd"/>
            <w:r w:rsidRPr="0056335C">
              <w:rPr>
                <w:rFonts w:ascii="Lucida Sans Unicode" w:eastAsia="新細明體" w:hAnsi="Lucida Sans Unicode" w:cs="Lucida Sans Unicode"/>
                <w:color w:val="333333"/>
                <w:kern w:val="0"/>
                <w:szCs w:val="24"/>
              </w:rPr>
              <w:t>應用專長能力。</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、針對選讀現代小說設計「問題與討論」部分，緊貼社會脈動，開發學習與思考。</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導論</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小說與電影、文學改編電影編劇要點</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劇本構成要素、戲劇結構</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日治時期台灣作家與文學</w:t>
            </w:r>
            <w:r w:rsidRPr="0056335C">
              <w:rPr>
                <w:rFonts w:ascii="微軟正黑體" w:eastAsia="微軟正黑體" w:hAnsi="微軟正黑體" w:cs="微軟正黑體"/>
                <w:color w:val="333333"/>
                <w:kern w:val="0"/>
                <w:szCs w:val="24"/>
              </w:rPr>
              <w:t>Ⅰ</w:t>
            </w:r>
            <w:r w:rsidRPr="0056335C">
              <w:rPr>
                <w:rFonts w:ascii="Lucida Sans Unicode" w:eastAsia="新細明體" w:hAnsi="Lucida Sans Unicode" w:cs="Lucida Sans Unicode"/>
                <w:color w:val="333333"/>
                <w:kern w:val="0"/>
                <w:szCs w:val="24"/>
              </w:rPr>
              <w:t>：賴和、楊逵</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日治時期台灣作家與文學</w:t>
            </w:r>
            <w:r w:rsidRPr="0056335C">
              <w:rPr>
                <w:rFonts w:ascii="微軟正黑體" w:eastAsia="微軟正黑體" w:hAnsi="微軟正黑體" w:cs="微軟正黑體"/>
                <w:color w:val="333333"/>
                <w:kern w:val="0"/>
                <w:szCs w:val="24"/>
              </w:rPr>
              <w:t>Ⅱ</w:t>
            </w:r>
            <w:r w:rsidRPr="0056335C">
              <w:rPr>
                <w:rFonts w:ascii="Lucida Sans Unicode" w:eastAsia="新細明體" w:hAnsi="Lucida Sans Unicode" w:cs="Lucida Sans Unicode"/>
                <w:color w:val="333333"/>
                <w:kern w:val="0"/>
                <w:szCs w:val="24"/>
              </w:rPr>
              <w:t>：龍瑛宗、呂赫若</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朱西寧〈鐵漿〉</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台灣鄉土小說與作家</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鄭清文〈水上組曲〉</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張愛玲文學與電影</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女性議題</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鄉土文學與台灣電影：〈嫁妝一牛車〉電影版</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台灣新電影</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〈兒子的大玩偶〉電影版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13.</w:t>
            </w:r>
            <w:r w:rsidRPr="0056335C">
              <w:rPr>
                <w:rFonts w:ascii="Lucida Sans Unicode" w:eastAsia="新細明體" w:hAnsi="Lucida Sans Unicode" w:cs="Lucida Sans Unicode"/>
                <w:color w:val="333333"/>
                <w:kern w:val="0"/>
                <w:szCs w:val="24"/>
              </w:rPr>
              <w:t>他們在島嶼寫作：文學大師系列電影</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王文興《尋找背海的人》文學傳記電影</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王文興〈欠缺〉、《家變》</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白先勇〈遊園驚夢〉、《孽子》</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歷史與記憶</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陳映真〈山路〉朗讀版、藍博洲</w:t>
            </w:r>
            <w:proofErr w:type="gramStart"/>
            <w:r w:rsidRPr="0056335C">
              <w:rPr>
                <w:rFonts w:ascii="Lucida Sans Unicode" w:eastAsia="新細明體" w:hAnsi="Lucida Sans Unicode" w:cs="Lucida Sans Unicode"/>
                <w:color w:val="333333"/>
                <w:kern w:val="0"/>
                <w:szCs w:val="24"/>
              </w:rPr>
              <w:t>〈幌</w:t>
            </w:r>
            <w:proofErr w:type="gramEnd"/>
            <w:r w:rsidRPr="0056335C">
              <w:rPr>
                <w:rFonts w:ascii="Lucida Sans Unicode" w:eastAsia="新細明體" w:hAnsi="Lucida Sans Unicode" w:cs="Lucida Sans Unicode"/>
                <w:color w:val="333333"/>
                <w:kern w:val="0"/>
                <w:szCs w:val="24"/>
              </w:rPr>
              <w:t>馬車之</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期末成果展及綜合討論</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梅家玲、郝譽翔主編，</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台灣現代文學教程：小說讀本</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增訂版，台北：二魚文化，</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他們在島嶼寫作：文學大師系列電影，台北：</w:t>
            </w:r>
            <w:proofErr w:type="gramStart"/>
            <w:r w:rsidRPr="0056335C">
              <w:rPr>
                <w:rFonts w:ascii="Lucida Sans Unicode" w:eastAsia="新細明體" w:hAnsi="Lucida Sans Unicode" w:cs="Lucida Sans Unicode"/>
                <w:color w:val="333333"/>
                <w:kern w:val="0"/>
                <w:szCs w:val="24"/>
              </w:rPr>
              <w:t>目宿媒體</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個別指導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出席與課堂討論</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％、分組報告（口頭、書面）</w:t>
            </w:r>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t>％、期末考</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2"/>
              <w:gridCol w:w="1559"/>
              <w:gridCol w:w="6765"/>
            </w:tblGrid>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2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紙筆測驗/會考,口頭報告/口試,專題研究報告(書面),學習檔案評量,作品/創作展演,</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作業練習,口頭報告/口試,出席/課堂表現,作品/創作展演,</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9007</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GS2243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李易修</w:t>
            </w:r>
            <w:proofErr w:type="gramEnd"/>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劇場技術實務</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Technical Theatre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本課程設計的主要著眼點，是讓學生實際在劇場內實習、操作設備，藉由實務練習，親身體會劇場技術工作。本課程專注於「燈光、音響、舞臺」等等劇場技術面向的學習。</w:t>
            </w:r>
            <w:r w:rsidRPr="0056335C">
              <w:rPr>
                <w:rFonts w:ascii="Lucida Sans Unicode" w:eastAsia="新細明體" w:hAnsi="Lucida Sans Unicode" w:cs="Lucida Sans Unicode"/>
                <w:color w:val="333333"/>
                <w:kern w:val="0"/>
                <w:szCs w:val="24"/>
              </w:rPr>
              <w:br/>
              <w:t xml:space="preserve">1. </w:t>
            </w:r>
            <w:r w:rsidRPr="0056335C">
              <w:rPr>
                <w:rFonts w:ascii="Lucida Sans Unicode" w:eastAsia="新細明體" w:hAnsi="Lucida Sans Unicode" w:cs="Lucida Sans Unicode"/>
                <w:color w:val="333333"/>
                <w:kern w:val="0"/>
                <w:szCs w:val="24"/>
              </w:rPr>
              <w:t>瞭解劇場空間設備、器材的品項及用途，並熟知劇場工作安全須知。</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實際在黑盒子劇場內操作專業燈光及音響設備，習得在專業劇場內工作所需之基礎技術能力。</w:t>
            </w:r>
            <w:r w:rsidRPr="0056335C">
              <w:rPr>
                <w:rFonts w:ascii="Lucida Sans Unicode" w:eastAsia="新細明體" w:hAnsi="Lucida Sans Unicode" w:cs="Lucida Sans Unicode"/>
                <w:color w:val="333333"/>
                <w:kern w:val="0"/>
                <w:szCs w:val="24"/>
              </w:rPr>
              <w:br/>
              <w:t xml:space="preserve">3. </w:t>
            </w:r>
            <w:r w:rsidRPr="0056335C">
              <w:rPr>
                <w:rFonts w:ascii="Lucida Sans Unicode" w:eastAsia="新細明體" w:hAnsi="Lucida Sans Unicode" w:cs="Lucida Sans Unicode"/>
                <w:color w:val="333333"/>
                <w:kern w:val="0"/>
                <w:szCs w:val="24"/>
              </w:rPr>
              <w:t>學期結束時，每位同學都能完成一組簡單的燈光及音響作品呈現。</w:t>
            </w:r>
            <w:r w:rsidRPr="0056335C">
              <w:rPr>
                <w:rFonts w:ascii="Lucida Sans Unicode" w:eastAsia="新細明體" w:hAnsi="Lucida Sans Unicode" w:cs="Lucida Sans Unicode"/>
                <w:color w:val="333333"/>
                <w:kern w:val="0"/>
                <w:szCs w:val="24"/>
              </w:rPr>
              <w:br/>
              <w:t xml:space="preserve">4. </w:t>
            </w:r>
            <w:r w:rsidRPr="0056335C">
              <w:rPr>
                <w:rFonts w:ascii="Lucida Sans Unicode" w:eastAsia="新細明體" w:hAnsi="Lucida Sans Unicode" w:cs="Lucida Sans Unicode"/>
                <w:color w:val="333333"/>
                <w:kern w:val="0"/>
                <w:szCs w:val="24"/>
              </w:rPr>
              <w:t>課堂所學習之劇場技術知識，其評量方式將以筆試及技術考試兩種方式同時進行，以求在學識及技術雙方面加深學習效果。</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本學期課程內容及評分方式說明</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簡易劇場概論：空間區分、名詞解釋</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舞臺設計與技術概論：淺談舞臺形式</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基礎繩結、大小道具結構講述，各式工具正確使用教學</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隨堂測驗：舞臺工程裝設</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音樂與音效設計與技術概論</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簡單頻率介紹、建築</w:t>
            </w:r>
            <w:proofErr w:type="gramStart"/>
            <w:r w:rsidRPr="0056335C">
              <w:rPr>
                <w:rFonts w:ascii="Lucida Sans Unicode" w:eastAsia="新細明體" w:hAnsi="Lucida Sans Unicode" w:cs="Lucida Sans Unicode"/>
                <w:color w:val="333333"/>
                <w:kern w:val="0"/>
                <w:szCs w:val="24"/>
              </w:rPr>
              <w:t>殘響學</w:t>
            </w:r>
            <w:proofErr w:type="gramEnd"/>
            <w:r w:rsidRPr="0056335C">
              <w:rPr>
                <w:rFonts w:ascii="Lucida Sans Unicode" w:eastAsia="新細明體" w:hAnsi="Lucida Sans Unicode" w:cs="Lucida Sans Unicode"/>
                <w:color w:val="333333"/>
                <w:kern w:val="0"/>
                <w:szCs w:val="24"/>
              </w:rPr>
              <w:t>、音場（</w:t>
            </w:r>
            <w:r w:rsidRPr="0056335C">
              <w:rPr>
                <w:rFonts w:ascii="Lucida Sans Unicode" w:eastAsia="新細明體" w:hAnsi="Lucida Sans Unicode" w:cs="Lucida Sans Unicode"/>
                <w:color w:val="333333"/>
                <w:kern w:val="0"/>
                <w:szCs w:val="24"/>
              </w:rPr>
              <w:t>EQ</w:t>
            </w:r>
            <w:r w:rsidRPr="0056335C">
              <w:rPr>
                <w:rFonts w:ascii="Lucida Sans Unicode" w:eastAsia="新細明體" w:hAnsi="Lucida Sans Unicode" w:cs="Lucida Sans Unicode"/>
                <w:color w:val="333333"/>
                <w:kern w:val="0"/>
                <w:szCs w:val="24"/>
              </w:rPr>
              <w:t>）調整教學</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音樂、音效檔案格式分別與轉檔教學、各式音響設備介紹</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隨堂測驗：音響工程裝設</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燈具設計與技術概論、硬體設備介紹</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11.</w:t>
            </w:r>
            <w:r w:rsidRPr="0056335C">
              <w:rPr>
                <w:rFonts w:ascii="Lucida Sans Unicode" w:eastAsia="新細明體" w:hAnsi="Lucida Sans Unicode" w:cs="Lucida Sans Unicode"/>
                <w:color w:val="333333"/>
                <w:kern w:val="0"/>
                <w:szCs w:val="24"/>
              </w:rPr>
              <w:t>燈具操作與保養維護、故障排除教學</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隨堂測驗：燈光工程裝設</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電力學</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訊號學（</w:t>
            </w:r>
            <w:r w:rsidRPr="0056335C">
              <w:rPr>
                <w:rFonts w:ascii="Lucida Sans Unicode" w:eastAsia="新細明體" w:hAnsi="Lucida Sans Unicode" w:cs="Lucida Sans Unicode"/>
                <w:color w:val="333333"/>
                <w:kern w:val="0"/>
                <w:szCs w:val="24"/>
              </w:rPr>
              <w:t>DMX512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燈光控制器操作講述</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燈光控制器使用技巧與危機處理</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期末呈現（</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期末呈現（</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proofErr w:type="gramStart"/>
            <w:r w:rsidRPr="0056335C">
              <w:rPr>
                <w:rFonts w:ascii="Lucida Sans Unicode" w:eastAsia="新細明體" w:hAnsi="Lucida Sans Unicode" w:cs="Lucida Sans Unicode"/>
                <w:color w:val="333333"/>
                <w:kern w:val="0"/>
                <w:szCs w:val="24"/>
              </w:rPr>
              <w:t>容淑華</w:t>
            </w:r>
            <w:proofErr w:type="gramEnd"/>
            <w:r w:rsidRPr="0056335C">
              <w:rPr>
                <w:rFonts w:ascii="Lucida Sans Unicode" w:eastAsia="新細明體" w:hAnsi="Lucida Sans Unicode" w:cs="Lucida Sans Unicode"/>
                <w:color w:val="333333"/>
                <w:kern w:val="0"/>
                <w:szCs w:val="24"/>
              </w:rPr>
              <w:t>，演出製作管理，台北：</w:t>
            </w:r>
            <w:proofErr w:type="gramStart"/>
            <w:r w:rsidRPr="0056335C">
              <w:rPr>
                <w:rFonts w:ascii="Lucida Sans Unicode" w:eastAsia="新細明體" w:hAnsi="Lucida Sans Unicode" w:cs="Lucida Sans Unicode"/>
                <w:color w:val="333333"/>
                <w:kern w:val="0"/>
                <w:szCs w:val="24"/>
              </w:rPr>
              <w:t>淑馨出版社</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1998</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林尚義，劇場藝術的多元發展與設計，台北：華藝出版社，</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年</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實習</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實驗</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出席率</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舞臺、燈光、音響基礎知識筆試</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隨堂技術測驗</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期末呈現</w:t>
            </w:r>
            <w:r w:rsidRPr="0056335C">
              <w:rPr>
                <w:rFonts w:ascii="Lucida Sans Unicode" w:eastAsia="新細明體" w:hAnsi="Lucida Sans Unicode" w:cs="Lucida Sans Unicode"/>
                <w:color w:val="333333"/>
                <w:kern w:val="0"/>
                <w:szCs w:val="24"/>
              </w:rPr>
              <w:t>…………………………………30%</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紙筆測驗/會考,作業練習,實作/實驗,出席/課堂表現,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紙筆測驗/會考,作業練習,口頭報告/口試,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實作/實驗,</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作業練習,實作/實驗,出席/課堂表現,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作業練習,實作/實驗,</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作業練習,實作/實驗,出席/課堂表現,</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60"/>
        <w:gridCol w:w="8626"/>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9008</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GS2245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李易修</w:t>
            </w:r>
            <w:proofErr w:type="gramEnd"/>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劇場藝術專題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南管音樂與梨園戲</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Performing Art: Nankuan Music and Liyuan Opera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南管音樂與梨園戲是台灣傳統音樂與戲曲，南管音樂同時也是梨園戲（臺灣又稱為南管戲、七子戲）的後場音樂，這兩門表演藝術的發展息息相關，隨著泉州移民一同來到臺灣落地生根。南管音樂仍保留唐宋大曲的形制，梨園戲則是宋元南戲之遺</w:t>
            </w:r>
            <w:proofErr w:type="gramStart"/>
            <w:r w:rsidRPr="0056335C">
              <w:rPr>
                <w:rFonts w:ascii="Lucida Sans Unicode" w:eastAsia="新細明體" w:hAnsi="Lucida Sans Unicode" w:cs="Lucida Sans Unicode"/>
                <w:color w:val="333333"/>
                <w:kern w:val="0"/>
                <w:szCs w:val="24"/>
              </w:rPr>
              <w:t>緒</w:t>
            </w:r>
            <w:proofErr w:type="gramEnd"/>
            <w:r w:rsidRPr="0056335C">
              <w:rPr>
                <w:rFonts w:ascii="Lucida Sans Unicode" w:eastAsia="新細明體" w:hAnsi="Lucida Sans Unicode" w:cs="Lucida Sans Unicode"/>
                <w:color w:val="333333"/>
                <w:kern w:val="0"/>
                <w:szCs w:val="24"/>
              </w:rPr>
              <w:t>，兩者皆有藝術活化石之美稱，且形式與質地都十分優雅、質樸，足以提升學生心靈與文化素養，是學習本土精緻古典文化的最好對象。</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本課程由授課講師統籌、規劃，並延請業界專業師資配合講授，主要課程目標有以下三項：</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瞭解南管、梨園戲這兩門藝術的源流及發展歷史</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音樂方面學習到傳統南管工尺譜的</w:t>
            </w:r>
            <w:proofErr w:type="gramStart"/>
            <w:r w:rsidRPr="0056335C">
              <w:rPr>
                <w:rFonts w:ascii="Lucida Sans Unicode" w:eastAsia="新細明體" w:hAnsi="Lucida Sans Unicode" w:cs="Lucida Sans Unicode"/>
                <w:color w:val="333333"/>
                <w:kern w:val="0"/>
                <w:szCs w:val="24"/>
              </w:rPr>
              <w:t>識譜、</w:t>
            </w:r>
            <w:proofErr w:type="gramEnd"/>
            <w:r w:rsidRPr="0056335C">
              <w:rPr>
                <w:rFonts w:ascii="Lucida Sans Unicode" w:eastAsia="新細明體" w:hAnsi="Lucida Sans Unicode" w:cs="Lucida Sans Unicode"/>
                <w:color w:val="333333"/>
                <w:kern w:val="0"/>
                <w:szCs w:val="24"/>
              </w:rPr>
              <w:t>視唱、閩南語泉州</w:t>
            </w:r>
            <w:proofErr w:type="gramStart"/>
            <w:r w:rsidRPr="0056335C">
              <w:rPr>
                <w:rFonts w:ascii="Lucida Sans Unicode" w:eastAsia="新細明體" w:hAnsi="Lucida Sans Unicode" w:cs="Lucida Sans Unicode"/>
                <w:color w:val="333333"/>
                <w:kern w:val="0"/>
                <w:szCs w:val="24"/>
              </w:rPr>
              <w:t>腔</w:t>
            </w:r>
            <w:proofErr w:type="gramEnd"/>
            <w:r w:rsidRPr="0056335C">
              <w:rPr>
                <w:rFonts w:ascii="Lucida Sans Unicode" w:eastAsia="新細明體" w:hAnsi="Lucida Sans Unicode" w:cs="Lucida Sans Unicode"/>
                <w:color w:val="333333"/>
                <w:kern w:val="0"/>
                <w:szCs w:val="24"/>
              </w:rPr>
              <w:t>咬字、唱曲及打擊</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梨園戲方面學習到基本身段</w:t>
            </w:r>
            <w:proofErr w:type="gramStart"/>
            <w:r w:rsidRPr="0056335C">
              <w:rPr>
                <w:rFonts w:ascii="Lucida Sans Unicode" w:eastAsia="新細明體" w:hAnsi="Lucida Sans Unicode" w:cs="Lucida Sans Unicode"/>
                <w:color w:val="333333"/>
                <w:kern w:val="0"/>
                <w:szCs w:val="24"/>
              </w:rPr>
              <w:t>科步及一段</w:t>
            </w:r>
            <w:proofErr w:type="gramEnd"/>
            <w:r w:rsidRPr="0056335C">
              <w:rPr>
                <w:rFonts w:ascii="Lucida Sans Unicode" w:eastAsia="新細明體" w:hAnsi="Lucida Sans Unicode" w:cs="Lucida Sans Unicode"/>
                <w:color w:val="333333"/>
                <w:kern w:val="0"/>
                <w:szCs w:val="24"/>
              </w:rPr>
              <w:t>獨角戲之唱、念、做、表</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本學期課程內容及評分方式說明</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南管音樂源流、發展史／工尺</w:t>
            </w:r>
            <w:proofErr w:type="gramStart"/>
            <w:r w:rsidRPr="0056335C">
              <w:rPr>
                <w:rFonts w:ascii="Lucida Sans Unicode" w:eastAsia="新細明體" w:hAnsi="Lucida Sans Unicode" w:cs="Lucida Sans Unicode"/>
                <w:color w:val="333333"/>
                <w:kern w:val="0"/>
                <w:szCs w:val="24"/>
              </w:rPr>
              <w:t>譜識譜</w:t>
            </w:r>
            <w:proofErr w:type="gramEnd"/>
            <w:r w:rsidRPr="0056335C">
              <w:rPr>
                <w:rFonts w:ascii="Lucida Sans Unicode" w:eastAsia="新細明體" w:hAnsi="Lucida Sans Unicode" w:cs="Lucida Sans Unicode"/>
                <w:color w:val="333333"/>
                <w:kern w:val="0"/>
                <w:szCs w:val="24"/>
              </w:rPr>
              <w:t>基礎</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南管工尺譜視唱、曲詞咬字：</w:t>
            </w:r>
            <w:proofErr w:type="gramStart"/>
            <w:r w:rsidRPr="0056335C">
              <w:rPr>
                <w:rFonts w:ascii="Lucida Sans Unicode" w:eastAsia="新細明體" w:hAnsi="Lucida Sans Unicode" w:cs="Lucida Sans Unicode"/>
                <w:color w:val="333333"/>
                <w:kern w:val="0"/>
                <w:szCs w:val="24"/>
              </w:rPr>
              <w:t>閩語泉腔</w:t>
            </w:r>
            <w:proofErr w:type="gramEnd"/>
            <w:r w:rsidRPr="0056335C">
              <w:rPr>
                <w:rFonts w:ascii="Lucida Sans Unicode" w:eastAsia="新細明體" w:hAnsi="Lucida Sans Unicode" w:cs="Lucida Sans Unicode"/>
                <w:color w:val="333333"/>
                <w:kern w:val="0"/>
                <w:szCs w:val="24"/>
              </w:rPr>
              <w:t>聲韻學基礎（許淑慧）</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梨園戲源流、發展史／梨園戲基本身段（一）：傳統戲曲與宗教、</w:t>
            </w:r>
            <w:proofErr w:type="gramStart"/>
            <w:r w:rsidRPr="0056335C">
              <w:rPr>
                <w:rFonts w:ascii="Lucida Sans Unicode" w:eastAsia="新細明體" w:hAnsi="Lucida Sans Unicode" w:cs="Lucida Sans Unicode"/>
                <w:color w:val="333333"/>
                <w:kern w:val="0"/>
                <w:szCs w:val="24"/>
              </w:rPr>
              <w:t>儺</w:t>
            </w:r>
            <w:proofErr w:type="gramEnd"/>
            <w:r w:rsidRPr="0056335C">
              <w:rPr>
                <w:rFonts w:ascii="Lucida Sans Unicode" w:eastAsia="新細明體" w:hAnsi="Lucida Sans Unicode" w:cs="Lucida Sans Unicode"/>
                <w:color w:val="333333"/>
                <w:kern w:val="0"/>
                <w:szCs w:val="24"/>
              </w:rPr>
              <w:t>儀、傀儡（敖裴倫）</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梨園戲基本身段（二）：敦煌壁畫舞姿與梨園身段的關係與比較（敖裴倫）</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夫為功名</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曲詞與音樂（一）：工尺譜視唱與裝飾音（許淑慧）</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7.</w:t>
            </w:r>
            <w:r w:rsidRPr="0056335C">
              <w:rPr>
                <w:rFonts w:ascii="Lucida Sans Unicode" w:eastAsia="新細明體" w:hAnsi="Lucida Sans Unicode" w:cs="Lucida Sans Unicode"/>
                <w:color w:val="333333"/>
                <w:kern w:val="0"/>
                <w:szCs w:val="24"/>
              </w:rPr>
              <w:t>夫為功名</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曲詞與音樂（二）：宋元南戲與梨園戲《高文舉》版本比較分析（許淑慧）</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夫為功名</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戲曲身段（一）：梨園戲</w:t>
            </w:r>
            <w:proofErr w:type="gramStart"/>
            <w:r w:rsidRPr="0056335C">
              <w:rPr>
                <w:rFonts w:ascii="Lucida Sans Unicode" w:eastAsia="新細明體" w:hAnsi="Lucida Sans Unicode" w:cs="Lucida Sans Unicode"/>
                <w:color w:val="333333"/>
                <w:kern w:val="0"/>
                <w:szCs w:val="24"/>
              </w:rPr>
              <w:t>十八科母講授</w:t>
            </w:r>
            <w:proofErr w:type="gramEnd"/>
            <w:r w:rsidRPr="0056335C">
              <w:rPr>
                <w:rFonts w:ascii="Lucida Sans Unicode" w:eastAsia="新細明體" w:hAnsi="Lucida Sans Unicode" w:cs="Lucida Sans Unicode"/>
                <w:color w:val="333333"/>
                <w:kern w:val="0"/>
                <w:szCs w:val="24"/>
              </w:rPr>
              <w:t>（敖裴倫）</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夫為功名</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戲曲身段（二）：夫為功名身段教學（敖裴倫）</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夫為功名</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曲詞與音樂（三）：念白與角色建構方法論</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夫為功名</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戲曲身段（三）：夫為功名身段練習與指導（敖裴倫）</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夫為功名</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文武場教學與練習（一）：傳統中國打擊樂風格與類型（許淑慧）</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期末呈現分組指導（一）：表演組個別演練與指導（敖裴倫）</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夫為功名</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文武場教學與練習（二）：文武場合奏基礎（許淑慧）</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期末呈現分組指導（二）：表演組與文武場聯合演練與指</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彩排與調整</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期末呈現</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期末呈現與檢討（包含期末之課堂口頭報告）</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proofErr w:type="gramStart"/>
            <w:r w:rsidRPr="0056335C">
              <w:rPr>
                <w:rFonts w:ascii="Lucida Sans Unicode" w:eastAsia="新細明體" w:hAnsi="Lucida Sans Unicode" w:cs="Lucida Sans Unicode"/>
                <w:color w:val="333333"/>
                <w:kern w:val="0"/>
                <w:szCs w:val="24"/>
              </w:rPr>
              <w:t>呂錘寬</w:t>
            </w:r>
            <w:proofErr w:type="gramEnd"/>
            <w:r w:rsidRPr="0056335C">
              <w:rPr>
                <w:rFonts w:ascii="Lucida Sans Unicode" w:eastAsia="新細明體" w:hAnsi="Lucida Sans Unicode" w:cs="Lucida Sans Unicode"/>
                <w:color w:val="333333"/>
                <w:kern w:val="0"/>
                <w:szCs w:val="24"/>
              </w:rPr>
              <w:t>，南管音樂，台中市：晨星，</w:t>
            </w:r>
            <w:r w:rsidRPr="0056335C">
              <w:rPr>
                <w:rFonts w:ascii="Lucida Sans Unicode" w:eastAsia="新細明體" w:hAnsi="Lucida Sans Unicode" w:cs="Lucida Sans Unicode"/>
                <w:color w:val="333333"/>
                <w:kern w:val="0"/>
                <w:szCs w:val="24"/>
              </w:rPr>
              <w:t>2011</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 xml:space="preserve">1. </w:t>
            </w:r>
            <w:r w:rsidRPr="0056335C">
              <w:rPr>
                <w:rFonts w:ascii="Lucida Sans Unicode" w:eastAsia="新細明體" w:hAnsi="Lucida Sans Unicode" w:cs="Lucida Sans Unicode"/>
                <w:color w:val="333333"/>
                <w:kern w:val="0"/>
                <w:szCs w:val="24"/>
              </w:rPr>
              <w:t>吳捷秋，梨園戲</w:t>
            </w:r>
            <w:proofErr w:type="gramStart"/>
            <w:r w:rsidRPr="0056335C">
              <w:rPr>
                <w:rFonts w:ascii="Lucida Sans Unicode" w:eastAsia="新細明體" w:hAnsi="Lucida Sans Unicode" w:cs="Lucida Sans Unicode"/>
                <w:color w:val="333333"/>
                <w:kern w:val="0"/>
                <w:szCs w:val="24"/>
              </w:rPr>
              <w:t>藝術史論</w:t>
            </w:r>
            <w:proofErr w:type="gramEnd"/>
            <w:r w:rsidRPr="0056335C">
              <w:rPr>
                <w:rFonts w:ascii="Lucida Sans Unicode" w:eastAsia="新細明體" w:hAnsi="Lucida Sans Unicode" w:cs="Lucida Sans Unicode"/>
                <w:color w:val="333333"/>
                <w:kern w:val="0"/>
                <w:szCs w:val="24"/>
              </w:rPr>
              <w:t>，北京：中國戲劇出版社，</w:t>
            </w:r>
            <w:r w:rsidRPr="0056335C">
              <w:rPr>
                <w:rFonts w:ascii="Lucida Sans Unicode" w:eastAsia="新細明體" w:hAnsi="Lucida Sans Unicode" w:cs="Lucida Sans Unicode"/>
                <w:color w:val="333333"/>
                <w:kern w:val="0"/>
                <w:szCs w:val="24"/>
              </w:rPr>
              <w:t>1996</w:t>
            </w:r>
            <w:r w:rsidRPr="0056335C">
              <w:rPr>
                <w:rFonts w:ascii="Lucida Sans Unicode" w:eastAsia="新細明體" w:hAnsi="Lucida Sans Unicode" w:cs="Lucida Sans Unicode"/>
                <w:color w:val="333333"/>
                <w:kern w:val="0"/>
                <w:szCs w:val="24"/>
              </w:rPr>
              <w:t>年</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個別指導</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出席</w:t>
            </w:r>
            <w:r w:rsidRPr="0056335C">
              <w:rPr>
                <w:rFonts w:ascii="Lucida Sans Unicode" w:eastAsia="新細明體" w:hAnsi="Lucida Sans Unicode" w:cs="Lucida Sans Unicode"/>
                <w:color w:val="333333"/>
                <w:kern w:val="0"/>
                <w:szCs w:val="24"/>
              </w:rPr>
              <w:t xml:space="preserve"> 20%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平常成績</w:t>
            </w:r>
            <w:r w:rsidRPr="0056335C">
              <w:rPr>
                <w:rFonts w:ascii="Lucida Sans Unicode" w:eastAsia="新細明體" w:hAnsi="Lucida Sans Unicode" w:cs="Lucida Sans Unicode"/>
                <w:color w:val="333333"/>
                <w:kern w:val="0"/>
                <w:szCs w:val="24"/>
              </w:rPr>
              <w:t xml:space="preserve"> 20%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期末呈現</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期末報告</w:t>
            </w:r>
            <w:r w:rsidRPr="0056335C">
              <w:rPr>
                <w:rFonts w:ascii="Lucida Sans Unicode" w:eastAsia="新細明體" w:hAnsi="Lucida Sans Unicode" w:cs="Lucida Sans Unicode"/>
                <w:color w:val="333333"/>
                <w:kern w:val="0"/>
                <w:szCs w:val="24"/>
              </w:rPr>
              <w:t xml:space="preserve"> 30%</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專題研究報告(書面),出席/課堂表現,作品/創作展演,</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作品/創作展演,</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9009</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GS2250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管冰琛</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電影與文化</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Film Studies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本課程提供對電影的認識，電影經驗，以及電影與文化的關係等與電影相關所應具有的整體觀念和視野。</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二、課程內容：</w:t>
            </w:r>
            <w:r w:rsidRPr="0056335C">
              <w:rPr>
                <w:rFonts w:ascii="Lucida Sans Unicode" w:eastAsia="新細明體" w:hAnsi="Lucida Sans Unicode" w:cs="Lucida Sans Unicode"/>
                <w:color w:val="333333"/>
                <w:kern w:val="0"/>
                <w:szCs w:val="24"/>
              </w:rPr>
              <w:br/>
              <w:t xml:space="preserve">1. </w:t>
            </w:r>
            <w:r w:rsidRPr="0056335C">
              <w:rPr>
                <w:rFonts w:ascii="Lucida Sans Unicode" w:eastAsia="新細明體" w:hAnsi="Lucida Sans Unicode" w:cs="Lucida Sans Unicode"/>
                <w:color w:val="333333"/>
                <w:kern w:val="0"/>
                <w:szCs w:val="24"/>
              </w:rPr>
              <w:t>認識電影－電影是什麼？</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在電影的形成過程中，畫面、鏡頭、取景一一呈現，電影的重要結構：鏡頭，剪輯，聲音，場面調度等也得以瞭解。</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電影經驗－電影的發展歷程、觀眾與電影的關係</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以好萊塢的類型電影為主，回顧電影整體的和不同風格的發展，瞭解電影和觀眾的具體關係與意義。</w:t>
            </w:r>
            <w:r w:rsidRPr="0056335C">
              <w:rPr>
                <w:rFonts w:ascii="Lucida Sans Unicode" w:eastAsia="新細明體" w:hAnsi="Lucida Sans Unicode" w:cs="Lucida Sans Unicode"/>
                <w:color w:val="333333"/>
                <w:kern w:val="0"/>
                <w:szCs w:val="24"/>
              </w:rPr>
              <w:br/>
              <w:t xml:space="preserve">3. </w:t>
            </w:r>
            <w:r w:rsidRPr="0056335C">
              <w:rPr>
                <w:rFonts w:ascii="Lucida Sans Unicode" w:eastAsia="新細明體" w:hAnsi="Lucida Sans Unicode" w:cs="Lucida Sans Unicode"/>
                <w:color w:val="333333"/>
                <w:kern w:val="0"/>
                <w:szCs w:val="24"/>
              </w:rPr>
              <w:t>電影</w:t>
            </w:r>
            <w:proofErr w:type="gramStart"/>
            <w:r w:rsidRPr="0056335C">
              <w:rPr>
                <w:rFonts w:ascii="Lucida Sans Unicode" w:eastAsia="新細明體" w:hAnsi="Lucida Sans Unicode" w:cs="Lucida Sans Unicode"/>
                <w:color w:val="333333"/>
                <w:kern w:val="0"/>
                <w:szCs w:val="24"/>
              </w:rPr>
              <w:t>文化－由電影</w:t>
            </w:r>
            <w:proofErr w:type="gramEnd"/>
            <w:r w:rsidRPr="0056335C">
              <w:rPr>
                <w:rFonts w:ascii="Lucida Sans Unicode" w:eastAsia="新細明體" w:hAnsi="Lucida Sans Unicode" w:cs="Lucida Sans Unicode"/>
                <w:color w:val="333333"/>
                <w:kern w:val="0"/>
                <w:szCs w:val="24"/>
              </w:rPr>
              <w:t>的文化意涵延伸的電影經驗</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自選影片的分組討論呈現觀眾與電影的互動，透過對電影的認知、解讀、欣賞，依影片內容、引申意義、美學等電影的相關認知提出一個議題由組員分別討論，與班上同學分享。</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AF4249">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課程分析</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電影是什麼？</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示範電影：＜雨果＞</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參考電影：＜來跳舞吧</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＞＜雨中歡唱＞</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書寫回應</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電影是什麼？</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示範電影：＜雨果＞</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參考電影：＜來跳舞吧</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＞＜雨中歡唱＞</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書寫回應</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這就是電影：鏡頭、技術、製作電影劇本、腳本</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電影語言：畫面、聲音、剪接、場面調度</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示範電影：＜這就是電影＞＜北西北＞＜費城＞＜大江</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東去＞＜大國民＞</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參考電影：＜大國民＞＜綠野仙蹤＞＜環遊世界八十天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＞＜八又二分之一＞＜日以作夜＞＜世貿中</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心＞</w:t>
            </w:r>
            <w:r w:rsidRPr="0056335C">
              <w:rPr>
                <w:rFonts w:ascii="Lucida Sans Unicode" w:eastAsia="新細明體" w:hAnsi="Lucida Sans Unicode" w:cs="Lucida Sans Unicode"/>
                <w:color w:val="333333"/>
                <w:kern w:val="0"/>
                <w:szCs w:val="24"/>
              </w:rPr>
              <w:br/>
              <w:t xml:space="preserve">pp.1-32 </w:t>
            </w:r>
            <w:r w:rsidRPr="0056335C">
              <w:rPr>
                <w:rFonts w:ascii="Lucida Sans Unicode" w:eastAsia="新細明體" w:hAnsi="Lucida Sans Unicode" w:cs="Lucida Sans Unicode"/>
                <w:color w:val="333333"/>
                <w:kern w:val="0"/>
                <w:szCs w:val="24"/>
              </w:rPr>
              <w:t>完成分組</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這就是電影：鏡頭、技術、製作電影劇本、腳本</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電影語言：畫面、聲音、剪接、場面調度</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示範電影：＜這就是電影＞＜北西北＞＜費城＞＜大江</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東去＞＜大國民＞</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參考電影：＜大國民＞＜綠野仙蹤＞＜環遊世界八十天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＞＜八又二分之一＞＜日以作夜＞＜世貿中</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心＞</w:t>
            </w:r>
            <w:r w:rsidRPr="0056335C">
              <w:rPr>
                <w:rFonts w:ascii="Lucida Sans Unicode" w:eastAsia="新細明體" w:hAnsi="Lucida Sans Unicode" w:cs="Lucida Sans Unicode"/>
                <w:color w:val="333333"/>
                <w:kern w:val="0"/>
                <w:szCs w:val="24"/>
              </w:rPr>
              <w:br/>
              <w:t xml:space="preserve">pp.33-49 </w:t>
            </w:r>
            <w:r w:rsidRPr="0056335C">
              <w:rPr>
                <w:rFonts w:ascii="Lucida Sans Unicode" w:eastAsia="新細明體" w:hAnsi="Lucida Sans Unicode" w:cs="Lucida Sans Unicode"/>
                <w:color w:val="333333"/>
                <w:kern w:val="0"/>
                <w:szCs w:val="24"/>
              </w:rPr>
              <w:t>完成分組</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這就是電影：鏡頭、技術、製作電影劇本、腳本</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電影語言：畫面、聲音、剪接、場面調度</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示範電影：＜這就是電影＞＜北西北＞＜費城＞＜大江</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東去＞＜大國民＞</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參考電影：＜大國民＞＜綠野仙蹤＞＜環遊世界八十天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＞＜八又二分之一＞＜日以作夜＞＜世貿中</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心＞</w:t>
            </w:r>
            <w:r w:rsidRPr="0056335C">
              <w:rPr>
                <w:rFonts w:ascii="Lucida Sans Unicode" w:eastAsia="新細明體" w:hAnsi="Lucida Sans Unicode" w:cs="Lucida Sans Unicode"/>
                <w:color w:val="333333"/>
                <w:kern w:val="0"/>
                <w:szCs w:val="24"/>
              </w:rPr>
              <w:br/>
              <w:t xml:space="preserve">pp.50-57 </w:t>
            </w:r>
            <w:r w:rsidRPr="0056335C">
              <w:rPr>
                <w:rFonts w:ascii="Lucida Sans Unicode" w:eastAsia="新細明體" w:hAnsi="Lucida Sans Unicode" w:cs="Lucida Sans Unicode"/>
                <w:color w:val="333333"/>
                <w:kern w:val="0"/>
                <w:szCs w:val="24"/>
              </w:rPr>
              <w:t>完成分組</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電影形式與電影史</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示範電影：＜歐洲早期電影紀錄＞</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參考電影：＜摩登時代＞＜一個國家的誕生＞＜雨中歡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唱＞＜</w:t>
            </w:r>
            <w:r w:rsidRPr="0056335C">
              <w:rPr>
                <w:rFonts w:ascii="Lucida Sans Unicode" w:eastAsia="新細明體" w:hAnsi="Lucida Sans Unicode" w:cs="Lucida Sans Unicode"/>
                <w:color w:val="333333"/>
                <w:kern w:val="0"/>
                <w:szCs w:val="24"/>
              </w:rPr>
              <w:t>American Cin a</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pp.58-84</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8.</w:t>
            </w:r>
            <w:r w:rsidRPr="0056335C">
              <w:rPr>
                <w:rFonts w:ascii="Lucida Sans Unicode" w:eastAsia="新細明體" w:hAnsi="Lucida Sans Unicode" w:cs="Lucida Sans Unicode"/>
                <w:color w:val="333333"/>
                <w:kern w:val="0"/>
                <w:szCs w:val="24"/>
              </w:rPr>
              <w:t>電影類型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示範電影：</w:t>
            </w:r>
            <w:r w:rsidRPr="0056335C">
              <w:rPr>
                <w:rFonts w:ascii="Lucida Sans Unicode" w:eastAsia="新細明體" w:hAnsi="Lucida Sans Unicode" w:cs="Lucida Sans Unicode"/>
                <w:color w:val="333333"/>
                <w:kern w:val="0"/>
                <w:szCs w:val="24"/>
              </w:rPr>
              <w:t>&lt;</w:t>
            </w:r>
            <w:r w:rsidRPr="0056335C">
              <w:rPr>
                <w:rFonts w:ascii="Lucida Sans Unicode" w:eastAsia="新細明體" w:hAnsi="Lucida Sans Unicode" w:cs="Lucida Sans Unicode"/>
                <w:color w:val="333333"/>
                <w:kern w:val="0"/>
                <w:szCs w:val="24"/>
              </w:rPr>
              <w:t>辛德勒的名單</w:t>
            </w:r>
            <w:r w:rsidRPr="0056335C">
              <w:rPr>
                <w:rFonts w:ascii="Lucida Sans Unicode" w:eastAsia="新細明體" w:hAnsi="Lucida Sans Unicode" w:cs="Lucida Sans Unicode"/>
                <w:color w:val="333333"/>
                <w:kern w:val="0"/>
                <w:szCs w:val="24"/>
              </w:rPr>
              <w:t>&gt;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&lt;</w:t>
            </w:r>
            <w:r w:rsidRPr="0056335C">
              <w:rPr>
                <w:rFonts w:ascii="Lucida Sans Unicode" w:eastAsia="新細明體" w:hAnsi="Lucida Sans Unicode" w:cs="Lucida Sans Unicode"/>
                <w:color w:val="333333"/>
                <w:kern w:val="0"/>
                <w:szCs w:val="24"/>
              </w:rPr>
              <w:t>神鬼戰士</w:t>
            </w:r>
            <w:r w:rsidRPr="0056335C">
              <w:rPr>
                <w:rFonts w:ascii="Lucida Sans Unicode" w:eastAsia="新細明體" w:hAnsi="Lucida Sans Unicode" w:cs="Lucida Sans Unicode"/>
                <w:color w:val="333333"/>
                <w:kern w:val="0"/>
                <w:szCs w:val="24"/>
              </w:rPr>
              <w:t>&gt;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&lt;</w:t>
            </w:r>
            <w:r w:rsidRPr="0056335C">
              <w:rPr>
                <w:rFonts w:ascii="Lucida Sans Unicode" w:eastAsia="新細明體" w:hAnsi="Lucida Sans Unicode" w:cs="Lucida Sans Unicode"/>
                <w:color w:val="333333"/>
                <w:kern w:val="0"/>
                <w:szCs w:val="24"/>
              </w:rPr>
              <w:t>英雄</w:t>
            </w:r>
            <w:r w:rsidRPr="0056335C">
              <w:rPr>
                <w:rFonts w:ascii="Lucida Sans Unicode" w:eastAsia="新細明體" w:hAnsi="Lucida Sans Unicode" w:cs="Lucida Sans Unicode"/>
                <w:color w:val="333333"/>
                <w:kern w:val="0"/>
                <w:szCs w:val="24"/>
              </w:rPr>
              <w:t xml:space="preserve">&gt; </w:t>
            </w:r>
            <w:r w:rsidRPr="0056335C">
              <w:rPr>
                <w:rFonts w:ascii="Lucida Sans Unicode" w:eastAsia="新細明體" w:hAnsi="Lucida Sans Unicode" w:cs="Lucida Sans Unicode"/>
                <w:color w:val="333333"/>
                <w:kern w:val="0"/>
                <w:szCs w:val="24"/>
              </w:rPr>
              <w:t>參考電影：＜日正當中＞＜紐約黑幫＞＜電影聖經</w:t>
            </w:r>
            <w:r w:rsidRPr="0056335C">
              <w:rPr>
                <w:rFonts w:ascii="Lucida Sans Unicode" w:eastAsia="新細明體" w:hAnsi="Lucida Sans Unicode" w:cs="Lucida Sans Unicode"/>
                <w:color w:val="333333"/>
                <w:kern w:val="0"/>
                <w:szCs w:val="24"/>
              </w:rPr>
              <w:t xml:space="preserve">I/II </w:t>
            </w:r>
            <w:r w:rsidRPr="0056335C">
              <w:rPr>
                <w:rFonts w:ascii="Lucida Sans Unicode" w:eastAsia="新細明體" w:hAnsi="Lucida Sans Unicode" w:cs="Lucida Sans Unicode"/>
                <w:color w:val="333333"/>
                <w:kern w:val="0"/>
                <w:szCs w:val="24"/>
              </w:rPr>
              <w:t>＞＜為愛朗讀＞＜十月圍城＞</w:t>
            </w:r>
            <w:r w:rsidRPr="0056335C">
              <w:rPr>
                <w:rFonts w:ascii="Lucida Sans Unicode" w:eastAsia="新細明體" w:hAnsi="Lucida Sans Unicode" w:cs="Lucida Sans Unicode"/>
                <w:color w:val="333333"/>
                <w:kern w:val="0"/>
                <w:szCs w:val="24"/>
              </w:rPr>
              <w:br/>
              <w:t>pp.85-114</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電影類型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示範電影：</w:t>
            </w:r>
            <w:r w:rsidRPr="0056335C">
              <w:rPr>
                <w:rFonts w:ascii="Lucida Sans Unicode" w:eastAsia="新細明體" w:hAnsi="Lucida Sans Unicode" w:cs="Lucida Sans Unicode"/>
                <w:color w:val="333333"/>
                <w:kern w:val="0"/>
                <w:szCs w:val="24"/>
              </w:rPr>
              <w:t>&lt;</w:t>
            </w:r>
            <w:r w:rsidRPr="0056335C">
              <w:rPr>
                <w:rFonts w:ascii="Lucida Sans Unicode" w:eastAsia="新細明體" w:hAnsi="Lucida Sans Unicode" w:cs="Lucida Sans Unicode"/>
                <w:color w:val="333333"/>
                <w:kern w:val="0"/>
                <w:szCs w:val="24"/>
              </w:rPr>
              <w:t>辛德勒的名單</w:t>
            </w:r>
            <w:r w:rsidRPr="0056335C">
              <w:rPr>
                <w:rFonts w:ascii="Lucida Sans Unicode" w:eastAsia="新細明體" w:hAnsi="Lucida Sans Unicode" w:cs="Lucida Sans Unicode"/>
                <w:color w:val="333333"/>
                <w:kern w:val="0"/>
                <w:szCs w:val="24"/>
              </w:rPr>
              <w:t>&gt;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&lt;</w:t>
            </w:r>
            <w:r w:rsidRPr="0056335C">
              <w:rPr>
                <w:rFonts w:ascii="Lucida Sans Unicode" w:eastAsia="新細明體" w:hAnsi="Lucida Sans Unicode" w:cs="Lucida Sans Unicode"/>
                <w:color w:val="333333"/>
                <w:kern w:val="0"/>
                <w:szCs w:val="24"/>
              </w:rPr>
              <w:t>神鬼戰士</w:t>
            </w:r>
            <w:r w:rsidRPr="0056335C">
              <w:rPr>
                <w:rFonts w:ascii="Lucida Sans Unicode" w:eastAsia="新細明體" w:hAnsi="Lucida Sans Unicode" w:cs="Lucida Sans Unicode"/>
                <w:color w:val="333333"/>
                <w:kern w:val="0"/>
                <w:szCs w:val="24"/>
              </w:rPr>
              <w:t>&gt;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&lt;</w:t>
            </w:r>
            <w:r w:rsidRPr="0056335C">
              <w:rPr>
                <w:rFonts w:ascii="Lucida Sans Unicode" w:eastAsia="新細明體" w:hAnsi="Lucida Sans Unicode" w:cs="Lucida Sans Unicode"/>
                <w:color w:val="333333"/>
                <w:kern w:val="0"/>
                <w:szCs w:val="24"/>
              </w:rPr>
              <w:t>英雄</w:t>
            </w:r>
            <w:r w:rsidRPr="0056335C">
              <w:rPr>
                <w:rFonts w:ascii="Lucida Sans Unicode" w:eastAsia="新細明體" w:hAnsi="Lucida Sans Unicode" w:cs="Lucida Sans Unicode"/>
                <w:color w:val="333333"/>
                <w:kern w:val="0"/>
                <w:szCs w:val="24"/>
              </w:rPr>
              <w:t xml:space="preserve">&gt; </w:t>
            </w:r>
            <w:r w:rsidRPr="0056335C">
              <w:rPr>
                <w:rFonts w:ascii="Lucida Sans Unicode" w:eastAsia="新細明體" w:hAnsi="Lucida Sans Unicode" w:cs="Lucida Sans Unicode"/>
                <w:color w:val="333333"/>
                <w:kern w:val="0"/>
                <w:szCs w:val="24"/>
              </w:rPr>
              <w:t>參考電影：＜日正當中＞＜紐約黑幫＞＜電影聖經</w:t>
            </w:r>
            <w:r w:rsidRPr="0056335C">
              <w:rPr>
                <w:rFonts w:ascii="Lucida Sans Unicode" w:eastAsia="新細明體" w:hAnsi="Lucida Sans Unicode" w:cs="Lucida Sans Unicode"/>
                <w:color w:val="333333"/>
                <w:kern w:val="0"/>
                <w:szCs w:val="24"/>
              </w:rPr>
              <w:t xml:space="preserve">I/II </w:t>
            </w:r>
            <w:r w:rsidRPr="0056335C">
              <w:rPr>
                <w:rFonts w:ascii="Lucida Sans Unicode" w:eastAsia="新細明體" w:hAnsi="Lucida Sans Unicode" w:cs="Lucida Sans Unicode"/>
                <w:color w:val="333333"/>
                <w:kern w:val="0"/>
                <w:szCs w:val="24"/>
              </w:rPr>
              <w:t>＞＜為愛朗讀＞＜十月圍城＞</w:t>
            </w:r>
            <w:r w:rsidRPr="0056335C">
              <w:rPr>
                <w:rFonts w:ascii="Lucida Sans Unicode" w:eastAsia="新細明體" w:hAnsi="Lucida Sans Unicode" w:cs="Lucida Sans Unicode"/>
                <w:color w:val="333333"/>
                <w:kern w:val="0"/>
                <w:szCs w:val="24"/>
              </w:rPr>
              <w:br/>
              <w:t>pp.85-114</w:t>
            </w:r>
            <w:r w:rsidRPr="0056335C">
              <w:rPr>
                <w:rFonts w:ascii="Lucida Sans Unicode" w:eastAsia="新細明體" w:hAnsi="Lucida Sans Unicode" w:cs="Lucida Sans Unicode"/>
                <w:color w:val="333333"/>
                <w:kern w:val="0"/>
                <w:szCs w:val="24"/>
              </w:rPr>
              <w:br/>
              <w:t>0.</w:t>
            </w:r>
            <w:r w:rsidRPr="0056335C">
              <w:rPr>
                <w:rFonts w:ascii="Lucida Sans Unicode" w:eastAsia="新細明體" w:hAnsi="Lucida Sans Unicode" w:cs="Lucida Sans Unicode"/>
                <w:color w:val="333333"/>
                <w:kern w:val="0"/>
                <w:szCs w:val="24"/>
              </w:rPr>
              <w:t>電影閱讀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示範電影：＜</w:t>
            </w:r>
            <w:r w:rsidRPr="0056335C">
              <w:rPr>
                <w:rFonts w:ascii="Lucida Sans Unicode" w:eastAsia="新細明體" w:hAnsi="Lucida Sans Unicode" w:cs="Lucida Sans Unicode"/>
                <w:color w:val="333333"/>
                <w:kern w:val="0"/>
                <w:szCs w:val="24"/>
              </w:rPr>
              <w:t>Reading Film</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父後七日</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&lt;</w:t>
            </w:r>
            <w:r w:rsidRPr="0056335C">
              <w:rPr>
                <w:rFonts w:ascii="Lucida Sans Unicode" w:eastAsia="新細明體" w:hAnsi="Lucida Sans Unicode" w:cs="Lucida Sans Unicode"/>
                <w:color w:val="333333"/>
                <w:kern w:val="0"/>
                <w:szCs w:val="24"/>
              </w:rPr>
              <w:t>王者之聲：</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決戰時刻</w:t>
            </w:r>
            <w:r w:rsidRPr="0056335C">
              <w:rPr>
                <w:rFonts w:ascii="Lucida Sans Unicode" w:eastAsia="新細明體" w:hAnsi="Lucida Sans Unicode" w:cs="Lucida Sans Unicode"/>
                <w:color w:val="333333"/>
                <w:kern w:val="0"/>
                <w:szCs w:val="24"/>
              </w:rPr>
              <w:t>&gt;&lt;</w:t>
            </w:r>
            <w:r w:rsidRPr="0056335C">
              <w:rPr>
                <w:rFonts w:ascii="Lucida Sans Unicode" w:eastAsia="新細明體" w:hAnsi="Lucida Sans Unicode" w:cs="Lucida Sans Unicode"/>
                <w:color w:val="333333"/>
                <w:kern w:val="0"/>
                <w:szCs w:val="24"/>
              </w:rPr>
              <w:t>午夜巴黎</w:t>
            </w:r>
            <w:r w:rsidRPr="0056335C">
              <w:rPr>
                <w:rFonts w:ascii="Lucida Sans Unicode" w:eastAsia="新細明體" w:hAnsi="Lucida Sans Unicode" w:cs="Lucida Sans Unicode"/>
                <w:color w:val="333333"/>
                <w:kern w:val="0"/>
                <w:szCs w:val="24"/>
              </w:rPr>
              <w:t>&gt;&lt;</w:t>
            </w:r>
            <w:r w:rsidRPr="0056335C">
              <w:rPr>
                <w:rFonts w:ascii="Lucida Sans Unicode" w:eastAsia="新細明體" w:hAnsi="Lucida Sans Unicode" w:cs="Lucida Sans Unicode"/>
                <w:color w:val="333333"/>
                <w:kern w:val="0"/>
                <w:szCs w:val="24"/>
              </w:rPr>
              <w:t>阿甘正傳</w:t>
            </w:r>
            <w:r w:rsidRPr="0056335C">
              <w:rPr>
                <w:rFonts w:ascii="Lucida Sans Unicode" w:eastAsia="新細明體" w:hAnsi="Lucida Sans Unicode" w:cs="Lucida Sans Unicode"/>
                <w:color w:val="333333"/>
                <w:kern w:val="0"/>
                <w:szCs w:val="24"/>
              </w:rPr>
              <w:t xml:space="preserve">&gt; </w:t>
            </w:r>
            <w:r w:rsidRPr="0056335C">
              <w:rPr>
                <w:rFonts w:ascii="Lucida Sans Unicode" w:eastAsia="新細明體" w:hAnsi="Lucida Sans Unicode" w:cs="Lucida Sans Unicode"/>
                <w:color w:val="333333"/>
                <w:kern w:val="0"/>
                <w:szCs w:val="24"/>
              </w:rPr>
              <w:t>參考電影：</w:t>
            </w:r>
            <w:r w:rsidRPr="0056335C">
              <w:rPr>
                <w:rFonts w:ascii="Lucida Sans Unicode" w:eastAsia="新細明體" w:hAnsi="Lucida Sans Unicode" w:cs="Lucida Sans Unicode"/>
                <w:color w:val="333333"/>
                <w:kern w:val="0"/>
                <w:szCs w:val="24"/>
              </w:rPr>
              <w:t>&lt;</w:t>
            </w:r>
            <w:r w:rsidRPr="0056335C">
              <w:rPr>
                <w:rFonts w:ascii="Lucida Sans Unicode" w:eastAsia="新細明體" w:hAnsi="Lucida Sans Unicode" w:cs="Lucida Sans Unicode"/>
                <w:color w:val="333333"/>
                <w:kern w:val="0"/>
                <w:szCs w:val="24"/>
              </w:rPr>
              <w:t>女人香</w:t>
            </w:r>
            <w:r w:rsidRPr="0056335C">
              <w:rPr>
                <w:rFonts w:ascii="Lucida Sans Unicode" w:eastAsia="新細明體" w:hAnsi="Lucida Sans Unicode" w:cs="Lucida Sans Unicode"/>
                <w:color w:val="333333"/>
                <w:kern w:val="0"/>
                <w:szCs w:val="24"/>
              </w:rPr>
              <w:t>&gt;&lt;</w:t>
            </w:r>
            <w:r w:rsidRPr="0056335C">
              <w:rPr>
                <w:rFonts w:ascii="Lucida Sans Unicode" w:eastAsia="新細明體" w:hAnsi="Lucida Sans Unicode" w:cs="Lucida Sans Unicode"/>
                <w:color w:val="333333"/>
                <w:kern w:val="0"/>
                <w:szCs w:val="24"/>
              </w:rPr>
              <w:t>火線交錯</w:t>
            </w:r>
            <w:r w:rsidRPr="0056335C">
              <w:rPr>
                <w:rFonts w:ascii="Lucida Sans Unicode" w:eastAsia="新細明體" w:hAnsi="Lucida Sans Unicode" w:cs="Lucida Sans Unicode"/>
                <w:color w:val="333333"/>
                <w:kern w:val="0"/>
                <w:szCs w:val="24"/>
              </w:rPr>
              <w:t>&gt;&lt;</w:t>
            </w:r>
            <w:r w:rsidRPr="0056335C">
              <w:rPr>
                <w:rFonts w:ascii="Lucida Sans Unicode" w:eastAsia="新細明體" w:hAnsi="Lucida Sans Unicode" w:cs="Lucida Sans Unicode"/>
                <w:color w:val="333333"/>
                <w:kern w:val="0"/>
                <w:szCs w:val="24"/>
              </w:rPr>
              <w:t>唐山大地震</w:t>
            </w:r>
            <w:r w:rsidRPr="0056335C">
              <w:rPr>
                <w:rFonts w:ascii="Lucida Sans Unicode" w:eastAsia="新細明體" w:hAnsi="Lucida Sans Unicode" w:cs="Lucida Sans Unicode"/>
                <w:color w:val="333333"/>
                <w:kern w:val="0"/>
                <w:szCs w:val="24"/>
              </w:rPr>
              <w:t>&gt;&lt;</w:t>
            </w:r>
            <w:r w:rsidRPr="0056335C">
              <w:rPr>
                <w:rFonts w:ascii="Lucida Sans Unicode" w:eastAsia="新細明體" w:hAnsi="Lucida Sans Unicode" w:cs="Lucida Sans Unicode"/>
                <w:color w:val="333333"/>
                <w:kern w:val="0"/>
                <w:szCs w:val="24"/>
              </w:rPr>
              <w:t>衝擊效應</w:t>
            </w:r>
            <w:r w:rsidRPr="0056335C">
              <w:rPr>
                <w:rFonts w:ascii="Lucida Sans Unicode" w:eastAsia="新細明體" w:hAnsi="Lucida Sans Unicode" w:cs="Lucida Sans Unicode"/>
                <w:color w:val="333333"/>
                <w:kern w:val="0"/>
                <w:szCs w:val="24"/>
              </w:rPr>
              <w:t xml:space="preserve"> &gt;</w:t>
            </w:r>
            <w:r w:rsidRPr="0056335C">
              <w:rPr>
                <w:rFonts w:ascii="Lucida Sans Unicode" w:eastAsia="新細明體" w:hAnsi="Lucida Sans Unicode" w:cs="Lucida Sans Unicode"/>
                <w:color w:val="333333"/>
                <w:kern w:val="0"/>
                <w:szCs w:val="24"/>
              </w:rPr>
              <w:br/>
              <w:t xml:space="preserve">pp.115-130 </w:t>
            </w:r>
            <w:r w:rsidRPr="0056335C">
              <w:rPr>
                <w:rFonts w:ascii="Lucida Sans Unicode" w:eastAsia="新細明體" w:hAnsi="Lucida Sans Unicode" w:cs="Lucida Sans Unicode"/>
                <w:color w:val="333333"/>
                <w:kern w:val="0"/>
                <w:szCs w:val="24"/>
              </w:rPr>
              <w:t>提交主題與大綱</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電影閱讀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示範電影：＜</w:t>
            </w:r>
            <w:r w:rsidRPr="0056335C">
              <w:rPr>
                <w:rFonts w:ascii="Lucida Sans Unicode" w:eastAsia="新細明體" w:hAnsi="Lucida Sans Unicode" w:cs="Lucida Sans Unicode"/>
                <w:color w:val="333333"/>
                <w:kern w:val="0"/>
                <w:szCs w:val="24"/>
              </w:rPr>
              <w:t>Reading Film</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父後七日</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&lt;</w:t>
            </w:r>
            <w:r w:rsidRPr="0056335C">
              <w:rPr>
                <w:rFonts w:ascii="Lucida Sans Unicode" w:eastAsia="新細明體" w:hAnsi="Lucida Sans Unicode" w:cs="Lucida Sans Unicode"/>
                <w:color w:val="333333"/>
                <w:kern w:val="0"/>
                <w:szCs w:val="24"/>
              </w:rPr>
              <w:t>王者之聲：</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決戰時刻</w:t>
            </w:r>
            <w:r w:rsidRPr="0056335C">
              <w:rPr>
                <w:rFonts w:ascii="Lucida Sans Unicode" w:eastAsia="新細明體" w:hAnsi="Lucida Sans Unicode" w:cs="Lucida Sans Unicode"/>
                <w:color w:val="333333"/>
                <w:kern w:val="0"/>
                <w:szCs w:val="24"/>
              </w:rPr>
              <w:t>&gt;&lt;</w:t>
            </w:r>
            <w:r w:rsidRPr="0056335C">
              <w:rPr>
                <w:rFonts w:ascii="Lucida Sans Unicode" w:eastAsia="新細明體" w:hAnsi="Lucida Sans Unicode" w:cs="Lucida Sans Unicode"/>
                <w:color w:val="333333"/>
                <w:kern w:val="0"/>
                <w:szCs w:val="24"/>
              </w:rPr>
              <w:t>午夜巴黎</w:t>
            </w:r>
            <w:r w:rsidRPr="0056335C">
              <w:rPr>
                <w:rFonts w:ascii="Lucida Sans Unicode" w:eastAsia="新細明體" w:hAnsi="Lucida Sans Unicode" w:cs="Lucida Sans Unicode"/>
                <w:color w:val="333333"/>
                <w:kern w:val="0"/>
                <w:szCs w:val="24"/>
              </w:rPr>
              <w:t>&gt;&lt;</w:t>
            </w:r>
            <w:r w:rsidRPr="0056335C">
              <w:rPr>
                <w:rFonts w:ascii="Lucida Sans Unicode" w:eastAsia="新細明體" w:hAnsi="Lucida Sans Unicode" w:cs="Lucida Sans Unicode"/>
                <w:color w:val="333333"/>
                <w:kern w:val="0"/>
                <w:szCs w:val="24"/>
              </w:rPr>
              <w:t>阿甘正傳</w:t>
            </w:r>
            <w:r w:rsidRPr="0056335C">
              <w:rPr>
                <w:rFonts w:ascii="Lucida Sans Unicode" w:eastAsia="新細明體" w:hAnsi="Lucida Sans Unicode" w:cs="Lucida Sans Unicode"/>
                <w:color w:val="333333"/>
                <w:kern w:val="0"/>
                <w:szCs w:val="24"/>
              </w:rPr>
              <w:t xml:space="preserve">&gt; </w:t>
            </w:r>
            <w:r w:rsidRPr="0056335C">
              <w:rPr>
                <w:rFonts w:ascii="Lucida Sans Unicode" w:eastAsia="新細明體" w:hAnsi="Lucida Sans Unicode" w:cs="Lucida Sans Unicode"/>
                <w:color w:val="333333"/>
                <w:kern w:val="0"/>
                <w:szCs w:val="24"/>
              </w:rPr>
              <w:t>參考電影：</w:t>
            </w:r>
            <w:r w:rsidRPr="0056335C">
              <w:rPr>
                <w:rFonts w:ascii="Lucida Sans Unicode" w:eastAsia="新細明體" w:hAnsi="Lucida Sans Unicode" w:cs="Lucida Sans Unicode"/>
                <w:color w:val="333333"/>
                <w:kern w:val="0"/>
                <w:szCs w:val="24"/>
              </w:rPr>
              <w:t>&lt;</w:t>
            </w:r>
            <w:r w:rsidRPr="0056335C">
              <w:rPr>
                <w:rFonts w:ascii="Lucida Sans Unicode" w:eastAsia="新細明體" w:hAnsi="Lucida Sans Unicode" w:cs="Lucida Sans Unicode"/>
                <w:color w:val="333333"/>
                <w:kern w:val="0"/>
                <w:szCs w:val="24"/>
              </w:rPr>
              <w:t>女人香</w:t>
            </w:r>
            <w:r w:rsidRPr="0056335C">
              <w:rPr>
                <w:rFonts w:ascii="Lucida Sans Unicode" w:eastAsia="新細明體" w:hAnsi="Lucida Sans Unicode" w:cs="Lucida Sans Unicode"/>
                <w:color w:val="333333"/>
                <w:kern w:val="0"/>
                <w:szCs w:val="24"/>
              </w:rPr>
              <w:t>&gt;&lt;</w:t>
            </w:r>
            <w:r w:rsidRPr="0056335C">
              <w:rPr>
                <w:rFonts w:ascii="Lucida Sans Unicode" w:eastAsia="新細明體" w:hAnsi="Lucida Sans Unicode" w:cs="Lucida Sans Unicode"/>
                <w:color w:val="333333"/>
                <w:kern w:val="0"/>
                <w:szCs w:val="24"/>
              </w:rPr>
              <w:t>火線交錯</w:t>
            </w:r>
            <w:r w:rsidRPr="0056335C">
              <w:rPr>
                <w:rFonts w:ascii="Lucida Sans Unicode" w:eastAsia="新細明體" w:hAnsi="Lucida Sans Unicode" w:cs="Lucida Sans Unicode"/>
                <w:color w:val="333333"/>
                <w:kern w:val="0"/>
                <w:szCs w:val="24"/>
              </w:rPr>
              <w:t>&gt;&lt;</w:t>
            </w:r>
            <w:r w:rsidRPr="0056335C">
              <w:rPr>
                <w:rFonts w:ascii="Lucida Sans Unicode" w:eastAsia="新細明體" w:hAnsi="Lucida Sans Unicode" w:cs="Lucida Sans Unicode"/>
                <w:color w:val="333333"/>
                <w:kern w:val="0"/>
                <w:szCs w:val="24"/>
              </w:rPr>
              <w:t>唐山大地震</w:t>
            </w:r>
            <w:r w:rsidRPr="0056335C">
              <w:rPr>
                <w:rFonts w:ascii="Lucida Sans Unicode" w:eastAsia="新細明體" w:hAnsi="Lucida Sans Unicode" w:cs="Lucida Sans Unicode"/>
                <w:color w:val="333333"/>
                <w:kern w:val="0"/>
                <w:szCs w:val="24"/>
              </w:rPr>
              <w:t>&gt;&lt;</w:t>
            </w:r>
            <w:r w:rsidRPr="0056335C">
              <w:rPr>
                <w:rFonts w:ascii="Lucida Sans Unicode" w:eastAsia="新細明體" w:hAnsi="Lucida Sans Unicode" w:cs="Lucida Sans Unicode"/>
                <w:color w:val="333333"/>
                <w:kern w:val="0"/>
                <w:szCs w:val="24"/>
              </w:rPr>
              <w:t>衝擊效應</w:t>
            </w:r>
            <w:r w:rsidRPr="0056335C">
              <w:rPr>
                <w:rFonts w:ascii="Lucida Sans Unicode" w:eastAsia="新細明體" w:hAnsi="Lucida Sans Unicode" w:cs="Lucida Sans Unicode"/>
                <w:color w:val="333333"/>
                <w:kern w:val="0"/>
                <w:szCs w:val="24"/>
              </w:rPr>
              <w:t xml:space="preserve"> &gt;</w:t>
            </w:r>
            <w:r w:rsidRPr="0056335C">
              <w:rPr>
                <w:rFonts w:ascii="Lucida Sans Unicode" w:eastAsia="新細明體" w:hAnsi="Lucida Sans Unicode" w:cs="Lucida Sans Unicode"/>
                <w:color w:val="333333"/>
                <w:kern w:val="0"/>
                <w:szCs w:val="24"/>
              </w:rPr>
              <w:br/>
              <w:t xml:space="preserve">pp.115-130 </w:t>
            </w:r>
            <w:r w:rsidRPr="0056335C">
              <w:rPr>
                <w:rFonts w:ascii="Lucida Sans Unicode" w:eastAsia="新細明體" w:hAnsi="Lucida Sans Unicode" w:cs="Lucida Sans Unicode"/>
                <w:color w:val="333333"/>
                <w:kern w:val="0"/>
                <w:szCs w:val="24"/>
              </w:rPr>
              <w:t>提交主題與大綱</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自選影片討論：電影是這樣看的！</w:t>
            </w:r>
            <w:r w:rsidRPr="0056335C">
              <w:rPr>
                <w:rFonts w:ascii="Lucida Sans Unicode" w:eastAsia="新細明體" w:hAnsi="Lucida Sans Unicode" w:cs="Lucida Sans Unicode"/>
                <w:color w:val="333333"/>
                <w:kern w:val="0"/>
                <w:szCs w:val="24"/>
              </w:rPr>
              <w:t xml:space="preserve">(1) </w:t>
            </w:r>
            <w:r w:rsidRPr="0056335C">
              <w:rPr>
                <w:rFonts w:ascii="Lucida Sans Unicode" w:eastAsia="新細明體" w:hAnsi="Lucida Sans Unicode" w:cs="Lucida Sans Unicode"/>
                <w:color w:val="333333"/>
                <w:kern w:val="0"/>
                <w:szCs w:val="24"/>
              </w:rPr>
              <w:t>自選影片、自選主題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內容</w:t>
            </w:r>
            <w:r w:rsidRPr="0056335C">
              <w:rPr>
                <w:rFonts w:ascii="Lucida Sans Unicode" w:eastAsia="新細明體" w:hAnsi="Lucida Sans Unicode" w:cs="Lucida Sans Unicode"/>
                <w:color w:val="333333"/>
                <w:kern w:val="0"/>
                <w:szCs w:val="24"/>
              </w:rPr>
              <w:t xml:space="preserve"> 40%</w:t>
            </w:r>
            <w:r w:rsidRPr="0056335C">
              <w:rPr>
                <w:rFonts w:ascii="Lucida Sans Unicode" w:eastAsia="新細明體" w:hAnsi="Lucida Sans Unicode" w:cs="Lucida Sans Unicode"/>
                <w:color w:val="333333"/>
                <w:kern w:val="0"/>
                <w:szCs w:val="24"/>
              </w:rPr>
              <w:t>、講述</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t>、創意</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第一組</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自選影片討論</w:t>
            </w:r>
            <w:r w:rsidRPr="0056335C">
              <w:rPr>
                <w:rFonts w:ascii="Lucida Sans Unicode" w:eastAsia="新細明體" w:hAnsi="Lucida Sans Unicode" w:cs="Lucida Sans Unicode"/>
                <w:color w:val="333333"/>
                <w:kern w:val="0"/>
                <w:szCs w:val="24"/>
              </w:rPr>
              <w:t xml:space="preserve">(2) </w:t>
            </w:r>
            <w:r w:rsidRPr="0056335C">
              <w:rPr>
                <w:rFonts w:ascii="Lucida Sans Unicode" w:eastAsia="新細明體" w:hAnsi="Lucida Sans Unicode" w:cs="Lucida Sans Unicode"/>
                <w:color w:val="333333"/>
                <w:kern w:val="0"/>
                <w:szCs w:val="24"/>
              </w:rPr>
              <w:t>自選影片、自選主題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內容</w:t>
            </w:r>
            <w:r w:rsidRPr="0056335C">
              <w:rPr>
                <w:rFonts w:ascii="Lucida Sans Unicode" w:eastAsia="新細明體" w:hAnsi="Lucida Sans Unicode" w:cs="Lucida Sans Unicode"/>
                <w:color w:val="333333"/>
                <w:kern w:val="0"/>
                <w:szCs w:val="24"/>
              </w:rPr>
              <w:t xml:space="preserve"> 40%</w:t>
            </w:r>
            <w:r w:rsidRPr="0056335C">
              <w:rPr>
                <w:rFonts w:ascii="Lucida Sans Unicode" w:eastAsia="新細明體" w:hAnsi="Lucida Sans Unicode" w:cs="Lucida Sans Unicode"/>
                <w:color w:val="333333"/>
                <w:kern w:val="0"/>
                <w:szCs w:val="24"/>
              </w:rPr>
              <w:t>、講述</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t>、創意</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第二組</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自選影片討論</w:t>
            </w:r>
            <w:r w:rsidRPr="0056335C">
              <w:rPr>
                <w:rFonts w:ascii="Lucida Sans Unicode" w:eastAsia="新細明體" w:hAnsi="Lucida Sans Unicode" w:cs="Lucida Sans Unicode"/>
                <w:color w:val="333333"/>
                <w:kern w:val="0"/>
                <w:szCs w:val="24"/>
              </w:rPr>
              <w:t xml:space="preserve">(3) </w:t>
            </w:r>
            <w:r w:rsidRPr="0056335C">
              <w:rPr>
                <w:rFonts w:ascii="Lucida Sans Unicode" w:eastAsia="新細明體" w:hAnsi="Lucida Sans Unicode" w:cs="Lucida Sans Unicode"/>
                <w:color w:val="333333"/>
                <w:kern w:val="0"/>
                <w:szCs w:val="24"/>
              </w:rPr>
              <w:t>自選影片、自選主題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內容</w:t>
            </w:r>
            <w:r w:rsidRPr="0056335C">
              <w:rPr>
                <w:rFonts w:ascii="Lucida Sans Unicode" w:eastAsia="新細明體" w:hAnsi="Lucida Sans Unicode" w:cs="Lucida Sans Unicode"/>
                <w:color w:val="333333"/>
                <w:kern w:val="0"/>
                <w:szCs w:val="24"/>
              </w:rPr>
              <w:t xml:space="preserve"> 40%</w:t>
            </w:r>
            <w:r w:rsidRPr="0056335C">
              <w:rPr>
                <w:rFonts w:ascii="Lucida Sans Unicode" w:eastAsia="新細明體" w:hAnsi="Lucida Sans Unicode" w:cs="Lucida Sans Unicode"/>
                <w:color w:val="333333"/>
                <w:kern w:val="0"/>
                <w:szCs w:val="24"/>
              </w:rPr>
              <w:t>、講述</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t>、創意</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第三組</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自選影片討論</w:t>
            </w:r>
            <w:r w:rsidRPr="0056335C">
              <w:rPr>
                <w:rFonts w:ascii="Lucida Sans Unicode" w:eastAsia="新細明體" w:hAnsi="Lucida Sans Unicode" w:cs="Lucida Sans Unicode"/>
                <w:color w:val="333333"/>
                <w:kern w:val="0"/>
                <w:szCs w:val="24"/>
              </w:rPr>
              <w:t xml:space="preserve">(4) </w:t>
            </w:r>
            <w:r w:rsidRPr="0056335C">
              <w:rPr>
                <w:rFonts w:ascii="Lucida Sans Unicode" w:eastAsia="新細明體" w:hAnsi="Lucida Sans Unicode" w:cs="Lucida Sans Unicode"/>
                <w:color w:val="333333"/>
                <w:kern w:val="0"/>
                <w:szCs w:val="24"/>
              </w:rPr>
              <w:t>自選影片、自選主題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內容</w:t>
            </w:r>
            <w:r w:rsidRPr="0056335C">
              <w:rPr>
                <w:rFonts w:ascii="Lucida Sans Unicode" w:eastAsia="新細明體" w:hAnsi="Lucida Sans Unicode" w:cs="Lucida Sans Unicode"/>
                <w:color w:val="333333"/>
                <w:kern w:val="0"/>
                <w:szCs w:val="24"/>
              </w:rPr>
              <w:t xml:space="preserve"> 40%</w:t>
            </w:r>
            <w:r w:rsidRPr="0056335C">
              <w:rPr>
                <w:rFonts w:ascii="Lucida Sans Unicode" w:eastAsia="新細明體" w:hAnsi="Lucida Sans Unicode" w:cs="Lucida Sans Unicode"/>
                <w:color w:val="333333"/>
                <w:kern w:val="0"/>
                <w:szCs w:val="24"/>
              </w:rPr>
              <w:t>、講述</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t>、創意</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第四組</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自選影片討論</w:t>
            </w:r>
            <w:r w:rsidRPr="0056335C">
              <w:rPr>
                <w:rFonts w:ascii="Lucida Sans Unicode" w:eastAsia="新細明體" w:hAnsi="Lucida Sans Unicode" w:cs="Lucida Sans Unicode"/>
                <w:color w:val="333333"/>
                <w:kern w:val="0"/>
                <w:szCs w:val="24"/>
              </w:rPr>
              <w:t xml:space="preserve">(5) </w:t>
            </w:r>
            <w:r w:rsidRPr="0056335C">
              <w:rPr>
                <w:rFonts w:ascii="Lucida Sans Unicode" w:eastAsia="新細明體" w:hAnsi="Lucida Sans Unicode" w:cs="Lucida Sans Unicode"/>
                <w:color w:val="333333"/>
                <w:kern w:val="0"/>
                <w:szCs w:val="24"/>
              </w:rPr>
              <w:t>自選影片、自選主題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內容</w:t>
            </w:r>
            <w:r w:rsidRPr="0056335C">
              <w:rPr>
                <w:rFonts w:ascii="Lucida Sans Unicode" w:eastAsia="新細明體" w:hAnsi="Lucida Sans Unicode" w:cs="Lucida Sans Unicode"/>
                <w:color w:val="333333"/>
                <w:kern w:val="0"/>
                <w:szCs w:val="24"/>
              </w:rPr>
              <w:t xml:space="preserve"> 40%</w:t>
            </w:r>
            <w:r w:rsidRPr="0056335C">
              <w:rPr>
                <w:rFonts w:ascii="Lucida Sans Unicode" w:eastAsia="新細明體" w:hAnsi="Lucida Sans Unicode" w:cs="Lucida Sans Unicode"/>
                <w:color w:val="333333"/>
                <w:kern w:val="0"/>
                <w:szCs w:val="24"/>
              </w:rPr>
              <w:t>、講述</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t>、創意</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第五組</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自選影片討論</w:t>
            </w:r>
            <w:r w:rsidRPr="0056335C">
              <w:rPr>
                <w:rFonts w:ascii="Lucida Sans Unicode" w:eastAsia="新細明體" w:hAnsi="Lucida Sans Unicode" w:cs="Lucida Sans Unicode"/>
                <w:color w:val="333333"/>
                <w:kern w:val="0"/>
                <w:szCs w:val="24"/>
              </w:rPr>
              <w:t xml:space="preserve">(6) </w:t>
            </w:r>
            <w:r w:rsidRPr="0056335C">
              <w:rPr>
                <w:rFonts w:ascii="Lucida Sans Unicode" w:eastAsia="新細明體" w:hAnsi="Lucida Sans Unicode" w:cs="Lucida Sans Unicode"/>
                <w:color w:val="333333"/>
                <w:kern w:val="0"/>
                <w:szCs w:val="24"/>
              </w:rPr>
              <w:t>自選影片、自選主題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內容</w:t>
            </w:r>
            <w:r w:rsidRPr="0056335C">
              <w:rPr>
                <w:rFonts w:ascii="Lucida Sans Unicode" w:eastAsia="新細明體" w:hAnsi="Lucida Sans Unicode" w:cs="Lucida Sans Unicode"/>
                <w:color w:val="333333"/>
                <w:kern w:val="0"/>
                <w:szCs w:val="24"/>
              </w:rPr>
              <w:t xml:space="preserve"> 40%</w:t>
            </w:r>
            <w:r w:rsidRPr="0056335C">
              <w:rPr>
                <w:rFonts w:ascii="Lucida Sans Unicode" w:eastAsia="新細明體" w:hAnsi="Lucida Sans Unicode" w:cs="Lucida Sans Unicode"/>
                <w:color w:val="333333"/>
                <w:kern w:val="0"/>
                <w:szCs w:val="24"/>
              </w:rPr>
              <w:t>、講述</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t>、創意</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第六組</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自選影片討論</w:t>
            </w:r>
            <w:r w:rsidRPr="0056335C">
              <w:rPr>
                <w:rFonts w:ascii="Lucida Sans Unicode" w:eastAsia="新細明體" w:hAnsi="Lucida Sans Unicode" w:cs="Lucida Sans Unicode"/>
                <w:color w:val="333333"/>
                <w:kern w:val="0"/>
                <w:szCs w:val="24"/>
              </w:rPr>
              <w:t xml:space="preserve">(7) </w:t>
            </w:r>
            <w:r w:rsidRPr="0056335C">
              <w:rPr>
                <w:rFonts w:ascii="Lucida Sans Unicode" w:eastAsia="新細明體" w:hAnsi="Lucida Sans Unicode" w:cs="Lucida Sans Unicode"/>
                <w:color w:val="333333"/>
                <w:kern w:val="0"/>
                <w:szCs w:val="24"/>
              </w:rPr>
              <w:t>自選影片、自選主題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內容</w:t>
            </w:r>
            <w:r w:rsidRPr="0056335C">
              <w:rPr>
                <w:rFonts w:ascii="Lucida Sans Unicode" w:eastAsia="新細明體" w:hAnsi="Lucida Sans Unicode" w:cs="Lucida Sans Unicode"/>
                <w:color w:val="333333"/>
                <w:kern w:val="0"/>
                <w:szCs w:val="24"/>
              </w:rPr>
              <w:t xml:space="preserve"> 40%</w:t>
            </w:r>
            <w:r w:rsidRPr="0056335C">
              <w:rPr>
                <w:rFonts w:ascii="Lucida Sans Unicode" w:eastAsia="新細明體" w:hAnsi="Lucida Sans Unicode" w:cs="Lucida Sans Unicode"/>
                <w:color w:val="333333"/>
                <w:kern w:val="0"/>
                <w:szCs w:val="24"/>
              </w:rPr>
              <w:t>、講述</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t>、創意</w:t>
            </w:r>
            <w:r w:rsidRPr="0056335C">
              <w:rPr>
                <w:rFonts w:ascii="Lucida Sans Unicode" w:eastAsia="新細明體" w:hAnsi="Lucida Sans Unicode" w:cs="Lucida Sans Unicode"/>
                <w:color w:val="333333"/>
                <w:kern w:val="0"/>
                <w:szCs w:val="24"/>
              </w:rPr>
              <w:t xml:space="preserve"> 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第七組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上課有</w:t>
            </w:r>
            <w:proofErr w:type="gramStart"/>
            <w:r w:rsidRPr="0056335C">
              <w:rPr>
                <w:rFonts w:ascii="Lucida Sans Unicode" w:eastAsia="新細明體" w:hAnsi="Lucida Sans Unicode" w:cs="Lucida Sans Unicode"/>
                <w:color w:val="333333"/>
                <w:kern w:val="0"/>
                <w:szCs w:val="24"/>
              </w:rPr>
              <w:t>自編文本</w:t>
            </w:r>
            <w:proofErr w:type="gramEnd"/>
            <w:r w:rsidRPr="0056335C">
              <w:rPr>
                <w:rFonts w:ascii="Lucida Sans Unicode" w:eastAsia="新細明體" w:hAnsi="Lucida Sans Unicode" w:cs="Lucida Sans Unicode"/>
                <w:color w:val="333333"/>
                <w:kern w:val="0"/>
                <w:szCs w:val="24"/>
              </w:rPr>
              <w:t>閱讀、</w:t>
            </w:r>
            <w:r w:rsidRPr="0056335C">
              <w:rPr>
                <w:rFonts w:ascii="Lucida Sans Unicode" w:eastAsia="新細明體" w:hAnsi="Lucida Sans Unicode" w:cs="Lucida Sans Unicode"/>
                <w:color w:val="333333"/>
                <w:kern w:val="0"/>
                <w:szCs w:val="24"/>
              </w:rPr>
              <w:t>DVD</w:t>
            </w:r>
            <w:r w:rsidRPr="0056335C">
              <w:rPr>
                <w:rFonts w:ascii="Lucida Sans Unicode" w:eastAsia="新細明體" w:hAnsi="Lucida Sans Unicode" w:cs="Lucida Sans Unicode"/>
                <w:color w:val="333333"/>
                <w:kern w:val="0"/>
                <w:szCs w:val="24"/>
              </w:rPr>
              <w:t>影片、</w:t>
            </w:r>
            <w:r w:rsidRPr="0056335C">
              <w:rPr>
                <w:rFonts w:ascii="Lucida Sans Unicode" w:eastAsia="新細明體" w:hAnsi="Lucida Sans Unicode" w:cs="Lucida Sans Unicode"/>
                <w:color w:val="333333"/>
                <w:kern w:val="0"/>
                <w:szCs w:val="24"/>
              </w:rPr>
              <w:t>Powerpoint</w:t>
            </w:r>
            <w:r w:rsidRPr="0056335C">
              <w:rPr>
                <w:rFonts w:ascii="Lucida Sans Unicode" w:eastAsia="新細明體" w:hAnsi="Lucida Sans Unicode" w:cs="Lucida Sans Unicode"/>
                <w:color w:val="333333"/>
                <w:kern w:val="0"/>
                <w:szCs w:val="24"/>
              </w:rPr>
              <w:t>內容，參考書目列於文本末頁。</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（有關上課時間表及內容，請查閱通識中心課程網頁）</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上課出缺席和參與情況：</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閱讀日誌：</w:t>
            </w:r>
            <w:r w:rsidRPr="0056335C">
              <w:rPr>
                <w:rFonts w:ascii="Lucida Sans Unicode" w:eastAsia="新細明體" w:hAnsi="Lucida Sans Unicode" w:cs="Lucida Sans Unicode"/>
                <w:color w:val="333333"/>
                <w:kern w:val="0"/>
                <w:szCs w:val="24"/>
              </w:rPr>
              <w:t>40% (</w:t>
            </w:r>
            <w:r w:rsidRPr="0056335C">
              <w:rPr>
                <w:rFonts w:ascii="Lucida Sans Unicode" w:eastAsia="新細明體" w:hAnsi="Lucida Sans Unicode" w:cs="Lucida Sans Unicode"/>
                <w:color w:val="333333"/>
                <w:kern w:val="0"/>
                <w:szCs w:val="24"/>
              </w:rPr>
              <w:t>遲交作業不予計分</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自選影片討論：</w:t>
            </w:r>
            <w:r w:rsidRPr="0056335C">
              <w:rPr>
                <w:rFonts w:ascii="Lucida Sans Unicode" w:eastAsia="新細明體" w:hAnsi="Lucida Sans Unicode" w:cs="Lucida Sans Unicode"/>
                <w:color w:val="333333"/>
                <w:kern w:val="0"/>
                <w:szCs w:val="24"/>
              </w:rPr>
              <w:t>50% (</w:t>
            </w:r>
            <w:r w:rsidRPr="0056335C">
              <w:rPr>
                <w:rFonts w:ascii="Lucida Sans Unicode" w:eastAsia="新細明體" w:hAnsi="Lucida Sans Unicode" w:cs="Lucida Sans Unicode"/>
                <w:color w:val="333333"/>
                <w:kern w:val="0"/>
                <w:szCs w:val="24"/>
              </w:rPr>
              <w:t>課堂討論</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t>和文字報告</w:t>
            </w:r>
            <w:r w:rsidRPr="0056335C">
              <w:rPr>
                <w:rFonts w:ascii="Lucida Sans Unicode" w:eastAsia="新細明體" w:hAnsi="Lucida Sans Unicode" w:cs="Lucida Sans Unicode"/>
                <w:color w:val="333333"/>
                <w:kern w:val="0"/>
                <w:szCs w:val="24"/>
              </w:rPr>
              <w:t>10%)</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星期</w:t>
            </w:r>
            <w:r w:rsidRPr="0056335C">
              <w:rPr>
                <w:rFonts w:ascii="Lucida Sans Unicode" w:eastAsia="新細明體" w:hAnsi="Lucida Sans Unicode" w:cs="Lucida Sans Unicode"/>
                <w:color w:val="333333"/>
                <w:kern w:val="0"/>
                <w:szCs w:val="24"/>
              </w:rPr>
              <w:t>(week)</w:t>
            </w:r>
            <w:r w:rsidRPr="0056335C">
              <w:rPr>
                <w:rFonts w:ascii="Lucida Sans Unicode" w:eastAsia="新細明體" w:hAnsi="Lucida Sans Unicode" w:cs="Lucida Sans Unicode"/>
                <w:color w:val="333333"/>
                <w:kern w:val="0"/>
                <w:szCs w:val="24"/>
              </w:rPr>
              <w:t>四　時間</w:t>
            </w:r>
            <w:r w:rsidRPr="0056335C">
              <w:rPr>
                <w:rFonts w:ascii="Lucida Sans Unicode" w:eastAsia="新細明體" w:hAnsi="Lucida Sans Unicode" w:cs="Lucida Sans Unicode"/>
                <w:color w:val="333333"/>
                <w:kern w:val="0"/>
                <w:szCs w:val="24"/>
              </w:rPr>
              <w:t>(time)</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09:00~12:00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與教師另行預約</w:t>
            </w:r>
            <w:r w:rsidRPr="0056335C">
              <w:rPr>
                <w:rFonts w:ascii="Lucida Sans Unicode" w:eastAsia="新細明體" w:hAnsi="Lucida Sans Unicode" w:cs="Lucida Sans Unicode"/>
                <w:color w:val="333333"/>
                <w:kern w:val="0"/>
                <w:szCs w:val="24"/>
              </w:rPr>
              <w:t>(make an appointment with teacher)</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9010</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GS2251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王成勉</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美國文化史－電影、文學與音樂</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American Cultural History ─music, movie and literature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今日美國在各方面都呈現出一個多元文化的社會，這個自豪為「大融爐」的國家，其實有著非常複雜的發展過程</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在短短幾百年的歷史中，其不但有著極端保守與強烈宗教性的清教徒的源頭，也有極端放任的</w:t>
            </w:r>
            <w:proofErr w:type="gramStart"/>
            <w:r w:rsidRPr="0056335C">
              <w:rPr>
                <w:rFonts w:ascii="Lucida Sans Unicode" w:eastAsia="新細明體" w:hAnsi="Lucida Sans Unicode" w:cs="Lucida Sans Unicode"/>
                <w:color w:val="333333"/>
                <w:kern w:val="0"/>
                <w:szCs w:val="24"/>
              </w:rPr>
              <w:t>嬉</w:t>
            </w:r>
            <w:proofErr w:type="gramEnd"/>
            <w:r w:rsidRPr="0056335C">
              <w:rPr>
                <w:rFonts w:ascii="Lucida Sans Unicode" w:eastAsia="新細明體" w:hAnsi="Lucida Sans Unicode" w:cs="Lucida Sans Unicode"/>
                <w:color w:val="333333"/>
                <w:kern w:val="0"/>
                <w:szCs w:val="24"/>
              </w:rPr>
              <w:t>皮文化；有著畜養與壓迫黑奴的過去，也有偉大民權見解的林肯總統與金恩博士；其有世界大都會的精英文明與享受精神，但是美國人心中也存著西部開發的勤儉與樸實；長期抱持孤立主義的傳統，但是也是介入全世界事務最多與最深的國家。這些看是矛盾的情事，都在美國短短幾百年的歷史中出現過，甚至迄今還在對於美國人民發生影響。所以美國文化的發展過程，一方面是提供豐富的題材，可以來了解多元文化的產生與共處，另一方面可以從美國的例證中來學習和對比自己的文化經驗。</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爲了突顯文化的表現和吸引學生的興趣，將採用影視、音樂與文本並重的方式並行，一方面讓文化多元的呈現，另一方面可以讓學生有更強烈的感受。而電影、音樂與文學並非僅是做為了解美國文化的材料，更重要的是學生要以批判的方式看待各階段之文化特色，期能較深入的思考文化的意涵，同時做為與自己的流行文化做為對比，此點將在各單元的分組討論與小組報告中來側重。</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課程介紹、</w:t>
            </w:r>
            <w:r w:rsidRPr="0056335C">
              <w:rPr>
                <w:rFonts w:ascii="Lucida Sans Unicode" w:eastAsia="新細明體" w:hAnsi="Lucida Sans Unicode" w:cs="Lucida Sans Unicode"/>
                <w:color w:val="333333"/>
                <w:kern w:val="0"/>
                <w:szCs w:val="24"/>
              </w:rPr>
              <w:t>TA</w:t>
            </w:r>
            <w:r w:rsidRPr="0056335C">
              <w:rPr>
                <w:rFonts w:ascii="Lucida Sans Unicode" w:eastAsia="新細明體" w:hAnsi="Lucida Sans Unicode" w:cs="Lucida Sans Unicode"/>
                <w:color w:val="333333"/>
                <w:kern w:val="0"/>
                <w:szCs w:val="24"/>
              </w:rPr>
              <w:t>介紹、網站介紹、作業及評量</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美國早期移民</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獨立與政治的選擇</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分組討論</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托馬斯</w:t>
            </w:r>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潘恩</w:t>
            </w:r>
            <w:r w:rsidRPr="0056335C">
              <w:rPr>
                <w:rFonts w:ascii="Lucida Sans Unicode" w:eastAsia="新細明體" w:hAnsi="Lucida Sans Unicode" w:cs="Lucida Sans Unicode"/>
                <w:color w:val="333333"/>
                <w:kern w:val="0"/>
                <w:szCs w:val="24"/>
              </w:rPr>
              <w:t xml:space="preserve"> (Thomas Paine)</w:t>
            </w:r>
            <w:r w:rsidRPr="0056335C">
              <w:rPr>
                <w:rFonts w:ascii="Lucida Sans Unicode" w:eastAsia="新細明體" w:hAnsi="Lucida Sans Unicode" w:cs="Lucida Sans Unicode"/>
                <w:color w:val="333333"/>
                <w:kern w:val="0"/>
                <w:szCs w:val="24"/>
              </w:rPr>
              <w:t>的〈常識〉</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西部開拓與印地安文化</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西部電影與討論</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黑奴問題與南北戰爭</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分組討論</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林肯總統兩次的就職演說</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9.</w:t>
            </w:r>
            <w:r w:rsidRPr="0056335C">
              <w:rPr>
                <w:rFonts w:ascii="Lucida Sans Unicode" w:eastAsia="新細明體" w:hAnsi="Lucida Sans Unicode" w:cs="Lucida Sans Unicode"/>
                <w:color w:val="333333"/>
                <w:kern w:val="0"/>
                <w:szCs w:val="24"/>
              </w:rPr>
              <w:t>演講：美國的大學</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美國國歌與早期民歌</w:t>
            </w:r>
            <w:r w:rsidRPr="0056335C">
              <w:rPr>
                <w:rFonts w:ascii="Lucida Sans Unicode" w:eastAsia="新細明體" w:hAnsi="Lucida Sans Unicode" w:cs="Lucida Sans Unicode"/>
                <w:color w:val="333333"/>
                <w:kern w:val="0"/>
                <w:szCs w:val="24"/>
              </w:rPr>
              <w:br/>
              <w:t>11.</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戰前後的美國文學</w:t>
            </w:r>
            <w:r w:rsidRPr="0056335C">
              <w:rPr>
                <w:rFonts w:ascii="Lucida Sans Unicode" w:eastAsia="新細明體" w:hAnsi="Lucida Sans Unicode" w:cs="Lucida Sans Unicode"/>
                <w:color w:val="333333"/>
                <w:kern w:val="0"/>
                <w:szCs w:val="24"/>
              </w:rPr>
              <w:br/>
              <w:t>12.Popular Music in 1960s</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抗議歌曲欣賞</w:t>
            </w:r>
            <w:r w:rsidRPr="0056335C">
              <w:rPr>
                <w:rFonts w:ascii="Lucida Sans Unicode" w:eastAsia="新細明體" w:hAnsi="Lucida Sans Unicode" w:cs="Lucida Sans Unicode"/>
                <w:color w:val="333333"/>
                <w:kern w:val="0"/>
                <w:szCs w:val="24"/>
              </w:rPr>
              <w:t xml:space="preserve"> from “Go Down, Moses” to “This land is Your Land,” “Where Have All the Flowers Gone?”</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分組討論</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佛蘭克林</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羅斯福總統的「關於宣戰對國會的演講」</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美國的民權運動</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越戰電影與討論</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專題演講</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基督教與美國</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期末作品發表</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美國讀本</w:t>
            </w:r>
            <w:r w:rsidRPr="0056335C">
              <w:rPr>
                <w:rFonts w:ascii="Lucida Sans Unicode" w:eastAsia="新細明體" w:hAnsi="Lucida Sans Unicode" w:cs="Lucida Sans Unicode"/>
                <w:color w:val="333333"/>
                <w:kern w:val="0"/>
                <w:szCs w:val="24"/>
              </w:rPr>
              <w:t xml:space="preserve"> (http://www.ait.org.tw/infousa/zhtw/PUBS/AmReader/TOC.HTM)</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 xml:space="preserve">19th </w:t>
            </w:r>
            <w:r w:rsidRPr="0056335C">
              <w:rPr>
                <w:rFonts w:ascii="Lucida Sans Unicode" w:eastAsia="新細明體" w:hAnsi="Lucida Sans Unicode" w:cs="Lucida Sans Unicode"/>
                <w:color w:val="333333"/>
                <w:kern w:val="0"/>
                <w:szCs w:val="24"/>
              </w:rPr>
              <w:t>世紀</w:t>
            </w:r>
            <w:r w:rsidRPr="0056335C">
              <w:rPr>
                <w:rFonts w:ascii="Lucida Sans Unicode" w:eastAsia="新細明體" w:hAnsi="Lucida Sans Unicode" w:cs="Lucida Sans Unicode"/>
                <w:color w:val="333333"/>
                <w:kern w:val="0"/>
                <w:szCs w:val="24"/>
              </w:rPr>
              <w:t xml:space="preserve"> http://kclibrary.lonestar.edu/19thcentury.html </w:t>
            </w:r>
            <w:r w:rsidRPr="0056335C">
              <w:rPr>
                <w:rFonts w:ascii="Lucida Sans Unicode" w:eastAsia="新細明體" w:hAnsi="Lucida Sans Unicode" w:cs="Lucida Sans Unicode"/>
                <w:color w:val="333333"/>
                <w:kern w:val="0"/>
                <w:szCs w:val="24"/>
              </w:rPr>
              <w:br/>
              <w:t xml:space="preserve">20th </w:t>
            </w:r>
            <w:r w:rsidRPr="0056335C">
              <w:rPr>
                <w:rFonts w:ascii="Lucida Sans Unicode" w:eastAsia="新細明體" w:hAnsi="Lucida Sans Unicode" w:cs="Lucida Sans Unicode"/>
                <w:color w:val="333333"/>
                <w:kern w:val="0"/>
                <w:szCs w:val="24"/>
              </w:rPr>
              <w:t>世紀</w:t>
            </w:r>
            <w:r w:rsidRPr="0056335C">
              <w:rPr>
                <w:rFonts w:ascii="Lucida Sans Unicode" w:eastAsia="新細明體" w:hAnsi="Lucida Sans Unicode" w:cs="Lucida Sans Unicode"/>
                <w:color w:val="333333"/>
                <w:kern w:val="0"/>
                <w:szCs w:val="24"/>
              </w:rPr>
              <w:t xml:space="preserve"> http://kclibrary.lonestar.edu/decades.html</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同學出席大班上課以及參與分組討論極為重要，缺席每次扣總成績五分。（不能</w:t>
            </w:r>
            <w:r w:rsidRPr="0056335C">
              <w:rPr>
                <w:rFonts w:ascii="Lucida Sans Unicode" w:eastAsia="新細明體" w:hAnsi="Lucida Sans Unicode" w:cs="Lucida Sans Unicode"/>
                <w:color w:val="333333"/>
                <w:kern w:val="0"/>
                <w:szCs w:val="24"/>
              </w:rPr>
              <w:lastRenderedPageBreak/>
              <w:t>到務必事先請假）成績計算方式為各組之分組討論</w:t>
            </w:r>
            <w:r w:rsidRPr="0056335C">
              <w:rPr>
                <w:rFonts w:ascii="Lucida Sans Unicode" w:eastAsia="新細明體" w:hAnsi="Lucida Sans Unicode" w:cs="Lucida Sans Unicode"/>
                <w:color w:val="333333"/>
                <w:kern w:val="0"/>
                <w:szCs w:val="24"/>
              </w:rPr>
              <w:t>(33%)</w:t>
            </w:r>
            <w:r w:rsidRPr="0056335C">
              <w:rPr>
                <w:rFonts w:ascii="Lucida Sans Unicode" w:eastAsia="新細明體" w:hAnsi="Lucida Sans Unicode" w:cs="Lucida Sans Unicode"/>
                <w:color w:val="333333"/>
                <w:kern w:val="0"/>
                <w:szCs w:val="24"/>
              </w:rPr>
              <w:t>，小組報告</w:t>
            </w:r>
            <w:r w:rsidRPr="0056335C">
              <w:rPr>
                <w:rFonts w:ascii="Lucida Sans Unicode" w:eastAsia="新細明體" w:hAnsi="Lucida Sans Unicode" w:cs="Lucida Sans Unicode"/>
                <w:color w:val="333333"/>
                <w:kern w:val="0"/>
                <w:szCs w:val="24"/>
              </w:rPr>
              <w:t>(33%)</w:t>
            </w:r>
            <w:r w:rsidRPr="0056335C">
              <w:rPr>
                <w:rFonts w:ascii="Lucida Sans Unicode" w:eastAsia="新細明體" w:hAnsi="Lucida Sans Unicode" w:cs="Lucida Sans Unicode"/>
                <w:color w:val="333333"/>
                <w:kern w:val="0"/>
                <w:szCs w:val="24"/>
              </w:rPr>
              <w:t>，專題報告</w:t>
            </w:r>
            <w:r w:rsidRPr="0056335C">
              <w:rPr>
                <w:rFonts w:ascii="Lucida Sans Unicode" w:eastAsia="新細明體" w:hAnsi="Lucida Sans Unicode" w:cs="Lucida Sans Unicode"/>
                <w:color w:val="333333"/>
                <w:kern w:val="0"/>
                <w:szCs w:val="24"/>
              </w:rPr>
              <w:t>(33%)</w:t>
            </w:r>
            <w:r w:rsidRPr="0056335C">
              <w:rPr>
                <w:rFonts w:ascii="Lucida Sans Unicode" w:eastAsia="新細明體" w:hAnsi="Lucida Sans Unicode" w:cs="Lucida Sans Unicode"/>
                <w:color w:val="333333"/>
                <w:kern w:val="0"/>
                <w:szCs w:val="24"/>
              </w:rPr>
              <w:t>。成績計算說明：</w:t>
            </w:r>
            <w:r w:rsidRPr="0056335C">
              <w:rPr>
                <w:rFonts w:ascii="Lucida Sans Unicode" w:eastAsia="新細明體" w:hAnsi="Lucida Sans Unicode" w:cs="Lucida Sans Unicode"/>
                <w:color w:val="333333"/>
                <w:kern w:val="0"/>
                <w:szCs w:val="24"/>
              </w:rPr>
              <w:br/>
              <w:t xml:space="preserve">(a) </w:t>
            </w:r>
            <w:r w:rsidRPr="0056335C">
              <w:rPr>
                <w:rFonts w:ascii="Lucida Sans Unicode" w:eastAsia="新細明體" w:hAnsi="Lucida Sans Unicode" w:cs="Lucida Sans Unicode"/>
                <w:color w:val="333333"/>
                <w:kern w:val="0"/>
                <w:szCs w:val="24"/>
              </w:rPr>
              <w:t>此門課是採取大班教學，分組討論方式進行。而每二十五人至三十人分成</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小班。由助理帶領討論。討論</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學期三分之一成績。</w:t>
            </w:r>
            <w:r w:rsidRPr="0056335C">
              <w:rPr>
                <w:rFonts w:ascii="Lucida Sans Unicode" w:eastAsia="新細明體" w:hAnsi="Lucida Sans Unicode" w:cs="Lucida Sans Unicode"/>
                <w:color w:val="333333"/>
                <w:kern w:val="0"/>
                <w:szCs w:val="24"/>
              </w:rPr>
              <w:br/>
              <w:t xml:space="preserve">(b) </w:t>
            </w:r>
            <w:r w:rsidRPr="0056335C">
              <w:rPr>
                <w:rFonts w:ascii="Lucida Sans Unicode" w:eastAsia="新細明體" w:hAnsi="Lucida Sans Unicode" w:cs="Lucida Sans Unicode"/>
                <w:color w:val="333333"/>
                <w:kern w:val="0"/>
                <w:szCs w:val="24"/>
              </w:rPr>
              <w:t>另外，班上每五人分為一組，就</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專題做口頭與書面報告，此報告亦</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三分之一成績。</w:t>
            </w:r>
            <w:r w:rsidRPr="0056335C">
              <w:rPr>
                <w:rFonts w:ascii="Lucida Sans Unicode" w:eastAsia="新細明體" w:hAnsi="Lucida Sans Unicode" w:cs="Lucida Sans Unicode"/>
                <w:color w:val="333333"/>
                <w:kern w:val="0"/>
                <w:szCs w:val="24"/>
              </w:rPr>
              <w:br/>
              <w:t xml:space="preserve">(c) </w:t>
            </w:r>
            <w:r w:rsidRPr="0056335C">
              <w:rPr>
                <w:rFonts w:ascii="Lucida Sans Unicode" w:eastAsia="新細明體" w:hAnsi="Lucida Sans Unicode" w:cs="Lucida Sans Unicode"/>
                <w:color w:val="333333"/>
                <w:kern w:val="0"/>
                <w:szCs w:val="24"/>
              </w:rPr>
              <w:t>每一同學需要就專題交二至三次心得報告，此報告亦</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三分之一成績。【此專題會在開學時提出，專題可能是電影或是演講】</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週二下午三至五時</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2"/>
              <w:gridCol w:w="1559"/>
              <w:gridCol w:w="6765"/>
            </w:tblGrid>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2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口頭報告/口試,專題研究報告(書面),出席/課堂表現,自我評量/</w:t>
                  </w:r>
                  <w:proofErr w:type="gramStart"/>
                  <w:r w:rsidRPr="0056335C">
                    <w:rPr>
                      <w:rFonts w:ascii="新細明體" w:eastAsia="新細明體" w:hAnsi="新細明體" w:cs="新細明體"/>
                      <w:kern w:val="0"/>
                      <w:szCs w:val="24"/>
                    </w:rPr>
                    <w:lastRenderedPageBreak/>
                    <w:t>同儕互評</w:t>
                  </w:r>
                  <w:proofErr w:type="gramEnd"/>
                  <w:r w:rsidRPr="0056335C">
                    <w:rPr>
                      <w:rFonts w:ascii="新細明體" w:eastAsia="新細明體" w:hAnsi="新細明體" w:cs="新細明體"/>
                      <w:kern w:val="0"/>
                      <w:szCs w:val="24"/>
                    </w:rPr>
                    <w:t>,作品/創作展演,</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,作品/創作展演,</w:t>
                  </w:r>
                </w:p>
              </w:tc>
            </w:tr>
            <w:tr w:rsidR="0056335C" w:rsidRPr="0056335C" w:rsidTr="00AF4249">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作業練習,口頭報告/口試,專題研究報告(書面),作品/創作展演,</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9011</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GS2255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管冰琛</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文化與城市</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Culture and the City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期望能經由對文化與城市之間關係議題的認識、體會，在如此混淆及淡薄的認同裡，一個知識份子能見到他自己的歸屬。</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課程內容：</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歐洲不僅是一個地區更代表一種（或多種）文化的概念，其中尤以英國（倫敦）、</w:t>
            </w:r>
            <w:r w:rsidRPr="0056335C">
              <w:rPr>
                <w:rFonts w:ascii="Lucida Sans Unicode" w:eastAsia="新細明體" w:hAnsi="Lucida Sans Unicode" w:cs="Lucida Sans Unicode"/>
                <w:color w:val="333333"/>
                <w:kern w:val="0"/>
                <w:szCs w:val="24"/>
              </w:rPr>
              <w:lastRenderedPageBreak/>
              <w:t>法國（巴黎）是</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現代人文思想的根源，而美國（紐約）是後來居上也最有影響力，加入上海以幫助理解與體會</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而將臺北市作為小組討論的主題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可回望和記憶。</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倫敦：</w:t>
            </w:r>
            <w:r w:rsidRPr="0056335C">
              <w:rPr>
                <w:rFonts w:ascii="Lucida Sans Unicode" w:eastAsia="新細明體" w:hAnsi="Lucida Sans Unicode" w:cs="Lucida Sans Unicode"/>
                <w:color w:val="333333"/>
                <w:kern w:val="0"/>
                <w:szCs w:val="24"/>
              </w:rPr>
              <w:t xml:space="preserve">18th C. </w:t>
            </w:r>
            <w:r w:rsidRPr="0056335C">
              <w:rPr>
                <w:rFonts w:ascii="Lucida Sans Unicode" w:eastAsia="新細明體" w:hAnsi="Lucida Sans Unicode" w:cs="Lucida Sans Unicode"/>
                <w:color w:val="333333"/>
                <w:kern w:val="0"/>
                <w:szCs w:val="24"/>
              </w:rPr>
              <w:t>工業革命後的現代都市</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文學</w:t>
            </w:r>
            <w:r w:rsidRPr="0056335C">
              <w:rPr>
                <w:rFonts w:ascii="Lucida Sans Unicode" w:eastAsia="新細明體" w:hAnsi="Lucida Sans Unicode" w:cs="Lucida Sans Unicode"/>
                <w:color w:val="333333"/>
                <w:kern w:val="0"/>
                <w:szCs w:val="24"/>
              </w:rPr>
              <w:t xml:space="preserve"> vs. </w:t>
            </w:r>
            <w:r w:rsidRPr="0056335C">
              <w:rPr>
                <w:rFonts w:ascii="Lucida Sans Unicode" w:eastAsia="新細明體" w:hAnsi="Lucida Sans Unicode" w:cs="Lucida Sans Unicode"/>
                <w:color w:val="333333"/>
                <w:kern w:val="0"/>
                <w:szCs w:val="24"/>
              </w:rPr>
              <w:t>城市</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巴黎：</w:t>
            </w:r>
            <w:r w:rsidRPr="0056335C">
              <w:rPr>
                <w:rFonts w:ascii="Lucida Sans Unicode" w:eastAsia="新細明體" w:hAnsi="Lucida Sans Unicode" w:cs="Lucida Sans Unicode"/>
                <w:color w:val="333333"/>
                <w:kern w:val="0"/>
                <w:szCs w:val="24"/>
              </w:rPr>
              <w:t xml:space="preserve">19th C. </w:t>
            </w:r>
            <w:r w:rsidRPr="0056335C">
              <w:rPr>
                <w:rFonts w:ascii="Lucida Sans Unicode" w:eastAsia="新細明體" w:hAnsi="Lucida Sans Unicode" w:cs="Lucida Sans Unicode"/>
                <w:color w:val="333333"/>
                <w:kern w:val="0"/>
                <w:szCs w:val="24"/>
              </w:rPr>
              <w:t>城市的重建</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咖啡</w:t>
            </w:r>
            <w:r w:rsidRPr="0056335C">
              <w:rPr>
                <w:rFonts w:ascii="Lucida Sans Unicode" w:eastAsia="新細明體" w:hAnsi="Lucida Sans Unicode" w:cs="Lucida Sans Unicode"/>
                <w:color w:val="333333"/>
                <w:kern w:val="0"/>
                <w:szCs w:val="24"/>
              </w:rPr>
              <w:t xml:space="preserve"> vs. </w:t>
            </w:r>
            <w:r w:rsidRPr="0056335C">
              <w:rPr>
                <w:rFonts w:ascii="Lucida Sans Unicode" w:eastAsia="新細明體" w:hAnsi="Lucida Sans Unicode" w:cs="Lucida Sans Unicode"/>
                <w:color w:val="333333"/>
                <w:kern w:val="0"/>
                <w:szCs w:val="24"/>
              </w:rPr>
              <w:t>文化</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紐約：</w:t>
            </w:r>
            <w:r w:rsidRPr="0056335C">
              <w:rPr>
                <w:rFonts w:ascii="Lucida Sans Unicode" w:eastAsia="新細明體" w:hAnsi="Lucida Sans Unicode" w:cs="Lucida Sans Unicode"/>
                <w:color w:val="333333"/>
                <w:kern w:val="0"/>
                <w:szCs w:val="24"/>
              </w:rPr>
              <w:t xml:space="preserve">20th C. </w:t>
            </w:r>
            <w:r w:rsidRPr="0056335C">
              <w:rPr>
                <w:rFonts w:ascii="Lucida Sans Unicode" w:eastAsia="新細明體" w:hAnsi="Lucida Sans Unicode" w:cs="Lucida Sans Unicode"/>
                <w:color w:val="333333"/>
                <w:kern w:val="0"/>
                <w:szCs w:val="24"/>
              </w:rPr>
              <w:t>都市的綜合</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摩天大樓、公共藝術</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上海：今與昔</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記憶與懷舊</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臺北：我如何記憶妳</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同學的參與是這堂課的重點。打開心靈去感受和體驗台北市的生活</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場域的、人文的，實質城市環境與歷史的印記。配合課堂裡相關城市的認知與實際體驗相印證，選一個場域</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主題，自行確定一個討論的題目。</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AF4249">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課程分析</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地方</w:t>
            </w:r>
            <w:r w:rsidRPr="0056335C">
              <w:rPr>
                <w:rFonts w:ascii="Lucida Sans Unicode" w:eastAsia="新細明體" w:hAnsi="Lucida Sans Unicode" w:cs="Lucida Sans Unicode"/>
                <w:color w:val="333333"/>
                <w:kern w:val="0"/>
                <w:szCs w:val="24"/>
              </w:rPr>
              <w:t>v.s.</w:t>
            </w:r>
            <w:r w:rsidRPr="0056335C">
              <w:rPr>
                <w:rFonts w:ascii="Lucida Sans Unicode" w:eastAsia="新細明體" w:hAnsi="Lucida Sans Unicode" w:cs="Lucida Sans Unicode"/>
                <w:color w:val="333333"/>
                <w:kern w:val="0"/>
                <w:szCs w:val="24"/>
              </w:rPr>
              <w:t>城市：城市發展</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地方：記憶、想像與認知</w:t>
            </w:r>
            <w:r w:rsidRPr="0056335C">
              <w:rPr>
                <w:rFonts w:ascii="Lucida Sans Unicode" w:eastAsia="新細明體" w:hAnsi="Lucida Sans Unicode" w:cs="Lucida Sans Unicode"/>
                <w:color w:val="333333"/>
                <w:kern w:val="0"/>
                <w:szCs w:val="24"/>
              </w:rPr>
              <w:br/>
              <w:t>pp1-8</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城市與文化：認識城市文化</w:t>
            </w:r>
            <w:r w:rsidRPr="0056335C">
              <w:rPr>
                <w:rFonts w:ascii="Lucida Sans Unicode" w:eastAsia="新細明體" w:hAnsi="Lucida Sans Unicode" w:cs="Lucida Sans Unicode"/>
                <w:color w:val="333333"/>
                <w:kern w:val="0"/>
                <w:szCs w:val="24"/>
              </w:rPr>
              <w:t xml:space="preserve"> 1. DVD</w:t>
            </w:r>
            <w:r w:rsidRPr="0056335C">
              <w:rPr>
                <w:rFonts w:ascii="Lucida Sans Unicode" w:eastAsia="新細明體" w:hAnsi="Lucida Sans Unicode" w:cs="Lucida Sans Unicode"/>
                <w:color w:val="333333"/>
                <w:kern w:val="0"/>
                <w:szCs w:val="24"/>
              </w:rPr>
              <w:t>：今古發明</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通俗文化</w:t>
            </w:r>
            <w:r w:rsidRPr="0056335C">
              <w:rPr>
                <w:rFonts w:ascii="Lucida Sans Unicode" w:eastAsia="新細明體" w:hAnsi="Lucida Sans Unicode" w:cs="Lucida Sans Unicode"/>
                <w:color w:val="333333"/>
                <w:kern w:val="0"/>
                <w:szCs w:val="24"/>
              </w:rPr>
              <w:t xml:space="preserve"> 3. </w:t>
            </w:r>
            <w:r w:rsidRPr="0056335C">
              <w:rPr>
                <w:rFonts w:ascii="Lucida Sans Unicode" w:eastAsia="新細明體" w:hAnsi="Lucida Sans Unicode" w:cs="Lucida Sans Unicode"/>
                <w:color w:val="333333"/>
                <w:kern w:val="0"/>
                <w:szCs w:val="24"/>
              </w:rPr>
              <w:t>城市</w:t>
            </w:r>
            <w:r w:rsidRPr="0056335C">
              <w:rPr>
                <w:rFonts w:ascii="Lucida Sans Unicode" w:eastAsia="新細明體" w:hAnsi="Lucida Sans Unicode" w:cs="Lucida Sans Unicode"/>
                <w:color w:val="333333"/>
                <w:kern w:val="0"/>
                <w:szCs w:val="24"/>
              </w:rPr>
              <w:t>v.s.</w:t>
            </w:r>
            <w:r w:rsidRPr="0056335C">
              <w:rPr>
                <w:rFonts w:ascii="Lucida Sans Unicode" w:eastAsia="新細明體" w:hAnsi="Lucida Sans Unicode" w:cs="Lucida Sans Unicode"/>
                <w:color w:val="333333"/>
                <w:kern w:val="0"/>
                <w:szCs w:val="24"/>
              </w:rPr>
              <w:t>文化</w:t>
            </w:r>
            <w:r w:rsidRPr="0056335C">
              <w:rPr>
                <w:rFonts w:ascii="Lucida Sans Unicode" w:eastAsia="新細明體" w:hAnsi="Lucida Sans Unicode" w:cs="Lucida Sans Unicode"/>
                <w:color w:val="333333"/>
                <w:kern w:val="0"/>
                <w:szCs w:val="24"/>
              </w:rPr>
              <w:t xml:space="preserve"> 4. </w:t>
            </w:r>
            <w:r w:rsidRPr="0056335C">
              <w:rPr>
                <w:rFonts w:ascii="Lucida Sans Unicode" w:eastAsia="新細明體" w:hAnsi="Lucida Sans Unicode" w:cs="Lucida Sans Unicode"/>
                <w:color w:val="333333"/>
                <w:kern w:val="0"/>
                <w:szCs w:val="24"/>
              </w:rPr>
              <w:t>城市</w:t>
            </w:r>
            <w:r w:rsidRPr="0056335C">
              <w:rPr>
                <w:rFonts w:ascii="Lucida Sans Unicode" w:eastAsia="新細明體" w:hAnsi="Lucida Sans Unicode" w:cs="Lucida Sans Unicode"/>
                <w:color w:val="333333"/>
                <w:kern w:val="0"/>
                <w:szCs w:val="24"/>
              </w:rPr>
              <w:t>v.s.</w:t>
            </w:r>
            <w:r w:rsidRPr="0056335C">
              <w:rPr>
                <w:rFonts w:ascii="Lucida Sans Unicode" w:eastAsia="新細明體" w:hAnsi="Lucida Sans Unicode" w:cs="Lucida Sans Unicode"/>
                <w:color w:val="333333"/>
                <w:kern w:val="0"/>
                <w:szCs w:val="24"/>
              </w:rPr>
              <w:t>漫遊者</w:t>
            </w:r>
            <w:r w:rsidRPr="0056335C">
              <w:rPr>
                <w:rFonts w:ascii="Lucida Sans Unicode" w:eastAsia="新細明體" w:hAnsi="Lucida Sans Unicode" w:cs="Lucida Sans Unicode"/>
                <w:color w:val="333333"/>
                <w:kern w:val="0"/>
                <w:szCs w:val="24"/>
              </w:rPr>
              <w:br/>
              <w:t>pp.9-20</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城市與文化：認識城市文化</w:t>
            </w:r>
            <w:r w:rsidRPr="0056335C">
              <w:rPr>
                <w:rFonts w:ascii="Lucida Sans Unicode" w:eastAsia="新細明體" w:hAnsi="Lucida Sans Unicode" w:cs="Lucida Sans Unicode"/>
                <w:color w:val="333333"/>
                <w:kern w:val="0"/>
                <w:szCs w:val="24"/>
              </w:rPr>
              <w:t xml:space="preserve"> 1. DVD</w:t>
            </w:r>
            <w:r w:rsidRPr="0056335C">
              <w:rPr>
                <w:rFonts w:ascii="Lucida Sans Unicode" w:eastAsia="新細明體" w:hAnsi="Lucida Sans Unicode" w:cs="Lucida Sans Unicode"/>
                <w:color w:val="333333"/>
                <w:kern w:val="0"/>
                <w:szCs w:val="24"/>
              </w:rPr>
              <w:t>：今古發明</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通俗文化</w:t>
            </w:r>
            <w:r w:rsidRPr="0056335C">
              <w:rPr>
                <w:rFonts w:ascii="Lucida Sans Unicode" w:eastAsia="新細明體" w:hAnsi="Lucida Sans Unicode" w:cs="Lucida Sans Unicode"/>
                <w:color w:val="333333"/>
                <w:kern w:val="0"/>
                <w:szCs w:val="24"/>
              </w:rPr>
              <w:t xml:space="preserve"> 3. </w:t>
            </w:r>
            <w:r w:rsidRPr="0056335C">
              <w:rPr>
                <w:rFonts w:ascii="Lucida Sans Unicode" w:eastAsia="新細明體" w:hAnsi="Lucida Sans Unicode" w:cs="Lucida Sans Unicode"/>
                <w:color w:val="333333"/>
                <w:kern w:val="0"/>
                <w:szCs w:val="24"/>
              </w:rPr>
              <w:t>城市</w:t>
            </w:r>
            <w:r w:rsidRPr="0056335C">
              <w:rPr>
                <w:rFonts w:ascii="Lucida Sans Unicode" w:eastAsia="新細明體" w:hAnsi="Lucida Sans Unicode" w:cs="Lucida Sans Unicode"/>
                <w:color w:val="333333"/>
                <w:kern w:val="0"/>
                <w:szCs w:val="24"/>
              </w:rPr>
              <w:t>v.s.</w:t>
            </w:r>
            <w:r w:rsidRPr="0056335C">
              <w:rPr>
                <w:rFonts w:ascii="Lucida Sans Unicode" w:eastAsia="新細明體" w:hAnsi="Lucida Sans Unicode" w:cs="Lucida Sans Unicode"/>
                <w:color w:val="333333"/>
                <w:kern w:val="0"/>
                <w:szCs w:val="24"/>
              </w:rPr>
              <w:t>文化</w:t>
            </w:r>
            <w:r w:rsidRPr="0056335C">
              <w:rPr>
                <w:rFonts w:ascii="Lucida Sans Unicode" w:eastAsia="新細明體" w:hAnsi="Lucida Sans Unicode" w:cs="Lucida Sans Unicode"/>
                <w:color w:val="333333"/>
                <w:kern w:val="0"/>
                <w:szCs w:val="24"/>
              </w:rPr>
              <w:t xml:space="preserve"> 4. </w:t>
            </w:r>
            <w:r w:rsidRPr="0056335C">
              <w:rPr>
                <w:rFonts w:ascii="Lucida Sans Unicode" w:eastAsia="新細明體" w:hAnsi="Lucida Sans Unicode" w:cs="Lucida Sans Unicode"/>
                <w:color w:val="333333"/>
                <w:kern w:val="0"/>
                <w:szCs w:val="24"/>
              </w:rPr>
              <w:t>城市</w:t>
            </w:r>
            <w:r w:rsidRPr="0056335C">
              <w:rPr>
                <w:rFonts w:ascii="Lucida Sans Unicode" w:eastAsia="新細明體" w:hAnsi="Lucida Sans Unicode" w:cs="Lucida Sans Unicode"/>
                <w:color w:val="333333"/>
                <w:kern w:val="0"/>
                <w:szCs w:val="24"/>
              </w:rPr>
              <w:t>v.s.</w:t>
            </w:r>
            <w:r w:rsidRPr="0056335C">
              <w:rPr>
                <w:rFonts w:ascii="Lucida Sans Unicode" w:eastAsia="新細明體" w:hAnsi="Lucida Sans Unicode" w:cs="Lucida Sans Unicode"/>
                <w:color w:val="333333"/>
                <w:kern w:val="0"/>
                <w:szCs w:val="24"/>
              </w:rPr>
              <w:t>漫遊者</w:t>
            </w:r>
            <w:r w:rsidRPr="0056335C">
              <w:rPr>
                <w:rFonts w:ascii="Lucida Sans Unicode" w:eastAsia="新細明體" w:hAnsi="Lucida Sans Unicode" w:cs="Lucida Sans Unicode"/>
                <w:color w:val="333333"/>
                <w:kern w:val="0"/>
                <w:szCs w:val="24"/>
              </w:rPr>
              <w:br/>
              <w:t>pp.21-34</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5.</w:t>
            </w:r>
            <w:r w:rsidRPr="0056335C">
              <w:rPr>
                <w:rFonts w:ascii="Lucida Sans Unicode" w:eastAsia="新細明體" w:hAnsi="Lucida Sans Unicode" w:cs="Lucida Sans Unicode"/>
                <w:color w:val="333333"/>
                <w:kern w:val="0"/>
                <w:szCs w:val="24"/>
              </w:rPr>
              <w:t>城市與文化：認識城市文化</w:t>
            </w:r>
            <w:r w:rsidRPr="0056335C">
              <w:rPr>
                <w:rFonts w:ascii="Lucida Sans Unicode" w:eastAsia="新細明體" w:hAnsi="Lucida Sans Unicode" w:cs="Lucida Sans Unicode"/>
                <w:color w:val="333333"/>
                <w:kern w:val="0"/>
                <w:szCs w:val="24"/>
              </w:rPr>
              <w:t xml:space="preserve"> 1. DVD</w:t>
            </w:r>
            <w:r w:rsidRPr="0056335C">
              <w:rPr>
                <w:rFonts w:ascii="Lucida Sans Unicode" w:eastAsia="新細明體" w:hAnsi="Lucida Sans Unicode" w:cs="Lucida Sans Unicode"/>
                <w:color w:val="333333"/>
                <w:kern w:val="0"/>
                <w:szCs w:val="24"/>
              </w:rPr>
              <w:t>：今古發明</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通俗文化</w:t>
            </w:r>
            <w:r w:rsidRPr="0056335C">
              <w:rPr>
                <w:rFonts w:ascii="Lucida Sans Unicode" w:eastAsia="新細明體" w:hAnsi="Lucida Sans Unicode" w:cs="Lucida Sans Unicode"/>
                <w:color w:val="333333"/>
                <w:kern w:val="0"/>
                <w:szCs w:val="24"/>
              </w:rPr>
              <w:t xml:space="preserve"> 3. </w:t>
            </w:r>
            <w:r w:rsidRPr="0056335C">
              <w:rPr>
                <w:rFonts w:ascii="Lucida Sans Unicode" w:eastAsia="新細明體" w:hAnsi="Lucida Sans Unicode" w:cs="Lucida Sans Unicode"/>
                <w:color w:val="333333"/>
                <w:kern w:val="0"/>
                <w:szCs w:val="24"/>
              </w:rPr>
              <w:t>城市</w:t>
            </w:r>
            <w:r w:rsidRPr="0056335C">
              <w:rPr>
                <w:rFonts w:ascii="Lucida Sans Unicode" w:eastAsia="新細明體" w:hAnsi="Lucida Sans Unicode" w:cs="Lucida Sans Unicode"/>
                <w:color w:val="333333"/>
                <w:kern w:val="0"/>
                <w:szCs w:val="24"/>
              </w:rPr>
              <w:t>v.s.</w:t>
            </w:r>
            <w:r w:rsidRPr="0056335C">
              <w:rPr>
                <w:rFonts w:ascii="Lucida Sans Unicode" w:eastAsia="新細明體" w:hAnsi="Lucida Sans Unicode" w:cs="Lucida Sans Unicode"/>
                <w:color w:val="333333"/>
                <w:kern w:val="0"/>
                <w:szCs w:val="24"/>
              </w:rPr>
              <w:t>文化</w:t>
            </w:r>
            <w:r w:rsidRPr="0056335C">
              <w:rPr>
                <w:rFonts w:ascii="Lucida Sans Unicode" w:eastAsia="新細明體" w:hAnsi="Lucida Sans Unicode" w:cs="Lucida Sans Unicode"/>
                <w:color w:val="333333"/>
                <w:kern w:val="0"/>
                <w:szCs w:val="24"/>
              </w:rPr>
              <w:t xml:space="preserve"> 4. </w:t>
            </w:r>
            <w:r w:rsidRPr="0056335C">
              <w:rPr>
                <w:rFonts w:ascii="Lucida Sans Unicode" w:eastAsia="新細明體" w:hAnsi="Lucida Sans Unicode" w:cs="Lucida Sans Unicode"/>
                <w:color w:val="333333"/>
                <w:kern w:val="0"/>
                <w:szCs w:val="24"/>
              </w:rPr>
              <w:t>城市</w:t>
            </w:r>
            <w:r w:rsidRPr="0056335C">
              <w:rPr>
                <w:rFonts w:ascii="Lucida Sans Unicode" w:eastAsia="新細明體" w:hAnsi="Lucida Sans Unicode" w:cs="Lucida Sans Unicode"/>
                <w:color w:val="333333"/>
                <w:kern w:val="0"/>
                <w:szCs w:val="24"/>
              </w:rPr>
              <w:t>v.s.</w:t>
            </w:r>
            <w:r w:rsidRPr="0056335C">
              <w:rPr>
                <w:rFonts w:ascii="Lucida Sans Unicode" w:eastAsia="新細明體" w:hAnsi="Lucida Sans Unicode" w:cs="Lucida Sans Unicode"/>
                <w:color w:val="333333"/>
                <w:kern w:val="0"/>
                <w:szCs w:val="24"/>
              </w:rPr>
              <w:t>漫遊者</w:t>
            </w:r>
            <w:r w:rsidRPr="0056335C">
              <w:rPr>
                <w:rFonts w:ascii="Lucida Sans Unicode" w:eastAsia="新細明體" w:hAnsi="Lucida Sans Unicode" w:cs="Lucida Sans Unicode"/>
                <w:color w:val="333333"/>
                <w:kern w:val="0"/>
                <w:szCs w:val="24"/>
              </w:rPr>
              <w:br/>
              <w:t>pp.35-50</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倫敦：人文的倫敦</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實效與繁榮</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大國崛起：工業先聲</w:t>
            </w:r>
            <w:r w:rsidRPr="0056335C">
              <w:rPr>
                <w:rFonts w:ascii="Lucida Sans Unicode" w:eastAsia="新細明體" w:hAnsi="Lucida Sans Unicode" w:cs="Lucida Sans Unicode"/>
                <w:color w:val="333333"/>
                <w:kern w:val="0"/>
                <w:szCs w:val="24"/>
              </w:rPr>
              <w:t xml:space="preserve"> 3. </w:t>
            </w:r>
            <w:r w:rsidRPr="0056335C">
              <w:rPr>
                <w:rFonts w:ascii="Lucida Sans Unicode" w:eastAsia="新細明體" w:hAnsi="Lucida Sans Unicode" w:cs="Lucida Sans Unicode"/>
                <w:color w:val="333333"/>
                <w:kern w:val="0"/>
                <w:szCs w:val="24"/>
              </w:rPr>
              <w:t>倫敦、人文</w:t>
            </w:r>
            <w:r w:rsidRPr="0056335C">
              <w:rPr>
                <w:rFonts w:ascii="Lucida Sans Unicode" w:eastAsia="新細明體" w:hAnsi="Lucida Sans Unicode" w:cs="Lucida Sans Unicode"/>
                <w:color w:val="333333"/>
                <w:kern w:val="0"/>
                <w:szCs w:val="24"/>
              </w:rPr>
              <w:br/>
              <w:t>pp.51-73 DVD + PPT ※</w:t>
            </w:r>
            <w:r w:rsidRPr="0056335C">
              <w:rPr>
                <w:rFonts w:ascii="Lucida Sans Unicode" w:eastAsia="新細明體" w:hAnsi="Lucida Sans Unicode" w:cs="Lucida Sans Unicode"/>
                <w:color w:val="333333"/>
                <w:kern w:val="0"/>
                <w:szCs w:val="24"/>
              </w:rPr>
              <w:t>完成分組</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倫敦：人文的倫敦</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實效與繁榮</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大國崛起：工業先聲</w:t>
            </w:r>
            <w:r w:rsidRPr="0056335C">
              <w:rPr>
                <w:rFonts w:ascii="Lucida Sans Unicode" w:eastAsia="新細明體" w:hAnsi="Lucida Sans Unicode" w:cs="Lucida Sans Unicode"/>
                <w:color w:val="333333"/>
                <w:kern w:val="0"/>
                <w:szCs w:val="24"/>
              </w:rPr>
              <w:t xml:space="preserve"> 3. </w:t>
            </w:r>
            <w:r w:rsidRPr="0056335C">
              <w:rPr>
                <w:rFonts w:ascii="Lucida Sans Unicode" w:eastAsia="新細明體" w:hAnsi="Lucida Sans Unicode" w:cs="Lucida Sans Unicode"/>
                <w:color w:val="333333"/>
                <w:kern w:val="0"/>
                <w:szCs w:val="24"/>
              </w:rPr>
              <w:t>倫敦、人文</w:t>
            </w:r>
            <w:r w:rsidRPr="0056335C">
              <w:rPr>
                <w:rFonts w:ascii="Lucida Sans Unicode" w:eastAsia="新細明體" w:hAnsi="Lucida Sans Unicode" w:cs="Lucida Sans Unicode"/>
                <w:color w:val="333333"/>
                <w:kern w:val="0"/>
                <w:szCs w:val="24"/>
              </w:rPr>
              <w:br/>
              <w:t>pp.51-73 DVD + PPT ※</w:t>
            </w:r>
            <w:r w:rsidRPr="0056335C">
              <w:rPr>
                <w:rFonts w:ascii="Lucida Sans Unicode" w:eastAsia="新細明體" w:hAnsi="Lucida Sans Unicode" w:cs="Lucida Sans Unicode"/>
                <w:color w:val="333333"/>
                <w:kern w:val="0"/>
                <w:szCs w:val="24"/>
              </w:rPr>
              <w:t>完成分組</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巴黎：世界之都</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大國崛起：激情歲月</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打造世界之都</w:t>
            </w:r>
            <w:r w:rsidRPr="0056335C">
              <w:rPr>
                <w:rFonts w:ascii="Lucida Sans Unicode" w:eastAsia="新細明體" w:hAnsi="Lucida Sans Unicode" w:cs="Lucida Sans Unicode"/>
                <w:color w:val="333333"/>
                <w:kern w:val="0"/>
                <w:szCs w:val="24"/>
              </w:rPr>
              <w:t xml:space="preserve"> 3. </w:t>
            </w:r>
            <w:r w:rsidRPr="0056335C">
              <w:rPr>
                <w:rFonts w:ascii="Lucida Sans Unicode" w:eastAsia="新細明體" w:hAnsi="Lucida Sans Unicode" w:cs="Lucida Sans Unicode"/>
                <w:color w:val="333333"/>
                <w:kern w:val="0"/>
                <w:szCs w:val="24"/>
              </w:rPr>
              <w:t>巴黎、咖啡</w:t>
            </w:r>
            <w:r w:rsidRPr="0056335C">
              <w:rPr>
                <w:rFonts w:ascii="Lucida Sans Unicode" w:eastAsia="新細明體" w:hAnsi="Lucida Sans Unicode" w:cs="Lucida Sans Unicode"/>
                <w:color w:val="333333"/>
                <w:kern w:val="0"/>
                <w:szCs w:val="24"/>
              </w:rPr>
              <w:br/>
              <w:t>DVD + PPT pp.74-79 ※</w:t>
            </w:r>
            <w:r w:rsidRPr="0056335C">
              <w:rPr>
                <w:rFonts w:ascii="Lucida Sans Unicode" w:eastAsia="新細明體" w:hAnsi="Lucida Sans Unicode" w:cs="Lucida Sans Unicode"/>
                <w:color w:val="333333"/>
                <w:kern w:val="0"/>
                <w:szCs w:val="24"/>
              </w:rPr>
              <w:t>繳交日誌</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巴黎：世界之都</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大國崛起：激情歲月</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打造世界之都</w:t>
            </w:r>
            <w:r w:rsidRPr="0056335C">
              <w:rPr>
                <w:rFonts w:ascii="Lucida Sans Unicode" w:eastAsia="新細明體" w:hAnsi="Lucida Sans Unicode" w:cs="Lucida Sans Unicode"/>
                <w:color w:val="333333"/>
                <w:kern w:val="0"/>
                <w:szCs w:val="24"/>
              </w:rPr>
              <w:t xml:space="preserve"> 3. </w:t>
            </w:r>
            <w:r w:rsidRPr="0056335C">
              <w:rPr>
                <w:rFonts w:ascii="Lucida Sans Unicode" w:eastAsia="新細明體" w:hAnsi="Lucida Sans Unicode" w:cs="Lucida Sans Unicode"/>
                <w:color w:val="333333"/>
                <w:kern w:val="0"/>
                <w:szCs w:val="24"/>
              </w:rPr>
              <w:t>巴黎、咖啡</w:t>
            </w:r>
            <w:r w:rsidRPr="0056335C">
              <w:rPr>
                <w:rFonts w:ascii="Lucida Sans Unicode" w:eastAsia="新細明體" w:hAnsi="Lucida Sans Unicode" w:cs="Lucida Sans Unicode"/>
                <w:color w:val="333333"/>
                <w:kern w:val="0"/>
                <w:szCs w:val="24"/>
              </w:rPr>
              <w:br/>
              <w:t>DVD + PPT pp.74-79 ※</w:t>
            </w:r>
            <w:r w:rsidRPr="0056335C">
              <w:rPr>
                <w:rFonts w:ascii="Lucida Sans Unicode" w:eastAsia="新細明體" w:hAnsi="Lucida Sans Unicode" w:cs="Lucida Sans Unicode"/>
                <w:color w:val="333333"/>
                <w:kern w:val="0"/>
                <w:szCs w:val="24"/>
              </w:rPr>
              <w:t>繳交日誌</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紐約：時與空的感受</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大國崛起：危機新政</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紐約、公共藝術</w:t>
            </w:r>
            <w:r w:rsidRPr="0056335C">
              <w:rPr>
                <w:rFonts w:ascii="Lucida Sans Unicode" w:eastAsia="新細明體" w:hAnsi="Lucida Sans Unicode" w:cs="Lucida Sans Unicode"/>
                <w:color w:val="333333"/>
                <w:kern w:val="0"/>
                <w:szCs w:val="24"/>
              </w:rPr>
              <w:t xml:space="preserve"> 3. </w:t>
            </w:r>
            <w:r w:rsidRPr="0056335C">
              <w:rPr>
                <w:rFonts w:ascii="Lucida Sans Unicode" w:eastAsia="新細明體" w:hAnsi="Lucida Sans Unicode" w:cs="Lucida Sans Unicode"/>
                <w:color w:val="333333"/>
                <w:kern w:val="0"/>
                <w:szCs w:val="24"/>
              </w:rPr>
              <w:t>摩天大廈</w:t>
            </w:r>
            <w:r w:rsidRPr="0056335C">
              <w:rPr>
                <w:rFonts w:ascii="Lucida Sans Unicode" w:eastAsia="新細明體" w:hAnsi="Lucida Sans Unicode" w:cs="Lucida Sans Unicode"/>
                <w:color w:val="333333"/>
                <w:kern w:val="0"/>
                <w:szCs w:val="24"/>
              </w:rPr>
              <w:br/>
              <w:t xml:space="preserve">pp.80-90 DVD + PPT </w:t>
            </w:r>
            <w:r w:rsidRPr="0056335C">
              <w:rPr>
                <w:rFonts w:ascii="Lucida Sans Unicode" w:eastAsia="新細明體" w:hAnsi="Lucida Sans Unicode" w:cs="Lucida Sans Unicode"/>
                <w:color w:val="333333"/>
                <w:kern w:val="0"/>
                <w:szCs w:val="24"/>
              </w:rPr>
              <w:t>提交主題與大綱</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紐約：時與空的感受</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大國崛起：危機新政</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紐約、公共藝術</w:t>
            </w:r>
            <w:r w:rsidRPr="0056335C">
              <w:rPr>
                <w:rFonts w:ascii="Lucida Sans Unicode" w:eastAsia="新細明體" w:hAnsi="Lucida Sans Unicode" w:cs="Lucida Sans Unicode"/>
                <w:color w:val="333333"/>
                <w:kern w:val="0"/>
                <w:szCs w:val="24"/>
              </w:rPr>
              <w:t xml:space="preserve"> 3. </w:t>
            </w:r>
            <w:r w:rsidRPr="0056335C">
              <w:rPr>
                <w:rFonts w:ascii="Lucida Sans Unicode" w:eastAsia="新細明體" w:hAnsi="Lucida Sans Unicode" w:cs="Lucida Sans Unicode"/>
                <w:color w:val="333333"/>
                <w:kern w:val="0"/>
                <w:szCs w:val="24"/>
              </w:rPr>
              <w:t>摩天大廈</w:t>
            </w:r>
            <w:r w:rsidRPr="0056335C">
              <w:rPr>
                <w:rFonts w:ascii="Lucida Sans Unicode" w:eastAsia="新細明體" w:hAnsi="Lucida Sans Unicode" w:cs="Lucida Sans Unicode"/>
                <w:color w:val="333333"/>
                <w:kern w:val="0"/>
                <w:szCs w:val="24"/>
              </w:rPr>
              <w:br/>
              <w:t xml:space="preserve">pp.80-90 DVD + PPT </w:t>
            </w:r>
            <w:r w:rsidRPr="0056335C">
              <w:rPr>
                <w:rFonts w:ascii="Lucida Sans Unicode" w:eastAsia="新細明體" w:hAnsi="Lucida Sans Unicode" w:cs="Lucida Sans Unicode"/>
                <w:color w:val="333333"/>
                <w:kern w:val="0"/>
                <w:szCs w:val="24"/>
              </w:rPr>
              <w:t>提交主題與大綱</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紐約：時與空的感受</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大國崛起：危機新政</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紐約、公共藝術</w:t>
            </w:r>
            <w:r w:rsidRPr="0056335C">
              <w:rPr>
                <w:rFonts w:ascii="Lucida Sans Unicode" w:eastAsia="新細明體" w:hAnsi="Lucida Sans Unicode" w:cs="Lucida Sans Unicode"/>
                <w:color w:val="333333"/>
                <w:kern w:val="0"/>
                <w:szCs w:val="24"/>
              </w:rPr>
              <w:t xml:space="preserve"> 3. </w:t>
            </w:r>
            <w:r w:rsidRPr="0056335C">
              <w:rPr>
                <w:rFonts w:ascii="Lucida Sans Unicode" w:eastAsia="新細明體" w:hAnsi="Lucida Sans Unicode" w:cs="Lucida Sans Unicode"/>
                <w:color w:val="333333"/>
                <w:kern w:val="0"/>
                <w:szCs w:val="24"/>
              </w:rPr>
              <w:t>摩天大廈</w:t>
            </w:r>
            <w:r w:rsidRPr="0056335C">
              <w:rPr>
                <w:rFonts w:ascii="Lucida Sans Unicode" w:eastAsia="新細明體" w:hAnsi="Lucida Sans Unicode" w:cs="Lucida Sans Unicode"/>
                <w:color w:val="333333"/>
                <w:kern w:val="0"/>
                <w:szCs w:val="24"/>
              </w:rPr>
              <w:br/>
              <w:t xml:space="preserve">pp.80-90 DVD + PPT </w:t>
            </w:r>
            <w:r w:rsidRPr="0056335C">
              <w:rPr>
                <w:rFonts w:ascii="Lucida Sans Unicode" w:eastAsia="新細明體" w:hAnsi="Lucida Sans Unicode" w:cs="Lucida Sans Unicode"/>
                <w:color w:val="333333"/>
                <w:kern w:val="0"/>
                <w:szCs w:val="24"/>
              </w:rPr>
              <w:t>提交主題與大綱</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13.</w:t>
            </w:r>
            <w:r w:rsidRPr="0056335C">
              <w:rPr>
                <w:rFonts w:ascii="Lucida Sans Unicode" w:eastAsia="新細明體" w:hAnsi="Lucida Sans Unicode" w:cs="Lucida Sans Unicode"/>
                <w:color w:val="333333"/>
                <w:kern w:val="0"/>
                <w:szCs w:val="24"/>
              </w:rPr>
              <w:t>上海：懷舊與重建</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巨人的腳步：上海</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建築與情懷：</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a</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世界博覽建築群</w:t>
            </w:r>
            <w:r w:rsidRPr="0056335C">
              <w:rPr>
                <w:rFonts w:ascii="Lucida Sans Unicode" w:eastAsia="新細明體" w:hAnsi="Lucida Sans Unicode" w:cs="Lucida Sans Unicode"/>
                <w:color w:val="333333"/>
                <w:kern w:val="0"/>
                <w:szCs w:val="24"/>
              </w:rPr>
              <w:t xml:space="preserve"> b. </w:t>
            </w:r>
            <w:r w:rsidRPr="0056335C">
              <w:rPr>
                <w:rFonts w:ascii="Lucida Sans Unicode" w:eastAsia="新細明體" w:hAnsi="Lucida Sans Unicode" w:cs="Lucida Sans Unicode"/>
                <w:color w:val="333333"/>
                <w:kern w:val="0"/>
                <w:szCs w:val="24"/>
              </w:rPr>
              <w:t>舊與新</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古與今：新天地、文化名人街</w:t>
            </w:r>
            <w:r w:rsidRPr="0056335C">
              <w:rPr>
                <w:rFonts w:ascii="Lucida Sans Unicode" w:eastAsia="新細明體" w:hAnsi="Lucida Sans Unicode" w:cs="Lucida Sans Unicode"/>
                <w:color w:val="333333"/>
                <w:kern w:val="0"/>
                <w:szCs w:val="24"/>
              </w:rPr>
              <w:t xml:space="preserve"> c. </w:t>
            </w:r>
            <w:r w:rsidRPr="0056335C">
              <w:rPr>
                <w:rFonts w:ascii="Lucida Sans Unicode" w:eastAsia="新細明體" w:hAnsi="Lucida Sans Unicode" w:cs="Lucida Sans Unicode"/>
                <w:color w:val="333333"/>
                <w:kern w:val="0"/>
                <w:szCs w:val="24"/>
              </w:rPr>
              <w:t>當代城市建築</w:t>
            </w:r>
            <w:r w:rsidRPr="0056335C">
              <w:rPr>
                <w:rFonts w:ascii="Lucida Sans Unicode" w:eastAsia="新細明體" w:hAnsi="Lucida Sans Unicode" w:cs="Lucida Sans Unicode"/>
                <w:color w:val="333333"/>
                <w:kern w:val="0"/>
                <w:szCs w:val="24"/>
              </w:rPr>
              <w:br/>
              <w:t>pp.91- DVD + PPT</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上海：懷舊與重建</w:t>
            </w:r>
            <w:r w:rsidRPr="0056335C">
              <w:rPr>
                <w:rFonts w:ascii="Lucida Sans Unicode" w:eastAsia="新細明體" w:hAnsi="Lucida Sans Unicode" w:cs="Lucida Sans Unicode"/>
                <w:color w:val="333333"/>
                <w:kern w:val="0"/>
                <w:szCs w:val="24"/>
              </w:rPr>
              <w:t xml:space="preserve"> 1. </w:t>
            </w:r>
            <w:r w:rsidRPr="0056335C">
              <w:rPr>
                <w:rFonts w:ascii="Lucida Sans Unicode" w:eastAsia="新細明體" w:hAnsi="Lucida Sans Unicode" w:cs="Lucida Sans Unicode"/>
                <w:color w:val="333333"/>
                <w:kern w:val="0"/>
                <w:szCs w:val="24"/>
              </w:rPr>
              <w:t>巨人的腳步：上海</w:t>
            </w:r>
            <w:r w:rsidRPr="0056335C">
              <w:rPr>
                <w:rFonts w:ascii="Lucida Sans Unicode" w:eastAsia="新細明體" w:hAnsi="Lucida Sans Unicode" w:cs="Lucida Sans Unicode"/>
                <w:color w:val="333333"/>
                <w:kern w:val="0"/>
                <w:szCs w:val="24"/>
              </w:rPr>
              <w:t xml:space="preserve"> 2. </w:t>
            </w:r>
            <w:r w:rsidRPr="0056335C">
              <w:rPr>
                <w:rFonts w:ascii="Lucida Sans Unicode" w:eastAsia="新細明體" w:hAnsi="Lucida Sans Unicode" w:cs="Lucida Sans Unicode"/>
                <w:color w:val="333333"/>
                <w:kern w:val="0"/>
                <w:szCs w:val="24"/>
              </w:rPr>
              <w:t>建築與情懷：</w:t>
            </w:r>
            <w:r w:rsidRPr="0056335C">
              <w:rPr>
                <w:rFonts w:ascii="Lucida Sans Unicode" w:eastAsia="新細明體" w:hAnsi="Lucida Sans Unicode" w:cs="Lucida Sans Unicode"/>
                <w:color w:val="333333"/>
                <w:kern w:val="0"/>
                <w:szCs w:val="24"/>
              </w:rPr>
              <w:t xml:space="preserve"> a. </w:t>
            </w:r>
            <w:r w:rsidRPr="0056335C">
              <w:rPr>
                <w:rFonts w:ascii="Lucida Sans Unicode" w:eastAsia="新細明體" w:hAnsi="Lucida Sans Unicode" w:cs="Lucida Sans Unicode"/>
                <w:color w:val="333333"/>
                <w:kern w:val="0"/>
                <w:szCs w:val="24"/>
              </w:rPr>
              <w:t>世界博覽建築群</w:t>
            </w:r>
            <w:r w:rsidRPr="0056335C">
              <w:rPr>
                <w:rFonts w:ascii="Lucida Sans Unicode" w:eastAsia="新細明體" w:hAnsi="Lucida Sans Unicode" w:cs="Lucida Sans Unicode"/>
                <w:color w:val="333333"/>
                <w:kern w:val="0"/>
                <w:szCs w:val="24"/>
              </w:rPr>
              <w:t xml:space="preserve"> b. </w:t>
            </w:r>
            <w:r w:rsidRPr="0056335C">
              <w:rPr>
                <w:rFonts w:ascii="Lucida Sans Unicode" w:eastAsia="新細明體" w:hAnsi="Lucida Sans Unicode" w:cs="Lucida Sans Unicode"/>
                <w:color w:val="333333"/>
                <w:kern w:val="0"/>
                <w:szCs w:val="24"/>
              </w:rPr>
              <w:t>舊與新</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古與今：新天地、文化名人街</w:t>
            </w:r>
            <w:r w:rsidRPr="0056335C">
              <w:rPr>
                <w:rFonts w:ascii="Lucida Sans Unicode" w:eastAsia="新細明體" w:hAnsi="Lucida Sans Unicode" w:cs="Lucida Sans Unicode"/>
                <w:color w:val="333333"/>
                <w:kern w:val="0"/>
                <w:szCs w:val="24"/>
              </w:rPr>
              <w:t xml:space="preserve"> c. </w:t>
            </w:r>
            <w:r w:rsidRPr="0056335C">
              <w:rPr>
                <w:rFonts w:ascii="Lucida Sans Unicode" w:eastAsia="新細明體" w:hAnsi="Lucida Sans Unicode" w:cs="Lucida Sans Unicode"/>
                <w:color w:val="333333"/>
                <w:kern w:val="0"/>
                <w:szCs w:val="24"/>
              </w:rPr>
              <w:t>當代城市建築</w:t>
            </w:r>
            <w:r w:rsidRPr="0056335C">
              <w:rPr>
                <w:rFonts w:ascii="Lucida Sans Unicode" w:eastAsia="新細明體" w:hAnsi="Lucida Sans Unicode" w:cs="Lucida Sans Unicode"/>
                <w:color w:val="333333"/>
                <w:kern w:val="0"/>
                <w:szCs w:val="24"/>
              </w:rPr>
              <w:br/>
              <w:t>pp.91- DVD + PPT</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小組討論</w:t>
            </w:r>
            <w:r w:rsidRPr="0056335C">
              <w:rPr>
                <w:rFonts w:ascii="Lucida Sans Unicode" w:eastAsia="新細明體" w:hAnsi="Lucida Sans Unicode" w:cs="Lucida Sans Unicode"/>
                <w:color w:val="333333"/>
                <w:kern w:val="0"/>
                <w:szCs w:val="24"/>
              </w:rPr>
              <w:t>(1.2)</w:t>
            </w:r>
            <w:r w:rsidRPr="0056335C">
              <w:rPr>
                <w:rFonts w:ascii="Lucida Sans Unicode" w:eastAsia="新細明體" w:hAnsi="Lucida Sans Unicode" w:cs="Lucida Sans Unicode"/>
                <w:color w:val="333333"/>
                <w:kern w:val="0"/>
                <w:szCs w:val="24"/>
              </w:rPr>
              <w:t>：自選主題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繳交日誌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小組討論</w:t>
            </w:r>
            <w:r w:rsidRPr="0056335C">
              <w:rPr>
                <w:rFonts w:ascii="Lucida Sans Unicode" w:eastAsia="新細明體" w:hAnsi="Lucida Sans Unicode" w:cs="Lucida Sans Unicode"/>
                <w:color w:val="333333"/>
                <w:kern w:val="0"/>
                <w:szCs w:val="24"/>
              </w:rPr>
              <w:t>(3.4)</w:t>
            </w:r>
            <w:r w:rsidRPr="0056335C">
              <w:rPr>
                <w:rFonts w:ascii="Lucida Sans Unicode" w:eastAsia="新細明體" w:hAnsi="Lucida Sans Unicode" w:cs="Lucida Sans Unicode"/>
                <w:color w:val="333333"/>
                <w:kern w:val="0"/>
                <w:szCs w:val="24"/>
              </w:rPr>
              <w:t>：自選主題</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小組討論</w:t>
            </w:r>
            <w:r w:rsidRPr="0056335C">
              <w:rPr>
                <w:rFonts w:ascii="Lucida Sans Unicode" w:eastAsia="新細明體" w:hAnsi="Lucida Sans Unicode" w:cs="Lucida Sans Unicode"/>
                <w:color w:val="333333"/>
                <w:kern w:val="0"/>
                <w:szCs w:val="24"/>
              </w:rPr>
              <w:t>(5.6)</w:t>
            </w:r>
            <w:r w:rsidRPr="0056335C">
              <w:rPr>
                <w:rFonts w:ascii="Lucida Sans Unicode" w:eastAsia="新細明體" w:hAnsi="Lucida Sans Unicode" w:cs="Lucida Sans Unicode"/>
                <w:color w:val="333333"/>
                <w:kern w:val="0"/>
                <w:szCs w:val="24"/>
              </w:rPr>
              <w:t>：自選主題</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小組討論</w:t>
            </w:r>
            <w:r w:rsidRPr="0056335C">
              <w:rPr>
                <w:rFonts w:ascii="Lucida Sans Unicode" w:eastAsia="新細明體" w:hAnsi="Lucida Sans Unicode" w:cs="Lucida Sans Unicode"/>
                <w:color w:val="333333"/>
                <w:kern w:val="0"/>
                <w:szCs w:val="24"/>
              </w:rPr>
              <w:t>(7.8)</w:t>
            </w:r>
            <w:r w:rsidRPr="0056335C">
              <w:rPr>
                <w:rFonts w:ascii="Lucida Sans Unicode" w:eastAsia="新細明體" w:hAnsi="Lucida Sans Unicode" w:cs="Lucida Sans Unicode"/>
                <w:color w:val="333333"/>
                <w:kern w:val="0"/>
                <w:szCs w:val="24"/>
              </w:rPr>
              <w:t>：自選主題</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上課有</w:t>
            </w:r>
            <w:proofErr w:type="gramStart"/>
            <w:r w:rsidRPr="0056335C">
              <w:rPr>
                <w:rFonts w:ascii="Lucida Sans Unicode" w:eastAsia="新細明體" w:hAnsi="Lucida Sans Unicode" w:cs="Lucida Sans Unicode"/>
                <w:color w:val="333333"/>
                <w:kern w:val="0"/>
                <w:szCs w:val="24"/>
              </w:rPr>
              <w:t>自編文本</w:t>
            </w:r>
            <w:proofErr w:type="gramEnd"/>
            <w:r w:rsidRPr="0056335C">
              <w:rPr>
                <w:rFonts w:ascii="Lucida Sans Unicode" w:eastAsia="新細明體" w:hAnsi="Lucida Sans Unicode" w:cs="Lucida Sans Unicode"/>
                <w:color w:val="333333"/>
                <w:kern w:val="0"/>
                <w:szCs w:val="24"/>
              </w:rPr>
              <w:t>閱讀、</w:t>
            </w:r>
            <w:r w:rsidRPr="0056335C">
              <w:rPr>
                <w:rFonts w:ascii="Lucida Sans Unicode" w:eastAsia="新細明體" w:hAnsi="Lucida Sans Unicode" w:cs="Lucida Sans Unicode"/>
                <w:color w:val="333333"/>
                <w:kern w:val="0"/>
                <w:szCs w:val="24"/>
              </w:rPr>
              <w:t>DVD</w:t>
            </w:r>
            <w:r w:rsidRPr="0056335C">
              <w:rPr>
                <w:rFonts w:ascii="Lucida Sans Unicode" w:eastAsia="新細明體" w:hAnsi="Lucida Sans Unicode" w:cs="Lucida Sans Unicode"/>
                <w:color w:val="333333"/>
                <w:kern w:val="0"/>
                <w:szCs w:val="24"/>
              </w:rPr>
              <w:t>影片、</w:t>
            </w:r>
            <w:r w:rsidRPr="0056335C">
              <w:rPr>
                <w:rFonts w:ascii="Lucida Sans Unicode" w:eastAsia="新細明體" w:hAnsi="Lucida Sans Unicode" w:cs="Lucida Sans Unicode"/>
                <w:color w:val="333333"/>
                <w:kern w:val="0"/>
                <w:szCs w:val="24"/>
              </w:rPr>
              <w:t>Powerpoint</w:t>
            </w:r>
            <w:r w:rsidRPr="0056335C">
              <w:rPr>
                <w:rFonts w:ascii="Lucida Sans Unicode" w:eastAsia="新細明體" w:hAnsi="Lucida Sans Unicode" w:cs="Lucida Sans Unicode"/>
                <w:color w:val="333333"/>
                <w:kern w:val="0"/>
                <w:szCs w:val="24"/>
              </w:rPr>
              <w:t>內容，參考書目列於文本末頁。</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上課出缺席和參與情況：</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閱讀日誌：</w:t>
            </w:r>
            <w:r w:rsidRPr="0056335C">
              <w:rPr>
                <w:rFonts w:ascii="Lucida Sans Unicode" w:eastAsia="新細明體" w:hAnsi="Lucida Sans Unicode" w:cs="Lucida Sans Unicode"/>
                <w:color w:val="333333"/>
                <w:kern w:val="0"/>
                <w:szCs w:val="24"/>
              </w:rPr>
              <w:t>40% (</w:t>
            </w:r>
            <w:r w:rsidRPr="0056335C">
              <w:rPr>
                <w:rFonts w:ascii="Lucida Sans Unicode" w:eastAsia="新細明體" w:hAnsi="Lucida Sans Unicode" w:cs="Lucida Sans Unicode"/>
                <w:color w:val="333333"/>
                <w:kern w:val="0"/>
                <w:szCs w:val="24"/>
              </w:rPr>
              <w:t>遲交作業不予計分</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小組討論：</w:t>
            </w:r>
            <w:r w:rsidRPr="0056335C">
              <w:rPr>
                <w:rFonts w:ascii="Lucida Sans Unicode" w:eastAsia="新細明體" w:hAnsi="Lucida Sans Unicode" w:cs="Lucida Sans Unicode"/>
                <w:color w:val="333333"/>
                <w:kern w:val="0"/>
                <w:szCs w:val="24"/>
              </w:rPr>
              <w:t>50% (</w:t>
            </w:r>
            <w:r w:rsidRPr="0056335C">
              <w:rPr>
                <w:rFonts w:ascii="Lucida Sans Unicode" w:eastAsia="新細明體" w:hAnsi="Lucida Sans Unicode" w:cs="Lucida Sans Unicode"/>
                <w:color w:val="333333"/>
                <w:kern w:val="0"/>
                <w:szCs w:val="24"/>
              </w:rPr>
              <w:t>課堂討論</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t>和文字報告</w:t>
            </w:r>
            <w:r w:rsidRPr="0056335C">
              <w:rPr>
                <w:rFonts w:ascii="Lucida Sans Unicode" w:eastAsia="新細明體" w:hAnsi="Lucida Sans Unicode" w:cs="Lucida Sans Unicode"/>
                <w:color w:val="333333"/>
                <w:kern w:val="0"/>
                <w:szCs w:val="24"/>
              </w:rPr>
              <w:t>10%)</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星期</w:t>
            </w:r>
            <w:r w:rsidRPr="0056335C">
              <w:rPr>
                <w:rFonts w:ascii="Lucida Sans Unicode" w:eastAsia="新細明體" w:hAnsi="Lucida Sans Unicode" w:cs="Lucida Sans Unicode"/>
                <w:color w:val="333333"/>
                <w:kern w:val="0"/>
                <w:szCs w:val="24"/>
              </w:rPr>
              <w:t>(week)</w:t>
            </w:r>
            <w:r w:rsidRPr="0056335C">
              <w:rPr>
                <w:rFonts w:ascii="Lucida Sans Unicode" w:eastAsia="新細明體" w:hAnsi="Lucida Sans Unicode" w:cs="Lucida Sans Unicode"/>
                <w:color w:val="333333"/>
                <w:kern w:val="0"/>
                <w:szCs w:val="24"/>
              </w:rPr>
              <w:t>四　時間</w:t>
            </w:r>
            <w:r w:rsidRPr="0056335C">
              <w:rPr>
                <w:rFonts w:ascii="Lucida Sans Unicode" w:eastAsia="新細明體" w:hAnsi="Lucida Sans Unicode" w:cs="Lucida Sans Unicode"/>
                <w:color w:val="333333"/>
                <w:kern w:val="0"/>
                <w:szCs w:val="24"/>
              </w:rPr>
              <w:t>(time)</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09:00~12:00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與教師另行預約</w:t>
            </w:r>
            <w:r w:rsidRPr="0056335C">
              <w:rPr>
                <w:rFonts w:ascii="Lucida Sans Unicode" w:eastAsia="新細明體" w:hAnsi="Lucida Sans Unicode" w:cs="Lucida Sans Unicode"/>
                <w:color w:val="333333"/>
                <w:kern w:val="0"/>
                <w:szCs w:val="24"/>
              </w:rPr>
              <w:t>(make an appointment with teacher)</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作業練習,口頭報告/口試,出席/課堂表現,學習檔案評量,</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9012</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GS2510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4C42AF">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蔡龍</w:t>
            </w:r>
            <w:proofErr w:type="gramStart"/>
            <w:r w:rsidRPr="0056335C">
              <w:rPr>
                <w:rFonts w:ascii="Lucida Sans Unicode" w:eastAsia="新細明體" w:hAnsi="Lucida Sans Unicode" w:cs="Lucida Sans Unicode"/>
                <w:color w:val="333333"/>
                <w:kern w:val="0"/>
                <w:szCs w:val="24"/>
              </w:rPr>
              <w:t>珆</w:t>
            </w:r>
            <w:proofErr w:type="gramEnd"/>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陸敬忠</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孫雲平</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陳彥良</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基督教概論</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Introduction to Christianity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課程目的是要讓學生了解基督教的基本思想與教義，並進而了解基督教對人生各種問題的看法，以培養其積極、熱情的態度去面對人生與關懷生命。</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課程簡介</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工作坊介紹</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緒論</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基督教背景</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認識基督教</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基督教</w:t>
            </w:r>
            <w:proofErr w:type="gramStart"/>
            <w:r w:rsidRPr="0056335C">
              <w:rPr>
                <w:rFonts w:ascii="Lucida Sans Unicode" w:eastAsia="新細明體" w:hAnsi="Lucida Sans Unicode" w:cs="Lucida Sans Unicode"/>
                <w:color w:val="333333"/>
                <w:kern w:val="0"/>
                <w:szCs w:val="24"/>
              </w:rPr>
              <w:t>的罪觀</w:t>
            </w:r>
            <w:proofErr w:type="gramEnd"/>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基督教的</w:t>
            </w:r>
            <w:proofErr w:type="gramStart"/>
            <w:r w:rsidRPr="0056335C">
              <w:rPr>
                <w:rFonts w:ascii="Lucida Sans Unicode" w:eastAsia="新細明體" w:hAnsi="Lucida Sans Unicode" w:cs="Lucida Sans Unicode"/>
                <w:color w:val="333333"/>
                <w:kern w:val="0"/>
                <w:szCs w:val="24"/>
              </w:rPr>
              <w:t>救贖觀</w:t>
            </w:r>
            <w:proofErr w:type="gramEnd"/>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基督教的詮釋觀</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基督教的獨特性</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9.</w:t>
            </w:r>
            <w:r w:rsidRPr="0056335C">
              <w:rPr>
                <w:rFonts w:ascii="Lucida Sans Unicode" w:eastAsia="新細明體" w:hAnsi="Lucida Sans Unicode" w:cs="Lucida Sans Unicode"/>
                <w:color w:val="333333"/>
                <w:kern w:val="0"/>
                <w:szCs w:val="24"/>
              </w:rPr>
              <w:t>基督教的人生觀</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基督教的金錢觀</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基督教的價值觀</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基督教的家庭觀</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基督教的生命觀</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基督教的成功觀</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基督教的節慶</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基督教</w:t>
            </w:r>
            <w:proofErr w:type="gramStart"/>
            <w:r w:rsidRPr="0056335C">
              <w:rPr>
                <w:rFonts w:ascii="Lucida Sans Unicode" w:eastAsia="新細明體" w:hAnsi="Lucida Sans Unicode" w:cs="Lucida Sans Unicode"/>
                <w:color w:val="333333"/>
                <w:kern w:val="0"/>
                <w:szCs w:val="24"/>
              </w:rPr>
              <w:t>的愛觀</w:t>
            </w:r>
            <w:proofErr w:type="gramEnd"/>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基督教的人物篇</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中英對照新約聖經</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免費提供</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2.</w:t>
            </w:r>
            <w:proofErr w:type="gramStart"/>
            <w:r w:rsidRPr="0056335C">
              <w:rPr>
                <w:rFonts w:ascii="Lucida Sans Unicode" w:eastAsia="新細明體" w:hAnsi="Lucida Sans Unicode" w:cs="Lucida Sans Unicode"/>
                <w:color w:val="333333"/>
                <w:kern w:val="0"/>
                <w:szCs w:val="24"/>
              </w:rPr>
              <w:t>馬有藻</w:t>
            </w:r>
            <w:proofErr w:type="gramEnd"/>
            <w:r w:rsidRPr="0056335C">
              <w:rPr>
                <w:rFonts w:ascii="Lucida Sans Unicode" w:eastAsia="新細明體" w:hAnsi="Lucida Sans Unicode" w:cs="Lucida Sans Unicode"/>
                <w:color w:val="333333"/>
                <w:kern w:val="0"/>
                <w:szCs w:val="24"/>
              </w:rPr>
              <w:t>，《新約概論》</w:t>
            </w:r>
            <w:r w:rsidRPr="0056335C">
              <w:rPr>
                <w:rFonts w:ascii="Lucida Sans Unicode" w:eastAsia="新細明體" w:hAnsi="Lucida Sans Unicode" w:cs="Lucida Sans Unicode"/>
                <w:color w:val="333333"/>
                <w:kern w:val="0"/>
                <w:szCs w:val="24"/>
              </w:rPr>
              <w:t>(New Testament Survey)</w:t>
            </w:r>
            <w:r w:rsidRPr="0056335C">
              <w:rPr>
                <w:rFonts w:ascii="Lucida Sans Unicode" w:eastAsia="新細明體" w:hAnsi="Lucida Sans Unicode" w:cs="Lucida Sans Unicode"/>
                <w:color w:val="333333"/>
                <w:kern w:val="0"/>
                <w:szCs w:val="24"/>
              </w:rPr>
              <w:t>，香港：中信，</w:t>
            </w:r>
            <w:r w:rsidRPr="0056335C">
              <w:rPr>
                <w:rFonts w:ascii="Lucida Sans Unicode" w:eastAsia="新細明體" w:hAnsi="Lucida Sans Unicode" w:cs="Lucida Sans Unicode"/>
                <w:color w:val="333333"/>
                <w:kern w:val="0"/>
                <w:szCs w:val="24"/>
              </w:rPr>
              <w:t>1993</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上課筆記與心得札記</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，出勤</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，期中讀書報告</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，期末工作坊參與報告或期末考</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專題研究報告(書面),無,</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9013</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GS2511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王成勉</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林志芸</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陳健生</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徐敬衡</w:t>
            </w:r>
            <w:proofErr w:type="gramEnd"/>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聖經與人生</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Bible and Life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本課程的目的，在於引導學生思考聖經的基本思想和價值觀，</w:t>
            </w:r>
            <w:proofErr w:type="gramStart"/>
            <w:r w:rsidRPr="0056335C">
              <w:rPr>
                <w:rFonts w:ascii="Lucida Sans Unicode" w:eastAsia="新細明體" w:hAnsi="Lucida Sans Unicode" w:cs="Lucida Sans Unicode"/>
                <w:color w:val="333333"/>
                <w:kern w:val="0"/>
                <w:szCs w:val="24"/>
              </w:rPr>
              <w:t>並其與</w:t>
            </w:r>
            <w:proofErr w:type="gramEnd"/>
            <w:r w:rsidRPr="0056335C">
              <w:rPr>
                <w:rFonts w:ascii="Lucida Sans Unicode" w:eastAsia="新細明體" w:hAnsi="Lucida Sans Unicode" w:cs="Lucida Sans Unicode"/>
                <w:color w:val="333333"/>
                <w:kern w:val="0"/>
                <w:szCs w:val="24"/>
              </w:rPr>
              <w:t>實際人生的關係，以明白聖經對「全人教育」的觀點，實際應用於生活中。</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課程介紹</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信仰的追尋</w:t>
            </w:r>
            <w:r w:rsidRPr="0056335C">
              <w:rPr>
                <w:rFonts w:ascii="Lucida Sans Unicode" w:eastAsia="新細明體" w:hAnsi="Lucida Sans Unicode" w:cs="Lucida Sans Unicode"/>
                <w:color w:val="333333"/>
                <w:kern w:val="0"/>
                <w:szCs w:val="24"/>
              </w:rPr>
              <w:br/>
              <w:t xml:space="preserve">3 </w:t>
            </w:r>
            <w:r w:rsidRPr="0056335C">
              <w:rPr>
                <w:rFonts w:ascii="Lucida Sans Unicode" w:eastAsia="新細明體" w:hAnsi="Lucida Sans Unicode" w:cs="Lucida Sans Unicode"/>
                <w:color w:val="333333"/>
                <w:kern w:val="0"/>
                <w:szCs w:val="24"/>
              </w:rPr>
              <w:t>神所默示的聖經</w:t>
            </w:r>
            <w:r w:rsidRPr="0056335C">
              <w:rPr>
                <w:rFonts w:ascii="Lucida Sans Unicode" w:eastAsia="新細明體" w:hAnsi="Lucida Sans Unicode" w:cs="Lucida Sans Unicode"/>
                <w:color w:val="333333"/>
                <w:kern w:val="0"/>
                <w:szCs w:val="24"/>
              </w:rPr>
              <w:br/>
              <w:t xml:space="preserve">4 </w:t>
            </w:r>
            <w:r w:rsidRPr="0056335C">
              <w:rPr>
                <w:rFonts w:ascii="Lucida Sans Unicode" w:eastAsia="新細明體" w:hAnsi="Lucida Sans Unicode" w:cs="Lucida Sans Unicode"/>
                <w:color w:val="333333"/>
                <w:kern w:val="0"/>
                <w:szCs w:val="24"/>
              </w:rPr>
              <w:t>基督教在華</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衝擊與挑戰</w:t>
            </w:r>
            <w:r w:rsidRPr="0056335C">
              <w:rPr>
                <w:rFonts w:ascii="Lucida Sans Unicode" w:eastAsia="新細明體" w:hAnsi="Lucida Sans Unicode" w:cs="Lucida Sans Unicode"/>
                <w:color w:val="333333"/>
                <w:kern w:val="0"/>
                <w:szCs w:val="24"/>
              </w:rPr>
              <w:br/>
              <w:t xml:space="preserve">5 </w:t>
            </w:r>
            <w:r w:rsidRPr="0056335C">
              <w:rPr>
                <w:rFonts w:ascii="Lucida Sans Unicode" w:eastAsia="新細明體" w:hAnsi="Lucida Sans Unicode" w:cs="Lucida Sans Unicode"/>
                <w:color w:val="333333"/>
                <w:kern w:val="0"/>
                <w:szCs w:val="24"/>
              </w:rPr>
              <w:t>談心</w:t>
            </w:r>
            <w:r w:rsidRPr="0056335C">
              <w:rPr>
                <w:rFonts w:ascii="Lucida Sans Unicode" w:eastAsia="新細明體" w:hAnsi="Lucida Sans Unicode" w:cs="Lucida Sans Unicode"/>
                <w:color w:val="333333"/>
                <w:kern w:val="0"/>
                <w:szCs w:val="24"/>
              </w:rPr>
              <w:br/>
              <w:t xml:space="preserve">6 </w:t>
            </w:r>
            <w:r w:rsidRPr="0056335C">
              <w:rPr>
                <w:rFonts w:ascii="Lucida Sans Unicode" w:eastAsia="新細明體" w:hAnsi="Lucida Sans Unicode" w:cs="Lucida Sans Unicode"/>
                <w:color w:val="333333"/>
                <w:kern w:val="0"/>
                <w:szCs w:val="24"/>
              </w:rPr>
              <w:t>全新的人生</w:t>
            </w:r>
            <w:r w:rsidRPr="0056335C">
              <w:rPr>
                <w:rFonts w:ascii="Lucida Sans Unicode" w:eastAsia="新細明體" w:hAnsi="Lucida Sans Unicode" w:cs="Lucida Sans Unicode"/>
                <w:color w:val="333333"/>
                <w:kern w:val="0"/>
                <w:szCs w:val="24"/>
              </w:rPr>
              <w:br/>
              <w:t xml:space="preserve">7 </w:t>
            </w:r>
            <w:r w:rsidRPr="0056335C">
              <w:rPr>
                <w:rFonts w:ascii="Lucida Sans Unicode" w:eastAsia="新細明體" w:hAnsi="Lucida Sans Unicode" w:cs="Lucida Sans Unicode"/>
                <w:color w:val="333333"/>
                <w:kern w:val="0"/>
                <w:szCs w:val="24"/>
              </w:rPr>
              <w:t>處理衝突的聖經原則</w:t>
            </w:r>
            <w:r w:rsidRPr="0056335C">
              <w:rPr>
                <w:rFonts w:ascii="Lucida Sans Unicode" w:eastAsia="新細明體" w:hAnsi="Lucida Sans Unicode" w:cs="Lucida Sans Unicode"/>
                <w:color w:val="333333"/>
                <w:kern w:val="0"/>
                <w:szCs w:val="24"/>
              </w:rPr>
              <w:br/>
              <w:t xml:space="preserve">8 </w:t>
            </w:r>
            <w:r w:rsidRPr="0056335C">
              <w:rPr>
                <w:rFonts w:ascii="Lucida Sans Unicode" w:eastAsia="新細明體" w:hAnsi="Lucida Sans Unicode" w:cs="Lucida Sans Unicode"/>
                <w:color w:val="333333"/>
                <w:kern w:val="0"/>
                <w:szCs w:val="24"/>
              </w:rPr>
              <w:t>沉迷與節制的人生</w:t>
            </w:r>
            <w:r w:rsidRPr="0056335C">
              <w:rPr>
                <w:rFonts w:ascii="Lucida Sans Unicode" w:eastAsia="新細明體" w:hAnsi="Lucida Sans Unicode" w:cs="Lucida Sans Unicode"/>
                <w:color w:val="333333"/>
                <w:kern w:val="0"/>
                <w:szCs w:val="24"/>
              </w:rPr>
              <w:br/>
              <w:t xml:space="preserve">9 </w:t>
            </w:r>
            <w:r w:rsidRPr="0056335C">
              <w:rPr>
                <w:rFonts w:ascii="Lucida Sans Unicode" w:eastAsia="新細明體" w:hAnsi="Lucida Sans Unicode" w:cs="Lucida Sans Unicode"/>
                <w:color w:val="333333"/>
                <w:kern w:val="0"/>
                <w:szCs w:val="24"/>
              </w:rPr>
              <w:t>璀璨的人生</w:t>
            </w:r>
            <w:r w:rsidRPr="0056335C">
              <w:rPr>
                <w:rFonts w:ascii="Lucida Sans Unicode" w:eastAsia="新細明體" w:hAnsi="Lucida Sans Unicode" w:cs="Lucida Sans Unicode"/>
                <w:color w:val="333333"/>
                <w:kern w:val="0"/>
                <w:szCs w:val="24"/>
              </w:rPr>
              <w:br/>
              <w:t xml:space="preserve">10 </w:t>
            </w:r>
            <w:r w:rsidRPr="0056335C">
              <w:rPr>
                <w:rFonts w:ascii="Lucida Sans Unicode" w:eastAsia="新細明體" w:hAnsi="Lucida Sans Unicode" w:cs="Lucida Sans Unicode"/>
                <w:color w:val="333333"/>
                <w:kern w:val="0"/>
                <w:szCs w:val="24"/>
              </w:rPr>
              <w:t>（全校運動會停課）</w:t>
            </w:r>
            <w:r w:rsidRPr="0056335C">
              <w:rPr>
                <w:rFonts w:ascii="Lucida Sans Unicode" w:eastAsia="新細明體" w:hAnsi="Lucida Sans Unicode" w:cs="Lucida Sans Unicode"/>
                <w:color w:val="333333"/>
                <w:kern w:val="0"/>
                <w:szCs w:val="24"/>
              </w:rPr>
              <w:br/>
              <w:t xml:space="preserve">11 </w:t>
            </w:r>
            <w:r w:rsidRPr="0056335C">
              <w:rPr>
                <w:rFonts w:ascii="Lucida Sans Unicode" w:eastAsia="新細明體" w:hAnsi="Lucida Sans Unicode" w:cs="Lucida Sans Unicode"/>
                <w:color w:val="333333"/>
                <w:kern w:val="0"/>
                <w:szCs w:val="24"/>
              </w:rPr>
              <w:t>放心</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基督教詩歌分享</w:t>
            </w:r>
            <w:r w:rsidRPr="0056335C">
              <w:rPr>
                <w:rFonts w:ascii="Lucida Sans Unicode" w:eastAsia="新細明體" w:hAnsi="Lucida Sans Unicode" w:cs="Lucida Sans Unicode"/>
                <w:color w:val="333333"/>
                <w:kern w:val="0"/>
                <w:szCs w:val="24"/>
              </w:rPr>
              <w:br/>
              <w:t xml:space="preserve">12 </w:t>
            </w:r>
            <w:r w:rsidRPr="0056335C">
              <w:rPr>
                <w:rFonts w:ascii="Lucida Sans Unicode" w:eastAsia="新細明體" w:hAnsi="Lucida Sans Unicode" w:cs="Lucida Sans Unicode"/>
                <w:color w:val="333333"/>
                <w:kern w:val="0"/>
                <w:szCs w:val="24"/>
              </w:rPr>
              <w:t>聖經與個人魅力的發</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 xml:space="preserve">13 </w:t>
            </w:r>
            <w:r w:rsidRPr="0056335C">
              <w:rPr>
                <w:rFonts w:ascii="Lucida Sans Unicode" w:eastAsia="新細明體" w:hAnsi="Lucida Sans Unicode" w:cs="Lucida Sans Unicode"/>
                <w:color w:val="333333"/>
                <w:kern w:val="0"/>
                <w:szCs w:val="24"/>
              </w:rPr>
              <w:t>人際關係的贏家</w:t>
            </w:r>
            <w:r w:rsidRPr="0056335C">
              <w:rPr>
                <w:rFonts w:ascii="Lucida Sans Unicode" w:eastAsia="新細明體" w:hAnsi="Lucida Sans Unicode" w:cs="Lucida Sans Unicode"/>
                <w:color w:val="333333"/>
                <w:kern w:val="0"/>
                <w:szCs w:val="24"/>
              </w:rPr>
              <w:br/>
              <w:t xml:space="preserve">14 </w:t>
            </w:r>
            <w:r w:rsidRPr="0056335C">
              <w:rPr>
                <w:rFonts w:ascii="Lucida Sans Unicode" w:eastAsia="新細明體" w:hAnsi="Lucida Sans Unicode" w:cs="Lucida Sans Unicode"/>
                <w:color w:val="333333"/>
                <w:kern w:val="0"/>
                <w:szCs w:val="24"/>
              </w:rPr>
              <w:t>生之追尋</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從古詩十九首到詩篇九十篇</w:t>
            </w:r>
            <w:r w:rsidRPr="0056335C">
              <w:rPr>
                <w:rFonts w:ascii="Lucida Sans Unicode" w:eastAsia="新細明體" w:hAnsi="Lucida Sans Unicode" w:cs="Lucida Sans Unicode"/>
                <w:color w:val="333333"/>
                <w:kern w:val="0"/>
                <w:szCs w:val="24"/>
              </w:rPr>
              <w:br/>
              <w:t xml:space="preserve">15 </w:t>
            </w:r>
            <w:r w:rsidRPr="0056335C">
              <w:rPr>
                <w:rFonts w:ascii="Lucida Sans Unicode" w:eastAsia="新細明體" w:hAnsi="Lucida Sans Unicode" w:cs="Lucida Sans Unicode"/>
                <w:color w:val="333333"/>
                <w:kern w:val="0"/>
                <w:szCs w:val="24"/>
              </w:rPr>
              <w:t>歡慶聖誕節</w:t>
            </w:r>
            <w:r w:rsidRPr="0056335C">
              <w:rPr>
                <w:rFonts w:ascii="Lucida Sans Unicode" w:eastAsia="新細明體" w:hAnsi="Lucida Sans Unicode" w:cs="Lucida Sans Unicode"/>
                <w:color w:val="333333"/>
                <w:kern w:val="0"/>
                <w:szCs w:val="24"/>
              </w:rPr>
              <w:br/>
              <w:t xml:space="preserve">16 </w:t>
            </w:r>
            <w:r w:rsidRPr="0056335C">
              <w:rPr>
                <w:rFonts w:ascii="Lucida Sans Unicode" w:eastAsia="新細明體" w:hAnsi="Lucida Sans Unicode" w:cs="Lucida Sans Unicode"/>
                <w:color w:val="333333"/>
                <w:kern w:val="0"/>
                <w:szCs w:val="24"/>
              </w:rPr>
              <w:t>從蝴蝶看人生</w:t>
            </w:r>
            <w:r w:rsidRPr="0056335C">
              <w:rPr>
                <w:rFonts w:ascii="Lucida Sans Unicode" w:eastAsia="新細明體" w:hAnsi="Lucida Sans Unicode" w:cs="Lucida Sans Unicode"/>
                <w:color w:val="333333"/>
                <w:kern w:val="0"/>
                <w:szCs w:val="24"/>
              </w:rPr>
              <w:br/>
              <w:t xml:space="preserve">17 </w:t>
            </w:r>
            <w:r w:rsidRPr="0056335C">
              <w:rPr>
                <w:rFonts w:ascii="Lucida Sans Unicode" w:eastAsia="新細明體" w:hAnsi="Lucida Sans Unicode" w:cs="Lucida Sans Unicode"/>
                <w:color w:val="333333"/>
                <w:kern w:val="0"/>
                <w:szCs w:val="24"/>
              </w:rPr>
              <w:t>智慧設計</w:t>
            </w:r>
            <w:r w:rsidRPr="0056335C">
              <w:rPr>
                <w:rFonts w:ascii="Lucida Sans Unicode" w:eastAsia="新細明體" w:hAnsi="Lucida Sans Unicode" w:cs="Lucida Sans Unicode"/>
                <w:color w:val="333333"/>
                <w:kern w:val="0"/>
                <w:szCs w:val="24"/>
              </w:rPr>
              <w:br/>
              <w:t xml:space="preserve">18 </w:t>
            </w:r>
            <w:r w:rsidRPr="0056335C">
              <w:rPr>
                <w:rFonts w:ascii="Lucida Sans Unicode" w:eastAsia="新細明體" w:hAnsi="Lucida Sans Unicode" w:cs="Lucida Sans Unicode"/>
                <w:color w:val="333333"/>
                <w:kern w:val="0"/>
                <w:szCs w:val="24"/>
              </w:rPr>
              <w:t>期末考（未參加工作坊者）</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以投影片、</w:t>
            </w:r>
            <w:r w:rsidRPr="0056335C">
              <w:rPr>
                <w:rFonts w:ascii="Lucida Sans Unicode" w:eastAsia="新細明體" w:hAnsi="Lucida Sans Unicode" w:cs="Lucida Sans Unicode"/>
                <w:color w:val="333333"/>
                <w:kern w:val="0"/>
                <w:szCs w:val="24"/>
              </w:rPr>
              <w:t>DVD</w:t>
            </w:r>
            <w:r w:rsidRPr="0056335C">
              <w:rPr>
                <w:rFonts w:ascii="Lucida Sans Unicode" w:eastAsia="新細明體" w:hAnsi="Lucida Sans Unicode" w:cs="Lucida Sans Unicode"/>
                <w:color w:val="333333"/>
                <w:kern w:val="0"/>
                <w:szCs w:val="24"/>
              </w:rPr>
              <w:t>、自製的講義及隨堂的參考資料教授。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聖經</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實習</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實驗</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上課筆記與心得札記</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t>，工作坊報告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或期末考</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，課程參與</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星期一　時間：</w:t>
            </w:r>
            <w:r w:rsidRPr="0056335C">
              <w:rPr>
                <w:rFonts w:ascii="Lucida Sans Unicode" w:eastAsia="新細明體" w:hAnsi="Lucida Sans Unicode" w:cs="Lucida Sans Unicode"/>
                <w:color w:val="333333"/>
                <w:kern w:val="0"/>
                <w:szCs w:val="24"/>
              </w:rPr>
              <w:t>13:00~15:00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人文與思想領域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專題研究報告(書面),出席/課堂表現,學習檔案評量,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專題研究報告(書面),學習檔案評量,</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88"/>
        <w:gridCol w:w="8698"/>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9014</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GS3032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王燦槐</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性暴力之分析與防治</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The analyses and prevention of sexual assault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3 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t xml:space="preserve">(1) </w:t>
            </w:r>
            <w:r w:rsidRPr="0056335C">
              <w:rPr>
                <w:rFonts w:ascii="Lucida Sans Unicode" w:eastAsia="新細明體" w:hAnsi="Lucida Sans Unicode" w:cs="Lucida Sans Unicode"/>
                <w:color w:val="333333"/>
                <w:kern w:val="0"/>
                <w:szCs w:val="24"/>
              </w:rPr>
              <w:t>讓學生能了解當代對性暴力問題的基本理論與研究結果。</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讓學生能應用所學的概念分析台灣社會的性暴力現象。</w:t>
            </w:r>
            <w:r w:rsidRPr="0056335C">
              <w:rPr>
                <w:rFonts w:ascii="Lucida Sans Unicode" w:eastAsia="新細明體" w:hAnsi="Lucida Sans Unicode" w:cs="Lucida Sans Unicode"/>
                <w:color w:val="333333"/>
                <w:kern w:val="0"/>
                <w:szCs w:val="24"/>
              </w:rPr>
              <w:br/>
              <w:t xml:space="preserve">(3) </w:t>
            </w:r>
            <w:r w:rsidRPr="0056335C">
              <w:rPr>
                <w:rFonts w:ascii="Lucida Sans Unicode" w:eastAsia="新細明體" w:hAnsi="Lucida Sans Unicode" w:cs="Lucida Sans Unicode"/>
                <w:color w:val="333333"/>
                <w:kern w:val="0"/>
                <w:szCs w:val="24"/>
              </w:rPr>
              <w:t>讓同學養成尊重與平等的兩性相處態度與方法。</w:t>
            </w:r>
            <w:r w:rsidRPr="0056335C">
              <w:rPr>
                <w:rFonts w:ascii="Lucida Sans Unicode" w:eastAsia="新細明體" w:hAnsi="Lucida Sans Unicode" w:cs="Lucida Sans Unicode"/>
                <w:color w:val="333333"/>
                <w:kern w:val="0"/>
                <w:szCs w:val="24"/>
              </w:rPr>
              <w:br/>
              <w:t xml:space="preserve">(4) </w:t>
            </w:r>
            <w:r w:rsidRPr="0056335C">
              <w:rPr>
                <w:rFonts w:ascii="Lucida Sans Unicode" w:eastAsia="新細明體" w:hAnsi="Lucida Sans Unicode" w:cs="Lucida Sans Unicode"/>
                <w:color w:val="333333"/>
                <w:kern w:val="0"/>
                <w:szCs w:val="24"/>
              </w:rPr>
              <w:t>培養檢視性暴力迷思及表達溝通與團隊合作的能力。</w:t>
            </w:r>
            <w:r w:rsidRPr="0056335C">
              <w:rPr>
                <w:rFonts w:ascii="Lucida Sans Unicode" w:eastAsia="新細明體" w:hAnsi="Lucida Sans Unicode" w:cs="Lucida Sans Unicode"/>
                <w:color w:val="333333"/>
                <w:kern w:val="0"/>
                <w:szCs w:val="24"/>
              </w:rPr>
              <w:br/>
              <w:t xml:space="preserve">(5) </w:t>
            </w:r>
            <w:r w:rsidRPr="0056335C">
              <w:rPr>
                <w:rFonts w:ascii="Lucida Sans Unicode" w:eastAsia="新細明體" w:hAnsi="Lucida Sans Unicode" w:cs="Lucida Sans Unicode"/>
                <w:color w:val="333333"/>
                <w:kern w:val="0"/>
                <w:szCs w:val="24"/>
              </w:rPr>
              <w:t>獲得保護自己人身安全與協助他人面對性暴力的能力。</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AF4249">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課程大綱介紹／教學理念</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案例幼童</w:t>
            </w:r>
            <w:proofErr w:type="gramStart"/>
            <w:r w:rsidRPr="0056335C">
              <w:rPr>
                <w:rFonts w:ascii="Lucida Sans Unicode" w:eastAsia="新細明體" w:hAnsi="Lucida Sans Unicode" w:cs="Lucida Sans Unicode"/>
                <w:color w:val="333333"/>
                <w:kern w:val="0"/>
                <w:szCs w:val="24"/>
              </w:rPr>
              <w:t>性侵輕</w:t>
            </w:r>
            <w:proofErr w:type="gramEnd"/>
            <w:r w:rsidRPr="0056335C">
              <w:rPr>
                <w:rFonts w:ascii="Lucida Sans Unicode" w:eastAsia="新細明體" w:hAnsi="Lucida Sans Unicode" w:cs="Lucida Sans Unicode"/>
                <w:color w:val="333333"/>
                <w:kern w:val="0"/>
                <w:szCs w:val="24"/>
              </w:rPr>
              <w:t>判</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蒐集問題</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為何要研究性侵害／生態學理論模式</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影片欣賞：案例</w:t>
            </w:r>
            <w:proofErr w:type="gramStart"/>
            <w:r w:rsidRPr="0056335C">
              <w:rPr>
                <w:rFonts w:ascii="Lucida Sans Unicode" w:eastAsia="新細明體" w:hAnsi="Lucida Sans Unicode" w:cs="Lucida Sans Unicode"/>
                <w:color w:val="333333"/>
                <w:kern w:val="0"/>
                <w:szCs w:val="24"/>
              </w:rPr>
              <w:t>性侵男童狼師</w:t>
            </w:r>
            <w:proofErr w:type="gramEnd"/>
            <w:r w:rsidRPr="0056335C">
              <w:rPr>
                <w:rFonts w:ascii="Lucida Sans Unicode" w:eastAsia="新細明體" w:hAnsi="Lucida Sans Unicode" w:cs="Lucida Sans Unicode"/>
                <w:color w:val="333333"/>
                <w:kern w:val="0"/>
                <w:szCs w:val="24"/>
              </w:rPr>
              <w:t>判刑</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性暴力迷思網路測驗（前測）</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性侵害之概念（一）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影片欣賞：女魔頭</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小組討論：</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期末宣導主題</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性侵害之概念（二）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影片欣賞：鋸子惡</w:t>
            </w:r>
            <w:proofErr w:type="gramStart"/>
            <w:r w:rsidRPr="0056335C">
              <w:rPr>
                <w:rFonts w:ascii="Lucida Sans Unicode" w:eastAsia="新細明體" w:hAnsi="Lucida Sans Unicode" w:cs="Lucida Sans Unicode"/>
                <w:color w:val="333333"/>
                <w:kern w:val="0"/>
                <w:szCs w:val="24"/>
              </w:rPr>
              <w:t>狼性侵女</w:t>
            </w:r>
            <w:proofErr w:type="gramEnd"/>
            <w:r w:rsidRPr="0056335C">
              <w:rPr>
                <w:rFonts w:ascii="Lucida Sans Unicode" w:eastAsia="新細明體" w:hAnsi="Lucida Sans Unicode" w:cs="Lucida Sans Unicode"/>
                <w:color w:val="333333"/>
                <w:kern w:val="0"/>
                <w:szCs w:val="24"/>
              </w:rPr>
              <w:t>大生</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小組討論：</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期末宣導分工</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性侵害之機率與研究法（一）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影片欣賞：受</w:t>
            </w:r>
            <w:proofErr w:type="gramStart"/>
            <w:r w:rsidRPr="0056335C">
              <w:rPr>
                <w:rFonts w:ascii="Lucida Sans Unicode" w:eastAsia="新細明體" w:hAnsi="Lucida Sans Unicode" w:cs="Lucida Sans Unicode"/>
                <w:color w:val="333333"/>
                <w:kern w:val="0"/>
                <w:szCs w:val="24"/>
              </w:rPr>
              <w:t>性侵後</w:t>
            </w:r>
            <w:proofErr w:type="gramEnd"/>
            <w:r w:rsidRPr="0056335C">
              <w:rPr>
                <w:rFonts w:ascii="Lucida Sans Unicode" w:eastAsia="新細明體" w:hAnsi="Lucida Sans Unicode" w:cs="Lucida Sans Unicode"/>
                <w:color w:val="333333"/>
                <w:kern w:val="0"/>
                <w:szCs w:val="24"/>
              </w:rPr>
              <w:t>之反應</w:t>
            </w:r>
            <w:r w:rsidRPr="0056335C">
              <w:rPr>
                <w:rFonts w:ascii="Lucida Sans Unicode" w:eastAsia="新細明體" w:hAnsi="Lucida Sans Unicode" w:cs="Lucida Sans Unicode"/>
                <w:color w:val="333333"/>
                <w:kern w:val="0"/>
                <w:szCs w:val="24"/>
              </w:rPr>
              <w:t xml:space="preserve"> (ɪ)</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小組報告：</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性侵害的發生率</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交學習歷程檔案</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性侵害之機率與研究法（二）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影片欣賞：受</w:t>
            </w:r>
            <w:proofErr w:type="gramStart"/>
            <w:r w:rsidRPr="0056335C">
              <w:rPr>
                <w:rFonts w:ascii="Lucida Sans Unicode" w:eastAsia="新細明體" w:hAnsi="Lucida Sans Unicode" w:cs="Lucida Sans Unicode"/>
                <w:color w:val="333333"/>
                <w:kern w:val="0"/>
                <w:szCs w:val="24"/>
              </w:rPr>
              <w:t>性侵後</w:t>
            </w:r>
            <w:proofErr w:type="gramEnd"/>
            <w:r w:rsidRPr="0056335C">
              <w:rPr>
                <w:rFonts w:ascii="Lucida Sans Unicode" w:eastAsia="新細明體" w:hAnsi="Lucida Sans Unicode" w:cs="Lucida Sans Unicode"/>
                <w:color w:val="333333"/>
                <w:kern w:val="0"/>
                <w:szCs w:val="24"/>
              </w:rPr>
              <w:t>之反應</w:t>
            </w:r>
            <w:r w:rsidRPr="0056335C">
              <w:rPr>
                <w:rFonts w:ascii="Lucida Sans Unicode" w:eastAsia="新細明體" w:hAnsi="Lucida Sans Unicode" w:cs="Lucida Sans Unicode"/>
                <w:color w:val="333333"/>
                <w:kern w:val="0"/>
                <w:szCs w:val="24"/>
              </w:rPr>
              <w:t xml:space="preserve"> (</w:t>
            </w:r>
            <w:r w:rsidRPr="0056335C">
              <w:rPr>
                <w:rFonts w:ascii="微軟正黑體" w:eastAsia="微軟正黑體" w:hAnsi="微軟正黑體" w:cs="微軟正黑體"/>
                <w:color w:val="333333"/>
                <w:kern w:val="0"/>
                <w:szCs w:val="24"/>
              </w:rPr>
              <w:t>Ⅱ</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小組報告：性侵害的發生率</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性侵害之法律（一）刑法</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影片欣賞：小白日記</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小組報告：性侵害之法律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交學習歷程檔案</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性侵害之法律（二）性侵害犯罪防治法</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影片欣賞：寶貝我愛你</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小組報告：性侵害之法律</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9.</w:t>
            </w:r>
            <w:r w:rsidRPr="0056335C">
              <w:rPr>
                <w:rFonts w:ascii="Lucida Sans Unicode" w:eastAsia="新細明體" w:hAnsi="Lucida Sans Unicode" w:cs="Lucida Sans Unicode"/>
                <w:color w:val="333333"/>
                <w:kern w:val="0"/>
                <w:szCs w:val="24"/>
              </w:rPr>
              <w:t>加害者之研究（一）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影片欣賞：兒童性侵害</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小組報告：加害者特性</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加害者之研究（二）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影片欣賞：注意你喝的飲料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小組報告：加害者特性</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參訪</w:t>
            </w:r>
            <w:r w:rsidRPr="0056335C">
              <w:rPr>
                <w:rFonts w:ascii="Lucida Sans Unicode" w:eastAsia="新細明體" w:hAnsi="Lucida Sans Unicode" w:cs="Lucida Sans Unicode"/>
                <w:color w:val="333333"/>
                <w:kern w:val="0"/>
                <w:szCs w:val="24"/>
              </w:rPr>
              <w:t>NGO</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交學習歷程檔案</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交期中書面報告</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受害者之研究</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影片欣賞：兒童性侵害</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小組報告：受害者特性</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受害者之研究</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影片欣賞：強暴倖存者</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小組報告：性侵害創傷症</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對性侵害之態度（一）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影片欣賞：強暴倖存者</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小組報告：性侵害迷思</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交學習歷程檔案</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四</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對性侵害之態度（二）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影片欣賞：強暴倖存者</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小組報告：性侵害迷思</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社區中學宣導活動</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繳交期末腳本</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期末課程心得分享與學習歷程檔案觀摩會</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性暴力迷思網路測驗（後測）</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總成績評量</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交期末報告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學習歷程檔案</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台灣性侵害受害者之創傷</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理論、內涵與服務</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王燦槐著</w:t>
            </w:r>
            <w:proofErr w:type="gramEnd"/>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學富文化</w:t>
            </w:r>
            <w:proofErr w:type="gramEnd"/>
            <w:r w:rsidRPr="0056335C">
              <w:rPr>
                <w:rFonts w:ascii="Lucida Sans Unicode" w:eastAsia="新細明體" w:hAnsi="Lucida Sans Unicode" w:cs="Lucida Sans Unicode"/>
                <w:color w:val="333333"/>
                <w:kern w:val="0"/>
                <w:szCs w:val="24"/>
              </w:rPr>
              <w:t>, 2006</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月初版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參考書目</w:t>
            </w:r>
            <w:r w:rsidRPr="0056335C">
              <w:rPr>
                <w:rFonts w:ascii="Lucida Sans Unicode" w:eastAsia="新細明體" w:hAnsi="Lucida Sans Unicode" w:cs="Lucida Sans Unicode"/>
                <w:color w:val="333333"/>
                <w:kern w:val="0"/>
                <w:szCs w:val="24"/>
              </w:rPr>
              <w:br/>
              <w:t>Confronting Rape and Sexual Assault, Edited by Mary E. Odem and Jody Clay-Warner. Scholarly Resources, 1998.</w:t>
            </w:r>
            <w:r w:rsidRPr="0056335C">
              <w:rPr>
                <w:rFonts w:ascii="Lucida Sans Unicode" w:eastAsia="新細明體" w:hAnsi="Lucida Sans Unicode" w:cs="Lucida Sans Unicode"/>
                <w:color w:val="333333"/>
                <w:kern w:val="0"/>
                <w:szCs w:val="24"/>
              </w:rPr>
              <w:br/>
              <w:t>Rape: The Misunderstood Crime, by Julie A. Allison and Lawrence S. Wrightsman, Sage, 1993</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 xml:space="preserve">1. </w:t>
            </w:r>
            <w:r w:rsidRPr="0056335C">
              <w:rPr>
                <w:rFonts w:ascii="Lucida Sans Unicode" w:eastAsia="新細明體" w:hAnsi="Lucida Sans Unicode" w:cs="Lucida Sans Unicode"/>
                <w:color w:val="333333"/>
                <w:kern w:val="0"/>
                <w:szCs w:val="24"/>
              </w:rPr>
              <w:t>學習歷程檔案：</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小組口頭報告：</w:t>
            </w:r>
            <w:r w:rsidRPr="0056335C">
              <w:rPr>
                <w:rFonts w:ascii="Lucida Sans Unicode" w:eastAsia="新細明體" w:hAnsi="Lucida Sans Unicode" w:cs="Lucida Sans Unicode"/>
                <w:color w:val="333333"/>
                <w:kern w:val="0"/>
                <w:szCs w:val="24"/>
              </w:rPr>
              <w:t>20% (10%x 2)</w:t>
            </w:r>
            <w:r w:rsidRPr="0056335C">
              <w:rPr>
                <w:rFonts w:ascii="Lucida Sans Unicode" w:eastAsia="新細明體" w:hAnsi="Lucida Sans Unicode" w:cs="Lucida Sans Unicode"/>
                <w:color w:val="333333"/>
                <w:kern w:val="0"/>
                <w:szCs w:val="24"/>
              </w:rPr>
              <w:br/>
              <w:t xml:space="preserve">3. </w:t>
            </w:r>
            <w:r w:rsidRPr="0056335C">
              <w:rPr>
                <w:rFonts w:ascii="Lucida Sans Unicode" w:eastAsia="新細明體" w:hAnsi="Lucida Sans Unicode" w:cs="Lucida Sans Unicode"/>
                <w:color w:val="333333"/>
                <w:kern w:val="0"/>
                <w:szCs w:val="24"/>
              </w:rPr>
              <w:t>期末書面報告：</w:t>
            </w:r>
            <w:r w:rsidRPr="0056335C">
              <w:rPr>
                <w:rFonts w:ascii="Lucida Sans Unicode" w:eastAsia="新細明體" w:hAnsi="Lucida Sans Unicode" w:cs="Lucida Sans Unicode"/>
                <w:color w:val="333333"/>
                <w:kern w:val="0"/>
                <w:szCs w:val="24"/>
              </w:rPr>
              <w:t>20% (10%</w:t>
            </w:r>
            <w:r w:rsidRPr="0056335C">
              <w:rPr>
                <w:rFonts w:ascii="Lucida Sans Unicode" w:eastAsia="新細明體" w:hAnsi="Lucida Sans Unicode" w:cs="Lucida Sans Unicode"/>
                <w:color w:val="333333"/>
                <w:kern w:val="0"/>
                <w:szCs w:val="24"/>
              </w:rPr>
              <w:t>期中書面報告，</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期末腳本</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 xml:space="preserve">4. </w:t>
            </w:r>
            <w:r w:rsidRPr="0056335C">
              <w:rPr>
                <w:rFonts w:ascii="Lucida Sans Unicode" w:eastAsia="新細明體" w:hAnsi="Lucida Sans Unicode" w:cs="Lucida Sans Unicode"/>
                <w:color w:val="333333"/>
                <w:kern w:val="0"/>
                <w:szCs w:val="24"/>
              </w:rPr>
              <w:t>平時測驗：</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星期</w:t>
            </w:r>
            <w:r w:rsidRPr="0056335C">
              <w:rPr>
                <w:rFonts w:ascii="Lucida Sans Unicode" w:eastAsia="新細明體" w:hAnsi="Lucida Sans Unicode" w:cs="Lucida Sans Unicode"/>
                <w:color w:val="333333"/>
                <w:kern w:val="0"/>
                <w:szCs w:val="24"/>
              </w:rPr>
              <w:t>(week)</w:t>
            </w:r>
            <w:r w:rsidRPr="0056335C">
              <w:rPr>
                <w:rFonts w:ascii="Lucida Sans Unicode" w:eastAsia="新細明體" w:hAnsi="Lucida Sans Unicode" w:cs="Lucida Sans Unicode"/>
                <w:color w:val="333333"/>
                <w:kern w:val="0"/>
                <w:szCs w:val="24"/>
              </w:rPr>
              <w:t>三　時間</w:t>
            </w:r>
            <w:r w:rsidRPr="0056335C">
              <w:rPr>
                <w:rFonts w:ascii="Lucida Sans Unicode" w:eastAsia="新細明體" w:hAnsi="Lucida Sans Unicode" w:cs="Lucida Sans Unicode"/>
                <w:color w:val="333333"/>
                <w:kern w:val="0"/>
                <w:szCs w:val="24"/>
              </w:rPr>
              <w:t>(time)</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13:00~14:00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t>(after class)</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與教師另行預約</w:t>
            </w:r>
            <w:r w:rsidRPr="0056335C">
              <w:rPr>
                <w:rFonts w:ascii="Lucida Sans Unicode" w:eastAsia="新細明體" w:hAnsi="Lucida Sans Unicode" w:cs="Lucida Sans Unicode"/>
                <w:color w:val="333333"/>
                <w:kern w:val="0"/>
                <w:szCs w:val="24"/>
              </w:rPr>
              <w:t>(make an appointment with teacher)</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7040"/>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99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口頭報告/口試,出席/課堂表現,作品/創作展演,</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紙筆測驗/會考,口頭報告/口試,作品/創作展演,</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作業練習,學習檔案評量,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紙筆測驗/會考,口頭報告/口試,學習檔案評量,作品/創作展演,</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303"/>
        <w:gridCol w:w="858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9018</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GS3127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鄧中堅</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國際關係與生活</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International Relations and Daily Life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 xml:space="preserve">1. </w:t>
            </w:r>
            <w:r w:rsidRPr="0056335C">
              <w:rPr>
                <w:rFonts w:ascii="Lucida Sans Unicode" w:eastAsia="新細明體" w:hAnsi="Lucida Sans Unicode" w:cs="Lucida Sans Unicode"/>
                <w:color w:val="333333"/>
                <w:kern w:val="0"/>
                <w:szCs w:val="24"/>
              </w:rPr>
              <w:t>鼓勵同學了解國際現勢</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幫助同學了解國際關係之理論與運用</w:t>
            </w:r>
            <w:r w:rsidRPr="0056335C">
              <w:rPr>
                <w:rFonts w:ascii="Lucida Sans Unicode" w:eastAsia="新細明體" w:hAnsi="Lucida Sans Unicode" w:cs="Lucida Sans Unicode"/>
                <w:color w:val="333333"/>
                <w:kern w:val="0"/>
                <w:szCs w:val="24"/>
              </w:rPr>
              <w:br/>
              <w:t xml:space="preserve">3. </w:t>
            </w:r>
            <w:r w:rsidRPr="0056335C">
              <w:rPr>
                <w:rFonts w:ascii="Lucida Sans Unicode" w:eastAsia="新細明體" w:hAnsi="Lucida Sans Unicode" w:cs="Lucida Sans Unicode"/>
                <w:color w:val="333333"/>
                <w:kern w:val="0"/>
                <w:szCs w:val="24"/>
              </w:rPr>
              <w:t>透過各國在國際社會的互動增進同學國際視野</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指定閱讀或作業</w:t>
            </w:r>
            <w:r w:rsidRPr="0056335C">
              <w:rPr>
                <w:rFonts w:ascii="Lucida Sans Unicode" w:eastAsia="新細明體" w:hAnsi="Lucida Sans Unicode" w:cs="Lucida Sans Unicode"/>
                <w:color w:val="333333"/>
                <w:kern w:val="0"/>
                <w:szCs w:val="24"/>
              </w:rPr>
              <w:br/>
              <w:t xml:space="preserve">1 / </w:t>
            </w:r>
            <w:r w:rsidRPr="0056335C">
              <w:rPr>
                <w:rFonts w:ascii="Lucida Sans Unicode" w:eastAsia="新細明體" w:hAnsi="Lucida Sans Unicode" w:cs="Lucida Sans Unicode"/>
                <w:color w:val="333333"/>
                <w:kern w:val="0"/>
                <w:szCs w:val="24"/>
              </w:rPr>
              <w:t>課程簡介</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收視及閱讀相關媒體報導</w:t>
            </w:r>
            <w:r w:rsidRPr="0056335C">
              <w:rPr>
                <w:rFonts w:ascii="Lucida Sans Unicode" w:eastAsia="新細明體" w:hAnsi="Lucida Sans Unicode" w:cs="Lucida Sans Unicode"/>
                <w:color w:val="333333"/>
                <w:kern w:val="0"/>
                <w:szCs w:val="24"/>
              </w:rPr>
              <w:br/>
              <w:t xml:space="preserve">2 / </w:t>
            </w:r>
            <w:r w:rsidRPr="0056335C">
              <w:rPr>
                <w:rFonts w:ascii="Lucida Sans Unicode" w:eastAsia="新細明體" w:hAnsi="Lucida Sans Unicode" w:cs="Lucida Sans Unicode"/>
                <w:color w:val="333333"/>
                <w:kern w:val="0"/>
                <w:szCs w:val="24"/>
              </w:rPr>
              <w:t>國際關係研究</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收視及閱讀相關媒體報導（第</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 xml:space="preserve">3 / </w:t>
            </w:r>
            <w:r w:rsidRPr="0056335C">
              <w:rPr>
                <w:rFonts w:ascii="Lucida Sans Unicode" w:eastAsia="新細明體" w:hAnsi="Lucida Sans Unicode" w:cs="Lucida Sans Unicode"/>
                <w:color w:val="333333"/>
                <w:kern w:val="0"/>
                <w:szCs w:val="24"/>
              </w:rPr>
              <w:t>國家的外交政策作為</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收視各國外交政策研討（第</w:t>
            </w:r>
            <w:r w:rsidRPr="0056335C">
              <w:rPr>
                <w:rFonts w:ascii="Lucida Sans Unicode" w:eastAsia="新細明體" w:hAnsi="Lucida Sans Unicode" w:cs="Lucida Sans Unicode"/>
                <w:color w:val="333333"/>
                <w:kern w:val="0"/>
                <w:szCs w:val="24"/>
              </w:rPr>
              <w:t>4</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 xml:space="preserve">4 / </w:t>
            </w:r>
            <w:r w:rsidRPr="0056335C">
              <w:rPr>
                <w:rFonts w:ascii="Lucida Sans Unicode" w:eastAsia="新細明體" w:hAnsi="Lucida Sans Unicode" w:cs="Lucida Sans Unicode"/>
                <w:color w:val="333333"/>
                <w:kern w:val="0"/>
                <w:szCs w:val="24"/>
              </w:rPr>
              <w:t>決定國家外交政策的因素</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比較美國與中國大陸的外交決策（第</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 xml:space="preserve">5 / </w:t>
            </w:r>
            <w:r w:rsidRPr="0056335C">
              <w:rPr>
                <w:rFonts w:ascii="Lucida Sans Unicode" w:eastAsia="新細明體" w:hAnsi="Lucida Sans Unicode" w:cs="Lucida Sans Unicode"/>
                <w:color w:val="333333"/>
                <w:kern w:val="0"/>
                <w:szCs w:val="24"/>
              </w:rPr>
              <w:t>外交決策的過程</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探討危機處理的重要性（第</w:t>
            </w:r>
            <w:r w:rsidRPr="0056335C">
              <w:rPr>
                <w:rFonts w:ascii="Lucida Sans Unicode" w:eastAsia="新細明體" w:hAnsi="Lucida Sans Unicode" w:cs="Lucida Sans Unicode"/>
                <w:color w:val="333333"/>
                <w:kern w:val="0"/>
                <w:szCs w:val="24"/>
              </w:rPr>
              <w:t>6</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 xml:space="preserve">6 / </w:t>
            </w:r>
            <w:r w:rsidRPr="0056335C">
              <w:rPr>
                <w:rFonts w:ascii="Lucida Sans Unicode" w:eastAsia="新細明體" w:hAnsi="Lucida Sans Unicode" w:cs="Lucida Sans Unicode"/>
                <w:color w:val="333333"/>
                <w:kern w:val="0"/>
                <w:szCs w:val="24"/>
              </w:rPr>
              <w:t>先禮後兵</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討論強權政治的要素（第</w:t>
            </w:r>
            <w:r w:rsidRPr="0056335C">
              <w:rPr>
                <w:rFonts w:ascii="Lucida Sans Unicode" w:eastAsia="新細明體" w:hAnsi="Lucida Sans Unicode" w:cs="Lucida Sans Unicode"/>
                <w:color w:val="333333"/>
                <w:kern w:val="0"/>
                <w:szCs w:val="24"/>
              </w:rPr>
              <w:t>7</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 xml:space="preserve">7 / </w:t>
            </w:r>
            <w:r w:rsidRPr="0056335C">
              <w:rPr>
                <w:rFonts w:ascii="Lucida Sans Unicode" w:eastAsia="新細明體" w:hAnsi="Lucida Sans Unicode" w:cs="Lucida Sans Unicode"/>
                <w:color w:val="333333"/>
                <w:kern w:val="0"/>
                <w:szCs w:val="24"/>
              </w:rPr>
              <w:t>遊戲中斷、訴諸武力</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收集武裝衝突的資料（第</w:t>
            </w:r>
            <w:r w:rsidRPr="0056335C">
              <w:rPr>
                <w:rFonts w:ascii="Lucida Sans Unicode" w:eastAsia="新細明體" w:hAnsi="Lucida Sans Unicode" w:cs="Lucida Sans Unicode"/>
                <w:color w:val="333333"/>
                <w:kern w:val="0"/>
                <w:szCs w:val="24"/>
              </w:rPr>
              <w:t>8</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 xml:space="preserve">8 / </w:t>
            </w:r>
            <w:r w:rsidRPr="0056335C">
              <w:rPr>
                <w:rFonts w:ascii="Lucida Sans Unicode" w:eastAsia="新細明體" w:hAnsi="Lucida Sans Unicode" w:cs="Lucida Sans Unicode"/>
                <w:color w:val="333333"/>
                <w:kern w:val="0"/>
                <w:szCs w:val="24"/>
              </w:rPr>
              <w:t>專題討論（一）</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放映紀錄片</w:t>
            </w:r>
            <w:r w:rsidRPr="0056335C">
              <w:rPr>
                <w:rFonts w:ascii="Lucida Sans Unicode" w:eastAsia="新細明體" w:hAnsi="Lucida Sans Unicode" w:cs="Lucida Sans Unicode"/>
                <w:color w:val="333333"/>
                <w:kern w:val="0"/>
                <w:szCs w:val="24"/>
              </w:rPr>
              <w:br/>
              <w:t xml:space="preserve">9 / </w:t>
            </w:r>
            <w:r w:rsidRPr="0056335C">
              <w:rPr>
                <w:rFonts w:ascii="Lucida Sans Unicode" w:eastAsia="新細明體" w:hAnsi="Lucida Sans Unicode" w:cs="Lucida Sans Unicode"/>
                <w:color w:val="333333"/>
                <w:kern w:val="0"/>
                <w:szCs w:val="24"/>
              </w:rPr>
              <w:t>國際法：</w:t>
            </w:r>
            <w:proofErr w:type="gramStart"/>
            <w:r w:rsidRPr="0056335C">
              <w:rPr>
                <w:rFonts w:ascii="Lucida Sans Unicode" w:eastAsia="新細明體" w:hAnsi="Lucida Sans Unicode" w:cs="Lucida Sans Unicode"/>
                <w:color w:val="333333"/>
                <w:kern w:val="0"/>
                <w:szCs w:val="24"/>
              </w:rPr>
              <w:t>迷思或事實</w:t>
            </w:r>
            <w:proofErr w:type="gramEnd"/>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探討國際法的影響（第</w:t>
            </w:r>
            <w:r w:rsidRPr="0056335C">
              <w:rPr>
                <w:rFonts w:ascii="Lucida Sans Unicode" w:eastAsia="新細明體" w:hAnsi="Lucida Sans Unicode" w:cs="Lucida Sans Unicode"/>
                <w:color w:val="333333"/>
                <w:kern w:val="0"/>
                <w:szCs w:val="24"/>
              </w:rPr>
              <w:t>9</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 xml:space="preserve">10 / </w:t>
            </w:r>
            <w:r w:rsidRPr="0056335C">
              <w:rPr>
                <w:rFonts w:ascii="Lucida Sans Unicode" w:eastAsia="新細明體" w:hAnsi="Lucida Sans Unicode" w:cs="Lucida Sans Unicode"/>
                <w:color w:val="333333"/>
                <w:kern w:val="0"/>
                <w:szCs w:val="24"/>
              </w:rPr>
              <w:t>國際組織：</w:t>
            </w:r>
            <w:proofErr w:type="gramStart"/>
            <w:r w:rsidRPr="0056335C">
              <w:rPr>
                <w:rFonts w:ascii="Lucida Sans Unicode" w:eastAsia="新細明體" w:hAnsi="Lucida Sans Unicode" w:cs="Lucida Sans Unicode"/>
                <w:color w:val="333333"/>
                <w:kern w:val="0"/>
                <w:szCs w:val="24"/>
              </w:rPr>
              <w:t>政府間與人</w:t>
            </w:r>
            <w:proofErr w:type="gramEnd"/>
            <w:r w:rsidRPr="0056335C">
              <w:rPr>
                <w:rFonts w:ascii="Lucida Sans Unicode" w:eastAsia="新細明體" w:hAnsi="Lucida Sans Unicode" w:cs="Lucida Sans Unicode"/>
                <w:color w:val="333333"/>
                <w:kern w:val="0"/>
                <w:szCs w:val="24"/>
              </w:rPr>
              <w:t>民間的橋樑</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收集重要國際組織資料（第</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 xml:space="preserve">11 / </w:t>
            </w:r>
            <w:r w:rsidRPr="0056335C">
              <w:rPr>
                <w:rFonts w:ascii="Lucida Sans Unicode" w:eastAsia="新細明體" w:hAnsi="Lucida Sans Unicode" w:cs="Lucida Sans Unicode"/>
                <w:color w:val="333333"/>
                <w:kern w:val="0"/>
                <w:szCs w:val="24"/>
              </w:rPr>
              <w:t>軍備競賽與武器管制</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收集重要軍備資料（第</w:t>
            </w:r>
            <w:r w:rsidRPr="0056335C">
              <w:rPr>
                <w:rFonts w:ascii="Lucida Sans Unicode" w:eastAsia="新細明體" w:hAnsi="Lucida Sans Unicode" w:cs="Lucida Sans Unicode"/>
                <w:color w:val="333333"/>
                <w:kern w:val="0"/>
                <w:szCs w:val="24"/>
              </w:rPr>
              <w:t>11</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 xml:space="preserve">12 / </w:t>
            </w:r>
            <w:r w:rsidRPr="0056335C">
              <w:rPr>
                <w:rFonts w:ascii="Lucida Sans Unicode" w:eastAsia="新細明體" w:hAnsi="Lucida Sans Unicode" w:cs="Lucida Sans Unicode"/>
                <w:color w:val="333333"/>
                <w:kern w:val="0"/>
                <w:szCs w:val="24"/>
              </w:rPr>
              <w:t>專題討論（二）</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放映紀錄片</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 xml:space="preserve">13 / </w:t>
            </w:r>
            <w:r w:rsidRPr="0056335C">
              <w:rPr>
                <w:rFonts w:ascii="Lucida Sans Unicode" w:eastAsia="新細明體" w:hAnsi="Lucida Sans Unicode" w:cs="Lucida Sans Unicode"/>
                <w:color w:val="333333"/>
                <w:kern w:val="0"/>
                <w:szCs w:val="24"/>
              </w:rPr>
              <w:t>國際恐怖主義</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討論恐怖主義的無所不在（第</w:t>
            </w:r>
            <w:r w:rsidRPr="0056335C">
              <w:rPr>
                <w:rFonts w:ascii="Lucida Sans Unicode" w:eastAsia="新細明體" w:hAnsi="Lucida Sans Unicode" w:cs="Lucida Sans Unicode"/>
                <w:color w:val="333333"/>
                <w:kern w:val="0"/>
                <w:szCs w:val="24"/>
              </w:rPr>
              <w:t>12</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 xml:space="preserve">14 / </w:t>
            </w:r>
            <w:r w:rsidRPr="0056335C">
              <w:rPr>
                <w:rFonts w:ascii="Lucida Sans Unicode" w:eastAsia="新細明體" w:hAnsi="Lucida Sans Unicode" w:cs="Lucida Sans Unicode"/>
                <w:color w:val="333333"/>
                <w:kern w:val="0"/>
                <w:szCs w:val="24"/>
              </w:rPr>
              <w:t>經濟發展：縮小貧富差距</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收集貧富差距的議題（第</w:t>
            </w:r>
            <w:r w:rsidRPr="0056335C">
              <w:rPr>
                <w:rFonts w:ascii="Lucida Sans Unicode" w:eastAsia="新細明體" w:hAnsi="Lucida Sans Unicode" w:cs="Lucida Sans Unicode"/>
                <w:color w:val="333333"/>
                <w:kern w:val="0"/>
                <w:szCs w:val="24"/>
              </w:rPr>
              <w:t>14</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 xml:space="preserve">15 / </w:t>
            </w:r>
            <w:r w:rsidRPr="0056335C">
              <w:rPr>
                <w:rFonts w:ascii="Lucida Sans Unicode" w:eastAsia="新細明體" w:hAnsi="Lucida Sans Unicode" w:cs="Lucida Sans Unicode"/>
                <w:color w:val="333333"/>
                <w:kern w:val="0"/>
                <w:szCs w:val="24"/>
              </w:rPr>
              <w:t>專題討論（三）</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放映紀錄片</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 xml:space="preserve">16 / </w:t>
            </w:r>
            <w:r w:rsidRPr="0056335C">
              <w:rPr>
                <w:rFonts w:ascii="Lucida Sans Unicode" w:eastAsia="新細明體" w:hAnsi="Lucida Sans Unicode" w:cs="Lucida Sans Unicode"/>
                <w:color w:val="333333"/>
                <w:kern w:val="0"/>
                <w:szCs w:val="24"/>
              </w:rPr>
              <w:t>自然資源保育</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收集自然資源保育的案例（第</w:t>
            </w:r>
            <w:r w:rsidRPr="0056335C">
              <w:rPr>
                <w:rFonts w:ascii="Lucida Sans Unicode" w:eastAsia="新細明體" w:hAnsi="Lucida Sans Unicode" w:cs="Lucida Sans Unicode"/>
                <w:color w:val="333333"/>
                <w:kern w:val="0"/>
                <w:szCs w:val="24"/>
              </w:rPr>
              <w:t>15</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 xml:space="preserve">17 / </w:t>
            </w:r>
            <w:r w:rsidRPr="0056335C">
              <w:rPr>
                <w:rFonts w:ascii="Lucida Sans Unicode" w:eastAsia="新細明體" w:hAnsi="Lucida Sans Unicode" w:cs="Lucida Sans Unicode"/>
                <w:color w:val="333333"/>
                <w:kern w:val="0"/>
                <w:szCs w:val="24"/>
              </w:rPr>
              <w:t>邁向二十一世紀</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討論國際社會的前景（第</w:t>
            </w:r>
            <w:r w:rsidRPr="0056335C">
              <w:rPr>
                <w:rFonts w:ascii="Lucida Sans Unicode" w:eastAsia="新細明體" w:hAnsi="Lucida Sans Unicode" w:cs="Lucida Sans Unicode"/>
                <w:color w:val="333333"/>
                <w:kern w:val="0"/>
                <w:szCs w:val="24"/>
              </w:rPr>
              <w:t>16</w:t>
            </w:r>
            <w:r w:rsidRPr="0056335C">
              <w:rPr>
                <w:rFonts w:ascii="Lucida Sans Unicode" w:eastAsia="新細明體" w:hAnsi="Lucida Sans Unicode" w:cs="Lucida Sans Unicode"/>
                <w:color w:val="333333"/>
                <w:kern w:val="0"/>
                <w:szCs w:val="24"/>
              </w:rPr>
              <w:t>章）</w:t>
            </w:r>
            <w:r w:rsidRPr="0056335C">
              <w:rPr>
                <w:rFonts w:ascii="Lucida Sans Unicode" w:eastAsia="新細明體" w:hAnsi="Lucida Sans Unicode" w:cs="Lucida Sans Unicode"/>
                <w:color w:val="333333"/>
                <w:kern w:val="0"/>
                <w:szCs w:val="24"/>
              </w:rPr>
              <w:br/>
              <w:t xml:space="preserve">18 / </w:t>
            </w:r>
            <w:r w:rsidRPr="0056335C">
              <w:rPr>
                <w:rFonts w:ascii="Lucida Sans Unicode" w:eastAsia="新細明體" w:hAnsi="Lucida Sans Unicode" w:cs="Lucida Sans Unicode"/>
                <w:color w:val="333333"/>
                <w:kern w:val="0"/>
                <w:szCs w:val="24"/>
              </w:rPr>
              <w:t>期末隨堂測驗</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繳交作業與課堂測驗</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 xml:space="preserve">1. </w:t>
            </w:r>
            <w:r w:rsidRPr="0056335C">
              <w:rPr>
                <w:rFonts w:ascii="Lucida Sans Unicode" w:eastAsia="新細明體" w:hAnsi="Lucida Sans Unicode" w:cs="Lucida Sans Unicode"/>
                <w:color w:val="333333"/>
                <w:kern w:val="0"/>
                <w:szCs w:val="24"/>
              </w:rPr>
              <w:t>胡祖慶譯，</w:t>
            </w:r>
            <w:r w:rsidRPr="0056335C">
              <w:rPr>
                <w:rFonts w:ascii="Lucida Sans Unicode" w:eastAsia="新細明體" w:hAnsi="Lucida Sans Unicode" w:cs="Lucida Sans Unicode"/>
                <w:color w:val="333333"/>
                <w:kern w:val="0"/>
                <w:szCs w:val="24"/>
              </w:rPr>
              <w:t>(Frederic S. Pearson/ J. Martin Rochester</w:t>
            </w:r>
            <w:r w:rsidRPr="0056335C">
              <w:rPr>
                <w:rFonts w:ascii="Lucida Sans Unicode" w:eastAsia="新細明體" w:hAnsi="Lucida Sans Unicode" w:cs="Lucida Sans Unicode"/>
                <w:color w:val="333333"/>
                <w:kern w:val="0"/>
                <w:szCs w:val="24"/>
              </w:rPr>
              <w:t>原著</w:t>
            </w:r>
            <w:proofErr w:type="gramStart"/>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國際關係</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International Relations</w:t>
            </w:r>
            <w:r w:rsidRPr="0056335C">
              <w:rPr>
                <w:rFonts w:ascii="Lucida Sans Unicode" w:eastAsia="新細明體" w:hAnsi="Lucida Sans Unicode" w:cs="Lucida Sans Unicode"/>
                <w:color w:val="333333"/>
                <w:kern w:val="0"/>
                <w:szCs w:val="24"/>
              </w:rPr>
              <w:t>）。台北：五南圖書。</w:t>
            </w:r>
            <w:r w:rsidRPr="0056335C">
              <w:rPr>
                <w:rFonts w:ascii="Lucida Sans Unicode" w:eastAsia="新細明體" w:hAnsi="Lucida Sans Unicode" w:cs="Lucida Sans Unicode"/>
                <w:color w:val="333333"/>
                <w:kern w:val="0"/>
                <w:szCs w:val="24"/>
              </w:rPr>
              <w:t>2006</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t xml:space="preserve">2. </w:t>
            </w:r>
            <w:proofErr w:type="gramStart"/>
            <w:r w:rsidRPr="0056335C">
              <w:rPr>
                <w:rFonts w:ascii="Lucida Sans Unicode" w:eastAsia="新細明體" w:hAnsi="Lucida Sans Unicode" w:cs="Lucida Sans Unicode"/>
                <w:color w:val="333333"/>
                <w:kern w:val="0"/>
                <w:szCs w:val="24"/>
              </w:rPr>
              <w:t>楊永明著</w:t>
            </w:r>
            <w:proofErr w:type="gramEnd"/>
            <w:r w:rsidRPr="0056335C">
              <w:rPr>
                <w:rFonts w:ascii="Lucida Sans Unicode" w:eastAsia="新細明體" w:hAnsi="Lucida Sans Unicode" w:cs="Lucida Sans Unicode"/>
                <w:color w:val="333333"/>
                <w:kern w:val="0"/>
                <w:szCs w:val="24"/>
              </w:rPr>
              <w:t>。國際關係。台北：前程文化事業，</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年。</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個別指導</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 xml:space="preserve">1. </w:t>
            </w:r>
            <w:r w:rsidRPr="0056335C">
              <w:rPr>
                <w:rFonts w:ascii="Lucida Sans Unicode" w:eastAsia="新細明體" w:hAnsi="Lucida Sans Unicode" w:cs="Lucida Sans Unicode"/>
                <w:color w:val="333333"/>
                <w:kern w:val="0"/>
                <w:szCs w:val="24"/>
              </w:rPr>
              <w:t>作業與平時表現課堂參與</w:t>
            </w:r>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期末考</w:t>
            </w:r>
            <w:r w:rsidRPr="0056335C">
              <w:rPr>
                <w:rFonts w:ascii="Lucida Sans Unicode" w:eastAsia="新細明體" w:hAnsi="Lucida Sans Unicode" w:cs="Lucida Sans Unicode"/>
                <w:color w:val="333333"/>
                <w:kern w:val="0"/>
                <w:szCs w:val="24"/>
              </w:rPr>
              <w:t>50%</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9019</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GS3131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吳正中</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公共政策導論</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Introduction to Public Policy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本課程主要讓學生瞭解公共政策學科主要內涵，說明問題建構、政策形成、政策規劃、政策合法化、政策執行與政策評估等不同政策階段之理論與分析技術；並</w:t>
            </w:r>
            <w:r w:rsidRPr="0056335C">
              <w:rPr>
                <w:rFonts w:ascii="Lucida Sans Unicode" w:eastAsia="新細明體" w:hAnsi="Lucida Sans Unicode" w:cs="Lucida Sans Unicode"/>
                <w:color w:val="333333"/>
                <w:kern w:val="0"/>
                <w:szCs w:val="24"/>
              </w:rPr>
              <w:lastRenderedPageBreak/>
              <w:t>透過實際政策個案的分析，期使選讀同學掌握分析或理解國家公共政策的能力，並提供有志朝向政治相關學科研究，或有意報考公職的同學公共政策學科的基礎知識。</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AF4249">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導論與課程分組</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公共政策模型</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丘昌泰</w:t>
            </w:r>
            <w:r w:rsidRPr="0056335C">
              <w:rPr>
                <w:rFonts w:ascii="Lucida Sans Unicode" w:eastAsia="新細明體" w:hAnsi="Lucida Sans Unicode" w:cs="Lucida Sans Unicode"/>
                <w:color w:val="333333"/>
                <w:kern w:val="0"/>
                <w:szCs w:val="24"/>
              </w:rPr>
              <w:t>(2008) Ch2</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問題建構理論與方法</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丘昌泰</w:t>
            </w:r>
            <w:r w:rsidRPr="0056335C">
              <w:rPr>
                <w:rFonts w:ascii="Lucida Sans Unicode" w:eastAsia="新細明體" w:hAnsi="Lucida Sans Unicode" w:cs="Lucida Sans Unicode"/>
                <w:color w:val="333333"/>
                <w:kern w:val="0"/>
                <w:szCs w:val="24"/>
              </w:rPr>
              <w:t>(2008) Ch7</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問題建構理論與方法</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丘昌泰</w:t>
            </w:r>
            <w:r w:rsidRPr="0056335C">
              <w:rPr>
                <w:rFonts w:ascii="Lucida Sans Unicode" w:eastAsia="新細明體" w:hAnsi="Lucida Sans Unicode" w:cs="Lucida Sans Unicode"/>
                <w:color w:val="333333"/>
                <w:kern w:val="0"/>
                <w:szCs w:val="24"/>
              </w:rPr>
              <w:t>(2008) Ch7</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議程設定</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丘昌泰</w:t>
            </w:r>
            <w:r w:rsidRPr="0056335C">
              <w:rPr>
                <w:rFonts w:ascii="Lucida Sans Unicode" w:eastAsia="新細明體" w:hAnsi="Lucida Sans Unicode" w:cs="Lucida Sans Unicode"/>
                <w:color w:val="333333"/>
                <w:kern w:val="0"/>
                <w:szCs w:val="24"/>
              </w:rPr>
              <w:t>(2008) Ch8</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政策規劃理論與方法</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丘昌泰</w:t>
            </w:r>
            <w:r w:rsidRPr="0056335C">
              <w:rPr>
                <w:rFonts w:ascii="Lucida Sans Unicode" w:eastAsia="新細明體" w:hAnsi="Lucida Sans Unicode" w:cs="Lucida Sans Unicode"/>
                <w:color w:val="333333"/>
                <w:kern w:val="0"/>
                <w:szCs w:val="24"/>
              </w:rPr>
              <w:t>(2008) Ch9</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政策規劃</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影片：哈佛正義課</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邁可．桑德爾</w:t>
            </w:r>
            <w:r w:rsidRPr="0056335C">
              <w:rPr>
                <w:rFonts w:ascii="Lucida Sans Unicode" w:eastAsia="新細明體" w:hAnsi="Lucida Sans Unicode" w:cs="Lucida Sans Unicode"/>
                <w:color w:val="333333"/>
                <w:kern w:val="0"/>
                <w:szCs w:val="24"/>
              </w:rPr>
              <w:t>(2011)</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政策執行與行銷</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丘昌泰</w:t>
            </w:r>
            <w:r w:rsidRPr="0056335C">
              <w:rPr>
                <w:rFonts w:ascii="Lucida Sans Unicode" w:eastAsia="新細明體" w:hAnsi="Lucida Sans Unicode" w:cs="Lucida Sans Unicode"/>
                <w:color w:val="333333"/>
                <w:kern w:val="0"/>
                <w:szCs w:val="24"/>
              </w:rPr>
              <w:t>(2008) Ch21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23</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政策評估與學習</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丘昌泰</w:t>
            </w:r>
            <w:r w:rsidRPr="0056335C">
              <w:rPr>
                <w:rFonts w:ascii="Lucida Sans Unicode" w:eastAsia="新細明體" w:hAnsi="Lucida Sans Unicode" w:cs="Lucida Sans Unicode"/>
                <w:color w:val="333333"/>
                <w:kern w:val="0"/>
                <w:szCs w:val="24"/>
              </w:rPr>
              <w:t>(2008) Ch24</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Rose (2001)</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民意與公共政策</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丘昌泰</w:t>
            </w:r>
            <w:r w:rsidRPr="0056335C">
              <w:rPr>
                <w:rFonts w:ascii="Lucida Sans Unicode" w:eastAsia="新細明體" w:hAnsi="Lucida Sans Unicode" w:cs="Lucida Sans Unicode"/>
                <w:color w:val="333333"/>
                <w:kern w:val="0"/>
                <w:szCs w:val="24"/>
              </w:rPr>
              <w:t>(2008) Ch10</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全球化與公共政策</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徐子婷、何景榮譯</w:t>
            </w:r>
            <w:r w:rsidRPr="0056335C">
              <w:rPr>
                <w:rFonts w:ascii="Lucida Sans Unicode" w:eastAsia="新細明體" w:hAnsi="Lucida Sans Unicode" w:cs="Lucida Sans Unicode"/>
                <w:color w:val="333333"/>
                <w:kern w:val="0"/>
                <w:szCs w:val="24"/>
              </w:rPr>
              <w:t xml:space="preserve"> (2006) Ch15</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全球化與公共政策</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影片：</w:t>
            </w:r>
            <w:proofErr w:type="gramStart"/>
            <w:r w:rsidRPr="0056335C">
              <w:rPr>
                <w:rFonts w:ascii="Lucida Sans Unicode" w:eastAsia="新細明體" w:hAnsi="Lucida Sans Unicode" w:cs="Lucida Sans Unicode"/>
                <w:color w:val="333333"/>
                <w:kern w:val="0"/>
                <w:szCs w:val="24"/>
              </w:rPr>
              <w:t>咖</w:t>
            </w:r>
            <w:proofErr w:type="gramEnd"/>
            <w:r w:rsidRPr="0056335C">
              <w:rPr>
                <w:rFonts w:ascii="Lucida Sans Unicode" w:eastAsia="新細明體" w:hAnsi="Lucida Sans Unicode" w:cs="Lucida Sans Unicode"/>
                <w:color w:val="333333"/>
                <w:kern w:val="0"/>
                <w:szCs w:val="24"/>
              </w:rPr>
              <w:t>非正義</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分組小組報告</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分組小組報告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分組小組報告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分組小組報告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四</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丘昌泰</w:t>
            </w:r>
            <w:r w:rsidRPr="0056335C">
              <w:rPr>
                <w:rFonts w:ascii="Lucida Sans Unicode" w:eastAsia="新細明體" w:hAnsi="Lucida Sans Unicode" w:cs="Lucida Sans Unicode"/>
                <w:color w:val="333333"/>
                <w:kern w:val="0"/>
                <w:szCs w:val="24"/>
              </w:rPr>
              <w:t xml:space="preserve"> (2008)</w:t>
            </w:r>
            <w:r w:rsidRPr="0056335C">
              <w:rPr>
                <w:rFonts w:ascii="Lucida Sans Unicode" w:eastAsia="新細明體" w:hAnsi="Lucida Sans Unicode" w:cs="Lucida Sans Unicode"/>
                <w:color w:val="333333"/>
                <w:kern w:val="0"/>
                <w:szCs w:val="24"/>
              </w:rPr>
              <w:t>。公共政策：基礎篇</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第三版</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。台北：巨流。</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2.Barrie</w:t>
            </w:r>
            <w:proofErr w:type="gramEnd"/>
            <w:r w:rsidRPr="0056335C">
              <w:rPr>
                <w:rFonts w:ascii="Lucida Sans Unicode" w:eastAsia="新細明體" w:hAnsi="Lucida Sans Unicode" w:cs="Lucida Sans Unicode"/>
                <w:color w:val="333333"/>
                <w:kern w:val="0"/>
                <w:szCs w:val="24"/>
              </w:rPr>
              <w:t xml:space="preserve"> Axford, Gary K. Browning, Richard Huggins, Ben Rosamond </w:t>
            </w:r>
            <w:r w:rsidRPr="0056335C">
              <w:rPr>
                <w:rFonts w:ascii="Lucida Sans Unicode" w:eastAsia="新細明體" w:hAnsi="Lucida Sans Unicode" w:cs="Lucida Sans Unicode"/>
                <w:color w:val="333333"/>
                <w:kern w:val="0"/>
                <w:szCs w:val="24"/>
              </w:rPr>
              <w:t>著，徐子婷、何景榮譯</w:t>
            </w:r>
            <w:r w:rsidRPr="0056335C">
              <w:rPr>
                <w:rFonts w:ascii="Lucida Sans Unicode" w:eastAsia="新細明體" w:hAnsi="Lucida Sans Unicode" w:cs="Lucida Sans Unicode"/>
                <w:color w:val="333333"/>
                <w:kern w:val="0"/>
                <w:szCs w:val="24"/>
              </w:rPr>
              <w:t xml:space="preserve"> (2006)</w:t>
            </w:r>
            <w:r w:rsidRPr="0056335C">
              <w:rPr>
                <w:rFonts w:ascii="Lucida Sans Unicode" w:eastAsia="新細明體" w:hAnsi="Lucida Sans Unicode" w:cs="Lucida Sans Unicode"/>
                <w:color w:val="333333"/>
                <w:kern w:val="0"/>
                <w:szCs w:val="24"/>
              </w:rPr>
              <w:t>。政治</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學的基礎。台北：韋伯文化。</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1.</w:t>
            </w:r>
            <w:proofErr w:type="gramStart"/>
            <w:r w:rsidRPr="0056335C">
              <w:rPr>
                <w:rFonts w:ascii="Lucida Sans Unicode" w:eastAsia="新細明體" w:hAnsi="Lucida Sans Unicode" w:cs="Lucida Sans Unicode"/>
                <w:color w:val="333333"/>
                <w:kern w:val="0"/>
                <w:szCs w:val="24"/>
              </w:rPr>
              <w:t>Michael Sandel</w:t>
            </w:r>
            <w:r w:rsidRPr="0056335C">
              <w:rPr>
                <w:rFonts w:ascii="Lucida Sans Unicode" w:eastAsia="新細明體" w:hAnsi="Lucida Sans Unicode" w:cs="Lucida Sans Unicode"/>
                <w:color w:val="333333"/>
                <w:kern w:val="0"/>
                <w:szCs w:val="24"/>
              </w:rPr>
              <w:t>著</w:t>
            </w:r>
            <w:proofErr w:type="gramEnd"/>
            <w:r w:rsidRPr="0056335C">
              <w:rPr>
                <w:rFonts w:ascii="Lucida Sans Unicode" w:eastAsia="新細明體" w:hAnsi="Lucida Sans Unicode" w:cs="Lucida Sans Unicode"/>
                <w:color w:val="333333"/>
                <w:kern w:val="0"/>
                <w:szCs w:val="24"/>
              </w:rPr>
              <w:t>，樂</w:t>
            </w:r>
            <w:proofErr w:type="gramStart"/>
            <w:r w:rsidRPr="0056335C">
              <w:rPr>
                <w:rFonts w:ascii="Lucida Sans Unicode" w:eastAsia="新細明體" w:hAnsi="Lucida Sans Unicode" w:cs="Lucida Sans Unicode"/>
                <w:color w:val="333333"/>
                <w:kern w:val="0"/>
                <w:szCs w:val="24"/>
              </w:rPr>
              <w:t>為良譯</w:t>
            </w:r>
            <w:proofErr w:type="gramEnd"/>
            <w:r w:rsidRPr="0056335C">
              <w:rPr>
                <w:rFonts w:ascii="Lucida Sans Unicode" w:eastAsia="新細明體" w:hAnsi="Lucida Sans Unicode" w:cs="Lucida Sans Unicode"/>
                <w:color w:val="333333"/>
                <w:kern w:val="0"/>
                <w:szCs w:val="24"/>
              </w:rPr>
              <w:t>(2011)</w:t>
            </w:r>
            <w:r w:rsidRPr="0056335C">
              <w:rPr>
                <w:rFonts w:ascii="Lucida Sans Unicode" w:eastAsia="新細明體" w:hAnsi="Lucida Sans Unicode" w:cs="Lucida Sans Unicode"/>
                <w:color w:val="333333"/>
                <w:kern w:val="0"/>
                <w:szCs w:val="24"/>
              </w:rPr>
              <w:t>。正義：一場思辨之旅。台北：雅言。</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2.Rose</w:t>
            </w:r>
            <w:proofErr w:type="gramEnd"/>
            <w:r w:rsidRPr="0056335C">
              <w:rPr>
                <w:rFonts w:ascii="Lucida Sans Unicode" w:eastAsia="新細明體" w:hAnsi="Lucida Sans Unicode" w:cs="Lucida Sans Unicode"/>
                <w:color w:val="333333"/>
                <w:kern w:val="0"/>
                <w:szCs w:val="24"/>
              </w:rPr>
              <w:t>, R. (2001). Ten steps in Learning Lessons from Abroad. Swidon: ESRC.</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課堂出席率</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，課堂討論</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，小組討論</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，期中、末考試</w:t>
            </w:r>
            <w:r w:rsidRPr="0056335C">
              <w:rPr>
                <w:rFonts w:ascii="Lucida Sans Unicode" w:eastAsia="新細明體" w:hAnsi="Lucida Sans Unicode" w:cs="Lucida Sans Unicode"/>
                <w:color w:val="333333"/>
                <w:kern w:val="0"/>
                <w:szCs w:val="24"/>
              </w:rPr>
              <w:t>40%</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3"/>
              <w:gridCol w:w="1560"/>
              <w:gridCol w:w="6623"/>
            </w:tblGrid>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57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無,</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無,</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無,</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紙筆測驗/會考,口頭報告/口試,專題研究報告(書面),出席/課堂表現,</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紙筆測驗/會考,口頭報告/口試,專題研究報告(書面),出席/課堂表現,</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紙筆測驗/會考,口頭報告/口試,專題研究報告(書面),出席/課堂表現,</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4C42AF" w:rsidRDefault="004C42AF">
      <w:pPr>
        <w:widowControl/>
        <w:rPr>
          <w:rFonts w:ascii="標楷體" w:eastAsia="標楷體" w:hAnsi="標楷體"/>
          <w:b/>
          <w:sz w:val="36"/>
          <w:szCs w:val="36"/>
        </w:rPr>
      </w:pPr>
    </w:p>
    <w:p w:rsidR="004C42AF" w:rsidRDefault="004C42AF">
      <w:pPr>
        <w:widowControl/>
        <w:rPr>
          <w:rFonts w:ascii="標楷體" w:eastAsia="標楷體" w:hAnsi="標楷體"/>
          <w:b/>
          <w:sz w:val="36"/>
          <w:szCs w:val="36"/>
        </w:rPr>
      </w:pPr>
      <w:r>
        <w:rPr>
          <w:rFonts w:ascii="標楷體" w:eastAsia="標楷體" w:hAnsi="標楷體"/>
          <w:b/>
          <w:sz w:val="36"/>
          <w:szCs w:val="36"/>
        </w:rPr>
        <w:br w:type="page"/>
      </w:r>
    </w:p>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20"/>
        <w:gridCol w:w="8666"/>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9020</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GS3150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蕭鈺</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生命教育</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Life Education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使學生了解生命的真相及面對生命功課的重要性，協助其建立檢視生命現象的分析架構。</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藉由知性與感性兼具的互動學習方式，加深學生對自我生命發展歷程的認識，並體認個人成長與家族、社會及自然環境之間均存在共生共榮的生命共同體關係。</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協助學生發現人生的深層意義，激發其對生命的熱愛與關懷，並能結合身心靈的全人發展，就生命功課的實踐進行正向的規劃。</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課程內容及學習方法介紹</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生命的探究（觀賞「</w:t>
            </w:r>
            <w:r w:rsidRPr="0056335C">
              <w:rPr>
                <w:rFonts w:ascii="Lucida Sans Unicode" w:eastAsia="新細明體" w:hAnsi="Lucida Sans Unicode" w:cs="Lucida Sans Unicode"/>
                <w:color w:val="333333"/>
                <w:kern w:val="0"/>
                <w:szCs w:val="24"/>
              </w:rPr>
              <w:t>Cosmic Voyage</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人生的</w:t>
            </w:r>
            <w:proofErr w:type="gramStart"/>
            <w:r w:rsidRPr="0056335C">
              <w:rPr>
                <w:rFonts w:ascii="Lucida Sans Unicode" w:eastAsia="新細明體" w:hAnsi="Lucida Sans Unicode" w:cs="Lucida Sans Unicode"/>
                <w:color w:val="333333"/>
                <w:kern w:val="0"/>
                <w:szCs w:val="24"/>
              </w:rPr>
              <w:t>大哉問</w:t>
            </w:r>
            <w:proofErr w:type="gramEnd"/>
            <w:r w:rsidRPr="0056335C">
              <w:rPr>
                <w:rFonts w:ascii="Lucida Sans Unicode" w:eastAsia="新細明體" w:hAnsi="Lucida Sans Unicode" w:cs="Lucida Sans Unicode"/>
                <w:color w:val="333333"/>
                <w:kern w:val="0"/>
                <w:szCs w:val="24"/>
              </w:rPr>
              <w:t>：生命的意義</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生命本質的追尋：哲學與人生</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5.</w:t>
            </w:r>
            <w:r w:rsidRPr="0056335C">
              <w:rPr>
                <w:rFonts w:ascii="Lucida Sans Unicode" w:eastAsia="新細明體" w:hAnsi="Lucida Sans Unicode" w:cs="Lucida Sans Unicode"/>
                <w:color w:val="333333"/>
                <w:kern w:val="0"/>
                <w:szCs w:val="24"/>
              </w:rPr>
              <w:t>生命故事的敘說與書寫</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生命勇者的故事（謝坤山、楊恩典等）</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生命關懷的典範（德蕾</w:t>
            </w:r>
            <w:proofErr w:type="gramStart"/>
            <w:r w:rsidRPr="0056335C">
              <w:rPr>
                <w:rFonts w:ascii="Lucida Sans Unicode" w:eastAsia="新細明體" w:hAnsi="Lucida Sans Unicode" w:cs="Lucida Sans Unicode"/>
                <w:color w:val="333333"/>
                <w:kern w:val="0"/>
                <w:szCs w:val="24"/>
              </w:rPr>
              <w:t>莎</w:t>
            </w:r>
            <w:proofErr w:type="gramEnd"/>
            <w:r w:rsidRPr="0056335C">
              <w:rPr>
                <w:rFonts w:ascii="Lucida Sans Unicode" w:eastAsia="新細明體" w:hAnsi="Lucida Sans Unicode" w:cs="Lucida Sans Unicode"/>
                <w:color w:val="333333"/>
                <w:kern w:val="0"/>
                <w:szCs w:val="24"/>
              </w:rPr>
              <w:t>修女、連加恩、沈芯菱等）</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愛的真諦（觀賞「</w:t>
            </w:r>
            <w:r w:rsidRPr="0056335C">
              <w:rPr>
                <w:rFonts w:ascii="Lucida Sans Unicode" w:eastAsia="新細明體" w:hAnsi="Lucida Sans Unicode" w:cs="Lucida Sans Unicode"/>
                <w:color w:val="333333"/>
                <w:kern w:val="0"/>
                <w:szCs w:val="24"/>
              </w:rPr>
              <w:t>Life After Life</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期中個人生命故事發表（一）</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期中個人生命故事發表（二）</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人與環境的關係（觀賞「福爾摩沙的指環」）</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生命發展的基礎：回歸自然健康之道</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生命發展的課題：找回內在小孩與相關體驗</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生命地圖的檢視：認識自我與生涯發展階段</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生命功課的規劃：設定願景與行動計畫</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幸福人生的實踐：社會關懷與志工遊學</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生命的終極關懷：宗教信仰與靈性發展</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期末分組生命功課行動計畫發表</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劉桂光（主編）（</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活出精彩</w:t>
            </w:r>
            <w:proofErr w:type="gramEnd"/>
            <w:r w:rsidRPr="0056335C">
              <w:rPr>
                <w:rFonts w:ascii="Lucida Sans Unicode" w:eastAsia="新細明體" w:hAnsi="Lucida Sans Unicode" w:cs="Lucida Sans Unicode"/>
                <w:color w:val="333333"/>
                <w:kern w:val="0"/>
                <w:szCs w:val="24"/>
              </w:rPr>
              <w:t>的生命</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生命教育概論。台北：台灣生命教育學會。</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張淑美等（譯）（</w:t>
            </w:r>
            <w:r w:rsidRPr="0056335C">
              <w:rPr>
                <w:rFonts w:ascii="Lucida Sans Unicode" w:eastAsia="新細明體" w:hAnsi="Lucida Sans Unicode" w:cs="Lucida Sans Unicode"/>
                <w:color w:val="333333"/>
                <w:kern w:val="0"/>
                <w:szCs w:val="24"/>
              </w:rPr>
              <w:t>2009</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John P. Miller</w:t>
            </w:r>
            <w:r w:rsidRPr="0056335C">
              <w:rPr>
                <w:rFonts w:ascii="Lucida Sans Unicode" w:eastAsia="新細明體" w:hAnsi="Lucida Sans Unicode" w:cs="Lucida Sans Unicode"/>
                <w:color w:val="333333"/>
                <w:kern w:val="0"/>
                <w:szCs w:val="24"/>
              </w:rPr>
              <w:t>原著。生命教育：全人課程理論與實務。台北：心理。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2.</w:t>
            </w:r>
            <w:proofErr w:type="gramStart"/>
            <w:r w:rsidRPr="0056335C">
              <w:rPr>
                <w:rFonts w:ascii="Lucida Sans Unicode" w:eastAsia="新細明體" w:hAnsi="Lucida Sans Unicode" w:cs="Lucida Sans Unicode"/>
                <w:color w:val="333333"/>
                <w:kern w:val="0"/>
                <w:szCs w:val="24"/>
              </w:rPr>
              <w:t>劉易齋</w:t>
            </w:r>
            <w:proofErr w:type="gramEnd"/>
            <w:r w:rsidRPr="0056335C">
              <w:rPr>
                <w:rFonts w:ascii="Lucida Sans Unicode" w:eastAsia="新細明體" w:hAnsi="Lucida Sans Unicode" w:cs="Lucida Sans Unicode"/>
                <w:color w:val="333333"/>
                <w:kern w:val="0"/>
                <w:szCs w:val="24"/>
              </w:rPr>
              <w:t>、鄭志明、孫長祥、孫安迪、楊荊生（</w:t>
            </w:r>
            <w:r w:rsidRPr="0056335C">
              <w:rPr>
                <w:rFonts w:ascii="Lucida Sans Unicode" w:eastAsia="新細明體" w:hAnsi="Lucida Sans Unicode" w:cs="Lucida Sans Unicode"/>
                <w:color w:val="333333"/>
                <w:kern w:val="0"/>
                <w:szCs w:val="24"/>
              </w:rPr>
              <w:t>2008</w:t>
            </w:r>
            <w:r w:rsidRPr="0056335C">
              <w:rPr>
                <w:rFonts w:ascii="Lucida Sans Unicode" w:eastAsia="新細明體" w:hAnsi="Lucida Sans Unicode" w:cs="Lucida Sans Unicode"/>
                <w:color w:val="333333"/>
                <w:kern w:val="0"/>
                <w:szCs w:val="24"/>
              </w:rPr>
              <w:t>）。生命教育。台北：空大。</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白裕承（譯）（</w:t>
            </w:r>
            <w:r w:rsidRPr="0056335C">
              <w:rPr>
                <w:rFonts w:ascii="Lucida Sans Unicode" w:eastAsia="新細明體" w:hAnsi="Lucida Sans Unicode" w:cs="Lucida Sans Unicode"/>
                <w:color w:val="333333"/>
                <w:kern w:val="0"/>
                <w:szCs w:val="24"/>
              </w:rPr>
              <w:t>2006</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Mitch Albom</w:t>
            </w:r>
            <w:r w:rsidRPr="0056335C">
              <w:rPr>
                <w:rFonts w:ascii="Lucida Sans Unicode" w:eastAsia="新細明體" w:hAnsi="Lucida Sans Unicode" w:cs="Lucida Sans Unicode"/>
                <w:color w:val="333333"/>
                <w:kern w:val="0"/>
                <w:szCs w:val="24"/>
              </w:rPr>
              <w:t>原著。最後</w:t>
            </w:r>
            <w:r w:rsidRPr="0056335C">
              <w:rPr>
                <w:rFonts w:ascii="Lucida Sans Unicode" w:eastAsia="新細明體" w:hAnsi="Lucida Sans Unicode" w:cs="Lucida Sans Unicode"/>
                <w:color w:val="333333"/>
                <w:kern w:val="0"/>
                <w:szCs w:val="24"/>
              </w:rPr>
              <w:t>14</w:t>
            </w:r>
            <w:r w:rsidRPr="0056335C">
              <w:rPr>
                <w:rFonts w:ascii="Lucida Sans Unicode" w:eastAsia="新細明體" w:hAnsi="Lucida Sans Unicode" w:cs="Lucida Sans Unicode"/>
                <w:color w:val="333333"/>
                <w:kern w:val="0"/>
                <w:szCs w:val="24"/>
              </w:rPr>
              <w:t>堂星期二的課。台北：大塊文化。</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伍豐珍（譯）（</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Jostein Gaarder</w:t>
            </w:r>
            <w:r w:rsidRPr="0056335C">
              <w:rPr>
                <w:rFonts w:ascii="Lucida Sans Unicode" w:eastAsia="新細明體" w:hAnsi="Lucida Sans Unicode" w:cs="Lucida Sans Unicode"/>
                <w:color w:val="333333"/>
                <w:kern w:val="0"/>
                <w:szCs w:val="24"/>
              </w:rPr>
              <w:t>原著。蘇菲的世界。台北：木馬文化。</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張敏如（譯）（</w:t>
            </w:r>
            <w:r w:rsidRPr="0056335C">
              <w:rPr>
                <w:rFonts w:ascii="Lucida Sans Unicode" w:eastAsia="新細明體" w:hAnsi="Lucida Sans Unicode" w:cs="Lucida Sans Unicode"/>
                <w:color w:val="333333"/>
                <w:kern w:val="0"/>
                <w:szCs w:val="24"/>
              </w:rPr>
              <w:t>2000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Richard Stone</w:t>
            </w:r>
            <w:r w:rsidRPr="0056335C">
              <w:rPr>
                <w:rFonts w:ascii="Lucida Sans Unicode" w:eastAsia="新細明體" w:hAnsi="Lucida Sans Unicode" w:cs="Lucida Sans Unicode"/>
                <w:color w:val="333333"/>
                <w:kern w:val="0"/>
                <w:szCs w:val="24"/>
              </w:rPr>
              <w:t>原著。沙發上的說話課。台北：經典傳訊。</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潘定凱（編譯）（</w:t>
            </w:r>
            <w:r w:rsidRPr="0056335C">
              <w:rPr>
                <w:rFonts w:ascii="Lucida Sans Unicode" w:eastAsia="新細明體" w:hAnsi="Lucida Sans Unicode" w:cs="Lucida Sans Unicode"/>
                <w:color w:val="333333"/>
                <w:kern w:val="0"/>
                <w:szCs w:val="24"/>
              </w:rPr>
              <w:t>2008</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Rudolf Steiner</w:t>
            </w:r>
            <w:r w:rsidRPr="0056335C">
              <w:rPr>
                <w:rFonts w:ascii="Lucida Sans Unicode" w:eastAsia="新細明體" w:hAnsi="Lucida Sans Unicode" w:cs="Lucida Sans Unicode"/>
                <w:color w:val="333333"/>
                <w:kern w:val="0"/>
                <w:szCs w:val="24"/>
              </w:rPr>
              <w:t>原著。靈性科學入門。台北：琉璃光。</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朱湘吉（</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）。生涯規劃與發展。台北：空大。</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林一真、鍾思嘉、吳慎慎、錢玉芬、陳彰儀（</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）。生活彩虹：全人生涯開展。台北：心理。</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劉仲容、林天河（</w:t>
            </w:r>
            <w:r w:rsidRPr="0056335C">
              <w:rPr>
                <w:rFonts w:ascii="Lucida Sans Unicode" w:eastAsia="新細明體" w:hAnsi="Lucida Sans Unicode" w:cs="Lucida Sans Unicode"/>
                <w:color w:val="333333"/>
                <w:kern w:val="0"/>
                <w:szCs w:val="24"/>
              </w:rPr>
              <w:t>2005</w:t>
            </w:r>
            <w:r w:rsidRPr="0056335C">
              <w:rPr>
                <w:rFonts w:ascii="Lucida Sans Unicode" w:eastAsia="新細明體" w:hAnsi="Lucida Sans Unicode" w:cs="Lucida Sans Unicode"/>
                <w:color w:val="333333"/>
                <w:kern w:val="0"/>
                <w:szCs w:val="24"/>
              </w:rPr>
              <w:t>）。宗教、哲學與生命。台北：空大。</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蕭鈺（</w:t>
            </w:r>
            <w:r w:rsidRPr="0056335C">
              <w:rPr>
                <w:rFonts w:ascii="Lucida Sans Unicode" w:eastAsia="新細明體" w:hAnsi="Lucida Sans Unicode" w:cs="Lucida Sans Unicode"/>
                <w:color w:val="333333"/>
                <w:kern w:val="0"/>
                <w:szCs w:val="24"/>
              </w:rPr>
              <w:t>2005</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全觀性生命</w:t>
            </w:r>
            <w:proofErr w:type="gramEnd"/>
            <w:r w:rsidRPr="0056335C">
              <w:rPr>
                <w:rFonts w:ascii="Lucida Sans Unicode" w:eastAsia="新細明體" w:hAnsi="Lucida Sans Unicode" w:cs="Lucida Sans Unicode"/>
                <w:color w:val="333333"/>
                <w:kern w:val="0"/>
                <w:szCs w:val="24"/>
              </w:rPr>
              <w:t>教育內涵之初探。載於萬能科技大學舉辦之第四屆生命關懷教育學術研討會會後論文集（頁</w:t>
            </w:r>
            <w:r w:rsidRPr="0056335C">
              <w:rPr>
                <w:rFonts w:ascii="Lucida Sans Unicode" w:eastAsia="新細明體" w:hAnsi="Lucida Sans Unicode" w:cs="Lucida Sans Unicode"/>
                <w:color w:val="333333"/>
                <w:kern w:val="0"/>
                <w:szCs w:val="24"/>
              </w:rPr>
              <w:t>311-330</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平時課堂參與學習（占學期成績</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t>％）：以到課次數及參與討論分享情形評量成績。</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期中個人報告（占學期成績</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％）：以生命故事書面報告及發表之內容評量成績。</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期末分組報告（占學期成績</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％）：以分組撰寫生命功課行動計畫及其簡報之內容評量成績。</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7040"/>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99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9021</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GS3209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譚經緯</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經濟學概論</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Introduction to Economics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經濟學重視邏輯</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嚴謹推理甚至圖形與計算的量化理性是社會科學中較</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異類</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的特色，此實屬理工科系人之專長優勢，然而僅偏重左腦訓練的人才往往讓人覺得生冷機械，對事物看法也常過於直接而缺乏人情，若能在不失理性效率下，兼顧以人為本</w:t>
            </w:r>
            <w:proofErr w:type="gramStart"/>
            <w:r w:rsidRPr="0056335C">
              <w:rPr>
                <w:rFonts w:ascii="Lucida Sans Unicode" w:eastAsia="新細明體" w:hAnsi="Lucida Sans Unicode" w:cs="Lucida Sans Unicode"/>
                <w:color w:val="333333"/>
                <w:kern w:val="0"/>
                <w:szCs w:val="24"/>
              </w:rPr>
              <w:t>之</w:t>
            </w:r>
            <w:proofErr w:type="gramEnd"/>
            <w:r w:rsidRPr="0056335C">
              <w:rPr>
                <w:rFonts w:ascii="Lucida Sans Unicode" w:eastAsia="新細明體" w:hAnsi="Lucida Sans Unicode" w:cs="Lucida Sans Unicode"/>
                <w:color w:val="333333"/>
                <w:kern w:val="0"/>
                <w:szCs w:val="24"/>
              </w:rPr>
              <w:t>社會人文感性關懷，則經濟學自無愧為社會科學之</w:t>
            </w:r>
            <w:proofErr w:type="gramStart"/>
            <w:r w:rsidRPr="0056335C">
              <w:rPr>
                <w:rFonts w:ascii="Lucida Sans Unicode" w:eastAsia="新細明體" w:hAnsi="Lucida Sans Unicode" w:cs="Lucida Sans Unicode"/>
                <w:color w:val="333333"/>
                <w:kern w:val="0"/>
                <w:szCs w:val="24"/>
              </w:rPr>
              <w:t>后</w:t>
            </w:r>
            <w:proofErr w:type="gramEnd"/>
            <w:r w:rsidRPr="0056335C">
              <w:rPr>
                <w:rFonts w:ascii="Lucida Sans Unicode" w:eastAsia="新細明體" w:hAnsi="Lucida Sans Unicode" w:cs="Lucida Sans Unicode"/>
                <w:color w:val="333333"/>
                <w:kern w:val="0"/>
                <w:szCs w:val="24"/>
              </w:rPr>
              <w:t>，其訓練目標亦與通識教育的人格均衡發展目的一致！</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為避免陷入一般經濟教材理論工具比重過高之境，導致學生學習興趣驟減以致成效</w:t>
            </w:r>
            <w:proofErr w:type="gramStart"/>
            <w:r w:rsidRPr="0056335C">
              <w:rPr>
                <w:rFonts w:ascii="Lucida Sans Unicode" w:eastAsia="新細明體" w:hAnsi="Lucida Sans Unicode" w:cs="Lucida Sans Unicode"/>
                <w:color w:val="333333"/>
                <w:kern w:val="0"/>
                <w:szCs w:val="24"/>
              </w:rPr>
              <w:t>不</w:t>
            </w:r>
            <w:proofErr w:type="gramEnd"/>
            <w:r w:rsidRPr="0056335C">
              <w:rPr>
                <w:rFonts w:ascii="Lucida Sans Unicode" w:eastAsia="新細明體" w:hAnsi="Lucida Sans Unicode" w:cs="Lucida Sans Unicode"/>
                <w:color w:val="333333"/>
                <w:kern w:val="0"/>
                <w:szCs w:val="24"/>
              </w:rPr>
              <w:t>彰，本課程重點在於先讓學生擁有強烈之學習動機，認知</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確立學習目的</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的重要性，藉由生活實例直接帶領學生面對並感受問題，從而引導出經濟學切入問題的思維方式，並傳授其正確可行的學習態度與方法，同時提醒學生維持對專業知識批判的精神，在嚴謹訓練架構下督促其尋求感性的平衡，因而不致陷入經濟工具與名詞的浩瀚泥沼中，藉此漸進體會經濟學之精髓，進而創意應用於生活及其專業。</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 xml:space="preserve">次　　課程進度與內容　　</w:t>
            </w:r>
            <w:r w:rsidRPr="0056335C">
              <w:rPr>
                <w:rFonts w:ascii="Lucida Sans Unicode" w:eastAsia="新細明體" w:hAnsi="Lucida Sans Unicode" w:cs="Lucida Sans Unicode"/>
                <w:color w:val="333333"/>
                <w:kern w:val="0"/>
                <w:szCs w:val="24"/>
              </w:rPr>
              <w:br/>
              <w:t>1.</w:t>
            </w:r>
            <w:proofErr w:type="gramStart"/>
            <w:r w:rsidRPr="0056335C">
              <w:rPr>
                <w:rFonts w:ascii="Lucida Sans Unicode" w:eastAsia="新細明體" w:hAnsi="Lucida Sans Unicode" w:cs="Lucida Sans Unicode"/>
                <w:color w:val="333333"/>
                <w:kern w:val="0"/>
                <w:szCs w:val="24"/>
              </w:rPr>
              <w:t>家花哪有</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野花香</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手中無劍</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劍在心中</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人不為己</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天誅地滅</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以其人之道還治其人之身</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重賞之下必有勇夫；</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江郎才盡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6.</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兼二顧、摸</w:t>
            </w:r>
            <w:proofErr w:type="gramStart"/>
            <w:r w:rsidRPr="0056335C">
              <w:rPr>
                <w:rFonts w:ascii="Lucida Sans Unicode" w:eastAsia="新細明體" w:hAnsi="Lucida Sans Unicode" w:cs="Lucida Sans Unicode"/>
                <w:color w:val="333333"/>
                <w:kern w:val="0"/>
                <w:szCs w:val="24"/>
              </w:rPr>
              <w:t>蜆</w:t>
            </w:r>
            <w:proofErr w:type="gramEnd"/>
            <w:r w:rsidRPr="0056335C">
              <w:rPr>
                <w:rFonts w:ascii="Lucida Sans Unicode" w:eastAsia="新細明體" w:hAnsi="Lucida Sans Unicode" w:cs="Lucida Sans Unicode"/>
                <w:color w:val="333333"/>
                <w:kern w:val="0"/>
                <w:szCs w:val="24"/>
              </w:rPr>
              <w:t>兼</w:t>
            </w:r>
            <w:proofErr w:type="gramStart"/>
            <w:r w:rsidRPr="0056335C">
              <w:rPr>
                <w:rFonts w:ascii="Lucida Sans Unicode" w:eastAsia="新細明體" w:hAnsi="Lucida Sans Unicode" w:cs="Lucida Sans Unicode"/>
                <w:color w:val="333333"/>
                <w:kern w:val="0"/>
                <w:szCs w:val="24"/>
              </w:rPr>
              <w:t>洗褲；</w:t>
            </w:r>
            <w:proofErr w:type="gramEnd"/>
            <w:r w:rsidRPr="0056335C">
              <w:rPr>
                <w:rFonts w:ascii="Lucida Sans Unicode" w:eastAsia="新細明體" w:hAnsi="Lucida Sans Unicode" w:cs="Lucida Sans Unicode"/>
                <w:color w:val="333333"/>
                <w:kern w:val="0"/>
                <w:szCs w:val="24"/>
              </w:rPr>
              <w:t>山不在高有仙則名、水不在深有龍則靈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7.</w:t>
            </w:r>
            <w:r w:rsidRPr="0056335C">
              <w:rPr>
                <w:rFonts w:ascii="Lucida Sans Unicode" w:eastAsia="新細明體" w:hAnsi="Lucida Sans Unicode" w:cs="Lucida Sans Unicode"/>
                <w:color w:val="333333"/>
                <w:kern w:val="0"/>
                <w:szCs w:val="24"/>
              </w:rPr>
              <w:t>人在江湖身不由己</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以其人之道</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還治其人之身</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 xml:space="preserve">期中考　</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電腦測驗</w:t>
            </w:r>
            <w:r w:rsidRPr="0056335C">
              <w:rPr>
                <w:rFonts w:ascii="Lucida Sans Unicode" w:eastAsia="新細明體" w:hAnsi="Lucida Sans Unicode" w:cs="Lucida Sans Unicode"/>
                <w:color w:val="333333"/>
                <w:kern w:val="0"/>
                <w:szCs w:val="24"/>
              </w:rPr>
              <w:t>,open book)</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我不殺伯仁、伯仁卻因我而死</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天有不測風雲</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事與願違與</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有恃無恐</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老</w:t>
            </w:r>
            <w:proofErr w:type="gramStart"/>
            <w:r w:rsidRPr="0056335C">
              <w:rPr>
                <w:rFonts w:ascii="Lucida Sans Unicode" w:eastAsia="新細明體" w:hAnsi="Lucida Sans Unicode" w:cs="Lucida Sans Unicode"/>
                <w:color w:val="333333"/>
                <w:kern w:val="0"/>
                <w:szCs w:val="24"/>
              </w:rPr>
              <w:t>蚌能生珠</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永不加賦</w:t>
            </w:r>
            <w:r w:rsidRPr="0056335C">
              <w:rPr>
                <w:rFonts w:ascii="Lucida Sans Unicode" w:eastAsia="新細明體" w:hAnsi="Lucida Sans Unicode" w:cs="Lucida Sans Unicode"/>
                <w:color w:val="333333"/>
                <w:kern w:val="0"/>
                <w:szCs w:val="24"/>
              </w:rPr>
              <w:t>_</w:t>
            </w:r>
            <w:r w:rsidRPr="0056335C">
              <w:rPr>
                <w:rFonts w:ascii="Lucida Sans Unicode" w:eastAsia="新細明體" w:hAnsi="Lucida Sans Unicode" w:cs="Lucida Sans Unicode"/>
                <w:color w:val="333333"/>
                <w:kern w:val="0"/>
                <w:szCs w:val="24"/>
              </w:rPr>
              <w:t>順治皇帝的傳家寶</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問天下『錢』為何物，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直教人以身相許</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屋漏偏逢</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連夜雨</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利之所趨</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期末創作、</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天生我材必有用</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預備主題；實際進度依狀況調整</w:t>
            </w:r>
            <w:proofErr w:type="gramStart"/>
            <w:r w:rsidRPr="0056335C">
              <w:rPr>
                <w:rFonts w:ascii="Lucida Sans Unicode" w:eastAsia="新細明體" w:hAnsi="Lucida Sans Unicode" w:cs="Lucida Sans Unicode"/>
                <w:color w:val="333333"/>
                <w:kern w:val="0"/>
                <w:szCs w:val="24"/>
              </w:rPr>
              <w:t>）</w:t>
            </w:r>
            <w:proofErr w:type="gramEnd"/>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AF4249">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教師自編電子講義與具</w:t>
            </w:r>
            <w:r w:rsidRPr="0056335C">
              <w:rPr>
                <w:rFonts w:ascii="Lucida Sans Unicode" w:eastAsia="新細明體" w:hAnsi="Lucida Sans Unicode" w:cs="Lucida Sans Unicode"/>
                <w:color w:val="333333"/>
                <w:kern w:val="0"/>
                <w:szCs w:val="24"/>
              </w:rPr>
              <w:t>ISBN</w:t>
            </w:r>
            <w:r w:rsidRPr="0056335C">
              <w:rPr>
                <w:rFonts w:ascii="Lucida Sans Unicode" w:eastAsia="新細明體" w:hAnsi="Lucida Sans Unicode" w:cs="Lucida Sans Unicode"/>
                <w:color w:val="333333"/>
                <w:kern w:val="0"/>
                <w:szCs w:val="24"/>
              </w:rPr>
              <w:t>之互動電子書</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推薦閱讀：</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張清溪、許家棟、劉鶯釧、吳聰敏</w:t>
            </w:r>
            <w:r w:rsidRPr="0056335C">
              <w:rPr>
                <w:rFonts w:ascii="Lucida Sans Unicode" w:eastAsia="新細明體" w:hAnsi="Lucida Sans Unicode" w:cs="Lucida Sans Unicode"/>
                <w:color w:val="333333"/>
                <w:kern w:val="0"/>
                <w:szCs w:val="24"/>
              </w:rPr>
              <w:t>(1995)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『經濟學理論與實際』上、下冊（台北：</w:t>
            </w:r>
            <w:proofErr w:type="gramStart"/>
            <w:r w:rsidRPr="0056335C">
              <w:rPr>
                <w:rFonts w:ascii="Lucida Sans Unicode" w:eastAsia="新細明體" w:hAnsi="Lucida Sans Unicode" w:cs="Lucida Sans Unicode"/>
                <w:color w:val="333333"/>
                <w:kern w:val="0"/>
                <w:szCs w:val="24"/>
              </w:rPr>
              <w:t>翰盧）</w:t>
            </w:r>
            <w:proofErr w:type="gramEnd"/>
            <w:r w:rsidRPr="0056335C">
              <w:rPr>
                <w:rFonts w:ascii="Lucida Sans Unicode" w:eastAsia="新細明體" w:hAnsi="Lucida Sans Unicode" w:cs="Lucida Sans Unicode"/>
                <w:color w:val="333333"/>
                <w:kern w:val="0"/>
                <w:szCs w:val="24"/>
              </w:rPr>
              <w:br/>
              <w:t>2.Steven D.Levitt</w:t>
            </w:r>
            <w:r w:rsidRPr="0056335C">
              <w:rPr>
                <w:rFonts w:ascii="Lucida Sans Unicode" w:eastAsia="新細明體" w:hAnsi="Lucida Sans Unicode" w:cs="Lucida Sans Unicode"/>
                <w:color w:val="333333"/>
                <w:kern w:val="0"/>
                <w:szCs w:val="24"/>
              </w:rPr>
              <w:t>原著，李明譯</w:t>
            </w:r>
            <w:r w:rsidRPr="0056335C">
              <w:rPr>
                <w:rFonts w:ascii="Lucida Sans Unicode" w:eastAsia="新細明體" w:hAnsi="Lucida Sans Unicode" w:cs="Lucida Sans Unicode"/>
                <w:color w:val="333333"/>
                <w:kern w:val="0"/>
                <w:szCs w:val="24"/>
              </w:rPr>
              <w:t>(2006)</w:t>
            </w:r>
            <w:r w:rsidRPr="0056335C">
              <w:rPr>
                <w:rFonts w:ascii="Lucida Sans Unicode" w:eastAsia="新細明體" w:hAnsi="Lucida Sans Unicode" w:cs="Lucida Sans Unicode"/>
                <w:color w:val="333333"/>
                <w:kern w:val="0"/>
                <w:szCs w:val="24"/>
              </w:rPr>
              <w:t>，『蘋果橘子經濟學』</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台北：大塊</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br/>
              <w:t xml:space="preserve">3. </w:t>
            </w:r>
            <w:proofErr w:type="gramStart"/>
            <w:r w:rsidRPr="0056335C">
              <w:rPr>
                <w:rFonts w:ascii="Lucida Sans Unicode" w:eastAsia="新細明體" w:hAnsi="Lucida Sans Unicode" w:cs="Lucida Sans Unicode"/>
                <w:color w:val="333333"/>
                <w:kern w:val="0"/>
                <w:szCs w:val="24"/>
              </w:rPr>
              <w:t>楊少強著</w:t>
            </w:r>
            <w:proofErr w:type="gramEnd"/>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，『飲食男女經濟學』</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台北：城邦商業週刊</w:t>
            </w:r>
            <w:proofErr w:type="gramStart"/>
            <w:r w:rsidRPr="0056335C">
              <w:rPr>
                <w:rFonts w:ascii="Lucida Sans Unicode" w:eastAsia="新細明體" w:hAnsi="Lucida Sans Unicode" w:cs="Lucida Sans Unicode"/>
                <w:color w:val="333333"/>
                <w:kern w:val="0"/>
                <w:szCs w:val="24"/>
              </w:rPr>
              <w:t>）</w:t>
            </w:r>
            <w:proofErr w:type="gramEnd"/>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實習</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實驗</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 xml:space="preserve">1. </w:t>
            </w:r>
            <w:r w:rsidRPr="0056335C">
              <w:rPr>
                <w:rFonts w:ascii="Lucida Sans Unicode" w:eastAsia="新細明體" w:hAnsi="Lucida Sans Unicode" w:cs="Lucida Sans Unicode"/>
                <w:color w:val="333333"/>
                <w:kern w:val="0"/>
                <w:szCs w:val="24"/>
              </w:rPr>
              <w:t>分組互動討論與競賽：（評估合作學習能力，</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仿</w:t>
            </w:r>
            <w:r w:rsidRPr="0056335C">
              <w:rPr>
                <w:rFonts w:ascii="Lucida Sans Unicode" w:eastAsia="新細明體" w:hAnsi="Lucida Sans Unicode" w:cs="Lucida Sans Unicode"/>
                <w:color w:val="333333"/>
                <w:kern w:val="0"/>
                <w:szCs w:val="24"/>
              </w:rPr>
              <w:t>CSI</w:t>
            </w:r>
            <w:r w:rsidRPr="0056335C">
              <w:rPr>
                <w:rFonts w:ascii="Lucida Sans Unicode" w:eastAsia="新細明體" w:hAnsi="Lucida Sans Unicode" w:cs="Lucida Sans Unicode"/>
                <w:color w:val="333333"/>
                <w:kern w:val="0"/>
                <w:szCs w:val="24"/>
              </w:rPr>
              <w:t>刑案偵查精神，設定</w:t>
            </w:r>
            <w:proofErr w:type="gramStart"/>
            <w:r w:rsidRPr="0056335C">
              <w:rPr>
                <w:rFonts w:ascii="Lucida Sans Unicode" w:eastAsia="新細明體" w:hAnsi="Lucida Sans Unicode" w:cs="Lucida Sans Unicode"/>
                <w:color w:val="333333"/>
                <w:kern w:val="0"/>
                <w:szCs w:val="24"/>
              </w:rPr>
              <w:t>劇情式的故事</w:t>
            </w:r>
            <w:proofErr w:type="gramEnd"/>
            <w:r w:rsidRPr="0056335C">
              <w:rPr>
                <w:rFonts w:ascii="Lucida Sans Unicode" w:eastAsia="新細明體" w:hAnsi="Lucida Sans Unicode" w:cs="Lucida Sans Unicode"/>
                <w:color w:val="333333"/>
                <w:kern w:val="0"/>
                <w:szCs w:val="24"/>
              </w:rPr>
              <w:t>案例，藉競賽遊戲方式驅使學生熟練理論、降低學習之痛苦，並激發同學對人性的探索動機、促其主動發掘問題，強調團隊合作與腦力創意」之活用激盪訓練。</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聯想激發：（評估個人表現，</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個人生活小故事、當前流行風潮與經濟觀念的結合交織，依據課程主題進行，著重培養學生創意、表達與人文敏銳度。</w:t>
            </w:r>
            <w:r w:rsidRPr="0056335C">
              <w:rPr>
                <w:rFonts w:ascii="Lucida Sans Unicode" w:eastAsia="新細明體" w:hAnsi="Lucida Sans Unicode" w:cs="Lucida Sans Unicode"/>
                <w:color w:val="333333"/>
                <w:kern w:val="0"/>
                <w:szCs w:val="24"/>
              </w:rPr>
              <w:br/>
              <w:t xml:space="preserve">3. </w:t>
            </w:r>
            <w:r w:rsidRPr="0056335C">
              <w:rPr>
                <w:rFonts w:ascii="Lucida Sans Unicode" w:eastAsia="新細明體" w:hAnsi="Lucida Sans Unicode" w:cs="Lucida Sans Unicode"/>
                <w:color w:val="333333"/>
                <w:kern w:val="0"/>
                <w:szCs w:val="24"/>
              </w:rPr>
              <w:t>期中考試與期末創作撰寫：</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上機考試：絕對理性專業之測度，</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、創作：理性與感性的學期總彙整，</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以期兼顧理性</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學理的熟悉及嚴謹思考架構，以及感性</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社會問題了解與關懷之胸襟。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AF4249">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其他</w:t>
            </w:r>
            <w:r w:rsidRPr="0056335C">
              <w:rPr>
                <w:rFonts w:ascii="Lucida Sans Unicode" w:eastAsia="新細明體" w:hAnsi="Lucida Sans Unicode" w:cs="Lucida Sans Unicode"/>
                <w:color w:val="333333"/>
                <w:kern w:val="0"/>
                <w:szCs w:val="24"/>
              </w:rPr>
              <w:t>(other):</w:t>
            </w:r>
            <w:r w:rsidRPr="0056335C">
              <w:rPr>
                <w:rFonts w:ascii="Lucida Sans Unicode" w:eastAsia="新細明體" w:hAnsi="Lucida Sans Unicode" w:cs="Lucida Sans Unicode"/>
                <w:color w:val="333333"/>
                <w:kern w:val="0"/>
                <w:szCs w:val="24"/>
              </w:rPr>
              <w:t>交大</w:t>
            </w:r>
            <w:r w:rsidRPr="0056335C">
              <w:rPr>
                <w:rFonts w:ascii="Lucida Sans Unicode" w:eastAsia="新細明體" w:hAnsi="Lucida Sans Unicode" w:cs="Lucida Sans Unicode"/>
                <w:color w:val="333333"/>
                <w:kern w:val="0"/>
                <w:szCs w:val="24"/>
              </w:rPr>
              <w:t>e3</w:t>
            </w:r>
            <w:r w:rsidRPr="0056335C">
              <w:rPr>
                <w:rFonts w:ascii="Lucida Sans Unicode" w:eastAsia="新細明體" w:hAnsi="Lucida Sans Unicode" w:cs="Lucida Sans Unicode"/>
                <w:color w:val="333333"/>
                <w:kern w:val="0"/>
                <w:szCs w:val="24"/>
              </w:rPr>
              <w:t>數位系統、</w:t>
            </w:r>
            <w:r w:rsidRPr="0056335C">
              <w:rPr>
                <w:rFonts w:ascii="Lucida Sans Unicode" w:eastAsia="新細明體" w:hAnsi="Lucida Sans Unicode" w:cs="Lucida Sans Unicode"/>
                <w:color w:val="333333"/>
                <w:kern w:val="0"/>
                <w:szCs w:val="24"/>
              </w:rPr>
              <w:t>email (chingwei@mail.nctu.edu.tw)</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3"/>
              <w:gridCol w:w="1560"/>
              <w:gridCol w:w="6623"/>
            </w:tblGrid>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57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紙筆測驗/會考,作業練習,實作/實驗,出席/課堂表現,作品/創作展演,</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作業練習,出席/課堂表現,作品/創作展演,</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鑑賞評論</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出席/課堂表現,作品/創作展演,</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作業練習,實作/實驗,出席/課堂表現,作品/創作展演,</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出席/課堂表現,作品/創作展演,</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出席/課堂表現,作品/創作展演,</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作業練習,實作/實驗,出席/課堂表現,自我評量/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,作品/創作展演,</w:t>
                  </w:r>
                </w:p>
              </w:tc>
            </w:tr>
            <w:tr w:rsidR="0056335C" w:rsidRPr="0056335C" w:rsidTr="00AF4249">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作業練習,實作/實驗,出席/課堂表現,自我評量/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,作品/創作展演,</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1911"/>
        <w:gridCol w:w="8975"/>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9022</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GS3215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洪</w:t>
            </w:r>
            <w:proofErr w:type="gramStart"/>
            <w:r w:rsidRPr="0056335C">
              <w:rPr>
                <w:rFonts w:ascii="Lucida Sans Unicode" w:eastAsia="新細明體" w:hAnsi="Lucida Sans Unicode" w:cs="Lucida Sans Unicode"/>
                <w:color w:val="333333"/>
                <w:kern w:val="0"/>
                <w:szCs w:val="24"/>
              </w:rPr>
              <w:t>鎌</w:t>
            </w:r>
            <w:proofErr w:type="gramEnd"/>
            <w:r w:rsidRPr="0056335C">
              <w:rPr>
                <w:rFonts w:ascii="Lucida Sans Unicode" w:eastAsia="新細明體" w:hAnsi="Lucida Sans Unicode" w:cs="Lucida Sans Unicode"/>
                <w:color w:val="333333"/>
                <w:kern w:val="0"/>
                <w:szCs w:val="24"/>
              </w:rPr>
              <w:t>德</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馬克思學說</w:t>
            </w:r>
            <w:proofErr w:type="gramStart"/>
            <w:r w:rsidRPr="0056335C">
              <w:rPr>
                <w:rFonts w:ascii="Lucida Sans Unicode" w:eastAsia="新細明體" w:hAnsi="Lucida Sans Unicode" w:cs="Lucida Sans Unicode"/>
                <w:color w:val="333333"/>
                <w:kern w:val="0"/>
                <w:szCs w:val="24"/>
              </w:rPr>
              <w:t>之析評</w:t>
            </w:r>
            <w:proofErr w:type="gramEnd"/>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The Analysis and Critique of Marx‘s Thought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鑒於馬克思的思想和學說對現代人類文化、生活、想法、學術、科技、政經、社会影響之既廣且深，對馬克思學說的暸解顯示非常的迫切。本課程旨在以客觀與科學的態度，亦即採用馬克思學</w:t>
            </w:r>
            <w:r w:rsidRPr="0056335C">
              <w:rPr>
                <w:rFonts w:ascii="Lucida Sans Unicode" w:eastAsia="新細明體" w:hAnsi="Lucida Sans Unicode" w:cs="Lucida Sans Unicode"/>
                <w:color w:val="333333"/>
                <w:kern w:val="0"/>
                <w:szCs w:val="24"/>
              </w:rPr>
              <w:t xml:space="preserve">(Marxology) </w:t>
            </w:r>
            <w:r w:rsidRPr="0056335C">
              <w:rPr>
                <w:rFonts w:ascii="Lucida Sans Unicode" w:eastAsia="新細明體" w:hAnsi="Lucida Sans Unicode" w:cs="Lucida Sans Unicode"/>
                <w:color w:val="333333"/>
                <w:kern w:val="0"/>
                <w:szCs w:val="24"/>
              </w:rPr>
              <w:t>的方法來探索與檢討此一學說、思潮、主義的泉源、內涵、流派、影響，以及當代學者對馬克思主義的解析與批評。教學的目的在讓青年學子知悉這一重要的意識型態與個人理念的主旨及其符合當代思潮之評價。</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AF4249">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馬克思思想出現的政</w:t>
            </w:r>
            <w:proofErr w:type="gramStart"/>
            <w:r w:rsidRPr="0056335C">
              <w:rPr>
                <w:rFonts w:ascii="Lucida Sans Unicode" w:eastAsia="新細明體" w:hAnsi="Lucida Sans Unicode" w:cs="Lucida Sans Unicode"/>
                <w:color w:val="333333"/>
                <w:kern w:val="0"/>
                <w:szCs w:val="24"/>
              </w:rPr>
              <w:t>經社文之</w:t>
            </w:r>
            <w:proofErr w:type="gramEnd"/>
            <w:r w:rsidRPr="0056335C">
              <w:rPr>
                <w:rFonts w:ascii="Lucida Sans Unicode" w:eastAsia="新細明體" w:hAnsi="Lucida Sans Unicode" w:cs="Lucida Sans Unicode"/>
                <w:color w:val="333333"/>
                <w:kern w:val="0"/>
                <w:szCs w:val="24"/>
              </w:rPr>
              <w:t>局勢與時代背景</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《傳統與批判》第一章</w:t>
            </w:r>
            <w:r w:rsidRPr="0056335C">
              <w:rPr>
                <w:rFonts w:ascii="Lucida Sans Unicode" w:eastAsia="新細明體" w:hAnsi="Lucida Sans Unicode" w:cs="Lucida Sans Unicode"/>
                <w:color w:val="333333"/>
                <w:kern w:val="0"/>
                <w:szCs w:val="24"/>
              </w:rPr>
              <w:br/>
              <w:t>2.18</w:t>
            </w:r>
            <w:r w:rsidRPr="0056335C">
              <w:rPr>
                <w:rFonts w:ascii="Lucida Sans Unicode" w:eastAsia="新細明體" w:hAnsi="Lucida Sans Unicode" w:cs="Lucida Sans Unicode"/>
                <w:color w:val="333333"/>
                <w:kern w:val="0"/>
                <w:szCs w:val="24"/>
              </w:rPr>
              <w:t>與</w:t>
            </w:r>
            <w:r w:rsidRPr="0056335C">
              <w:rPr>
                <w:rFonts w:ascii="Lucida Sans Unicode" w:eastAsia="新細明體" w:hAnsi="Lucida Sans Unicode" w:cs="Lucida Sans Unicode"/>
                <w:color w:val="333333"/>
                <w:kern w:val="0"/>
                <w:szCs w:val="24"/>
              </w:rPr>
              <w:t>19</w:t>
            </w:r>
            <w:r w:rsidRPr="0056335C">
              <w:rPr>
                <w:rFonts w:ascii="Lucida Sans Unicode" w:eastAsia="新細明體" w:hAnsi="Lucida Sans Unicode" w:cs="Lucida Sans Unicode"/>
                <w:color w:val="333333"/>
                <w:kern w:val="0"/>
                <w:szCs w:val="24"/>
              </w:rPr>
              <w:t>世紀歐洲發展情勢：產業革命與法蘭西大革命</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馬克思與社会学》第一章</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馬克思和恩格斯的生涯、著作與交</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和人格特質</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《馬克思》，第一、三、七、八、九、十三及十五章</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馬克思主義的思想淵源：黑格爾的哲學、亞丹</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斯密的政治經濟學和法英兩國空想的社會主義</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聖西門、傅立葉和歐文</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的學說與影響</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馬克思社会学說之析評》第一章</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馬克思論自由、平等和自我實現的人性觀</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個人與社会》第一、二、三和十章</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馬、恩的社會觀：動態的社會</w:t>
            </w:r>
            <w:proofErr w:type="gramStart"/>
            <w:r w:rsidRPr="0056335C">
              <w:rPr>
                <w:rFonts w:ascii="Lucida Sans Unicode" w:eastAsia="新細明體" w:hAnsi="Lucida Sans Unicode" w:cs="Lucida Sans Unicode"/>
                <w:color w:val="333333"/>
                <w:kern w:val="0"/>
                <w:szCs w:val="24"/>
              </w:rPr>
              <w:t>經濟形構</w:t>
            </w:r>
            <w:proofErr w:type="gramEnd"/>
            <w:r w:rsidRPr="0056335C">
              <w:rPr>
                <w:rFonts w:ascii="Lucida Sans Unicode" w:eastAsia="新細明體" w:hAnsi="Lucida Sans Unicode" w:cs="Lucida Sans Unicode"/>
                <w:color w:val="333333"/>
                <w:kern w:val="0"/>
                <w:szCs w:val="24"/>
              </w:rPr>
              <w:t xml:space="preserve">(socio-economic formation)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《個人與社會》第十三至第十五章</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馬克思的經濟決定論：對經典的政治經濟學之批判</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《當代政治經濟學》第三與四章</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唯物史觀：馬克思的歷史觀及</w:t>
            </w:r>
            <w:r w:rsidRPr="0056335C">
              <w:rPr>
                <w:rFonts w:ascii="Lucida Sans Unicode" w:eastAsia="新細明體" w:hAnsi="Lucida Sans Unicode" w:cs="Lucida Sans Unicode"/>
                <w:color w:val="333333"/>
                <w:kern w:val="0"/>
                <w:szCs w:val="24"/>
              </w:rPr>
              <w:t>Karl R.Popper</w:t>
            </w:r>
            <w:r w:rsidRPr="0056335C">
              <w:rPr>
                <w:rFonts w:ascii="Lucida Sans Unicode" w:eastAsia="新細明體" w:hAnsi="Lucida Sans Unicode" w:cs="Lucida Sans Unicode"/>
                <w:color w:val="333333"/>
                <w:kern w:val="0"/>
                <w:szCs w:val="24"/>
              </w:rPr>
              <w:t>的抨擊</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《從唯心到唯物》第十二章</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馬克思論國家的生成與功能</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國家有可能消亡嗎</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《個人與社會》第十六章</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10.</w:t>
            </w:r>
            <w:r w:rsidRPr="0056335C">
              <w:rPr>
                <w:rFonts w:ascii="Lucida Sans Unicode" w:eastAsia="新細明體" w:hAnsi="Lucida Sans Unicode" w:cs="Lucida Sans Unicode"/>
                <w:color w:val="333333"/>
                <w:kern w:val="0"/>
                <w:szCs w:val="24"/>
              </w:rPr>
              <w:t>馬克思論真正的民主</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他的法政觀與正義觀</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《個人與社會》第九與十二章</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馬、恩主張的無產階級的革命之理論與實踐</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個人與社会》第七章</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馬克思未來社群的構思和新人類的願景</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《個人與社會》第十五章與第二章</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正統馬克思主義與修正主義和歐洲社會民主之出現</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《馬克思》第二十二章</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蘇維埃馬克思主義：馬列主義、史達林主義與毛澤東思想</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《馬克思》第二十二章</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西方馬克思主義、新馬克思主義和後馬克思主義</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《西方馬克思主義的興衰》</w:t>
            </w:r>
            <w:r w:rsidRPr="0056335C">
              <w:rPr>
                <w:rFonts w:ascii="Lucida Sans Unicode" w:eastAsia="新細明體" w:hAnsi="Lucida Sans Unicode" w:cs="Lucida Sans Unicode"/>
                <w:color w:val="333333"/>
                <w:kern w:val="0"/>
                <w:szCs w:val="24"/>
              </w:rPr>
              <w:br/>
              <w:t>16.19</w:t>
            </w:r>
            <w:r w:rsidRPr="0056335C">
              <w:rPr>
                <w:rFonts w:ascii="Lucida Sans Unicode" w:eastAsia="新細明體" w:hAnsi="Lucida Sans Unicode" w:cs="Lucida Sans Unicode"/>
                <w:color w:val="333333"/>
                <w:kern w:val="0"/>
                <w:szCs w:val="24"/>
              </w:rPr>
              <w:t>世紀以來學者對馬克思學說的批判</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韋伯</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宋巴達和齊默爾</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《個人與社會》第六章</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當代思想界與學術界對馬克思理念的詮釋與評析</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洪著《</w:t>
            </w:r>
            <w:proofErr w:type="gramEnd"/>
            <w:r w:rsidRPr="0056335C">
              <w:rPr>
                <w:rFonts w:ascii="Lucida Sans Unicode" w:eastAsia="新細明體" w:hAnsi="Lucida Sans Unicode" w:cs="Lucida Sans Unicode"/>
                <w:color w:val="333333"/>
                <w:kern w:val="0"/>
                <w:szCs w:val="24"/>
              </w:rPr>
              <w:t>當代政治社會学》第十三章</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學期考試</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同步遠距</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洪</w:t>
            </w:r>
            <w:proofErr w:type="gramStart"/>
            <w:r w:rsidRPr="0056335C">
              <w:rPr>
                <w:rFonts w:ascii="Lucida Sans Unicode" w:eastAsia="新細明體" w:hAnsi="Lucida Sans Unicode" w:cs="Lucida Sans Unicode"/>
                <w:color w:val="333333"/>
                <w:kern w:val="0"/>
                <w:szCs w:val="24"/>
              </w:rPr>
              <w:t>鎌</w:t>
            </w:r>
            <w:proofErr w:type="gramEnd"/>
            <w:r w:rsidRPr="0056335C">
              <w:rPr>
                <w:rFonts w:ascii="Lucida Sans Unicode" w:eastAsia="新細明體" w:hAnsi="Lucida Sans Unicode" w:cs="Lucida Sans Unicode"/>
                <w:color w:val="333333"/>
                <w:kern w:val="0"/>
                <w:szCs w:val="24"/>
              </w:rPr>
              <w:t>德</w:t>
            </w:r>
            <w:r w:rsidRPr="0056335C">
              <w:rPr>
                <w:rFonts w:ascii="Lucida Sans Unicode" w:eastAsia="新細明體" w:hAnsi="Lucida Sans Unicode" w:cs="Lucida Sans Unicode"/>
                <w:color w:val="333333"/>
                <w:kern w:val="0"/>
                <w:szCs w:val="24"/>
              </w:rPr>
              <w:t xml:space="preserve"> 2014 </w:t>
            </w:r>
            <w:r w:rsidRPr="0056335C">
              <w:rPr>
                <w:rFonts w:ascii="Lucida Sans Unicode" w:eastAsia="新細明體" w:hAnsi="Lucida Sans Unicode" w:cs="Lucida Sans Unicode"/>
                <w:color w:val="333333"/>
                <w:kern w:val="0"/>
                <w:szCs w:val="24"/>
              </w:rPr>
              <w:t>《個人與社會</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馬克思人性論與社群觀之評析》，台北；五南</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洪</w:t>
            </w:r>
            <w:proofErr w:type="gramStart"/>
            <w:r w:rsidRPr="0056335C">
              <w:rPr>
                <w:rFonts w:ascii="Lucida Sans Unicode" w:eastAsia="新細明體" w:hAnsi="Lucida Sans Unicode" w:cs="Lucida Sans Unicode"/>
                <w:color w:val="333333"/>
                <w:kern w:val="0"/>
                <w:szCs w:val="24"/>
              </w:rPr>
              <w:t>鎌</w:t>
            </w:r>
            <w:proofErr w:type="gramEnd"/>
            <w:r w:rsidRPr="0056335C">
              <w:rPr>
                <w:rFonts w:ascii="Lucida Sans Unicode" w:eastAsia="新細明體" w:hAnsi="Lucida Sans Unicode" w:cs="Lucida Sans Unicode"/>
                <w:color w:val="333333"/>
                <w:kern w:val="0"/>
                <w:szCs w:val="24"/>
              </w:rPr>
              <w:t>德</w:t>
            </w:r>
            <w:r w:rsidRPr="0056335C">
              <w:rPr>
                <w:rFonts w:ascii="Lucida Sans Unicode" w:eastAsia="新細明體" w:hAnsi="Lucida Sans Unicode" w:cs="Lucida Sans Unicode"/>
                <w:color w:val="333333"/>
                <w:kern w:val="0"/>
                <w:szCs w:val="24"/>
              </w:rPr>
              <w:t xml:space="preserve"> 2010 </w:t>
            </w:r>
            <w:r w:rsidRPr="0056335C">
              <w:rPr>
                <w:rFonts w:ascii="Lucida Sans Unicode" w:eastAsia="新細明體" w:hAnsi="Lucida Sans Unicode" w:cs="Lucida Sans Unicode"/>
                <w:color w:val="333333"/>
                <w:kern w:val="0"/>
                <w:szCs w:val="24"/>
              </w:rPr>
              <w:t>《馬克思的思想之生成與演變》</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，台北；五南</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洪</w:t>
            </w:r>
            <w:proofErr w:type="gramStart"/>
            <w:r w:rsidRPr="0056335C">
              <w:rPr>
                <w:rFonts w:ascii="Lucida Sans Unicode" w:eastAsia="新細明體" w:hAnsi="Lucida Sans Unicode" w:cs="Lucida Sans Unicode"/>
                <w:color w:val="333333"/>
                <w:kern w:val="0"/>
                <w:szCs w:val="24"/>
              </w:rPr>
              <w:t>鎌</w:t>
            </w:r>
            <w:proofErr w:type="gramEnd"/>
            <w:r w:rsidRPr="0056335C">
              <w:rPr>
                <w:rFonts w:ascii="Lucida Sans Unicode" w:eastAsia="新細明體" w:hAnsi="Lucida Sans Unicode" w:cs="Lucida Sans Unicode"/>
                <w:color w:val="333333"/>
                <w:kern w:val="0"/>
                <w:szCs w:val="24"/>
              </w:rPr>
              <w:t>德</w:t>
            </w:r>
            <w:r w:rsidRPr="0056335C">
              <w:rPr>
                <w:rFonts w:ascii="Lucida Sans Unicode" w:eastAsia="新細明體" w:hAnsi="Lucida Sans Unicode" w:cs="Lucida Sans Unicode"/>
                <w:color w:val="333333"/>
                <w:kern w:val="0"/>
                <w:szCs w:val="24"/>
              </w:rPr>
              <w:t xml:space="preserve"> 1986 </w:t>
            </w:r>
            <w:r w:rsidRPr="0056335C">
              <w:rPr>
                <w:rFonts w:ascii="Lucida Sans Unicode" w:eastAsia="新細明體" w:hAnsi="Lucida Sans Unicode" w:cs="Lucida Sans Unicode"/>
                <w:color w:val="333333"/>
                <w:kern w:val="0"/>
                <w:szCs w:val="24"/>
              </w:rPr>
              <w:t>《傳統與反叛</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青年馬克思思想的探索》，台北：商務印書館</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洪</w:t>
            </w:r>
            <w:proofErr w:type="gramStart"/>
            <w:r w:rsidRPr="0056335C">
              <w:rPr>
                <w:rFonts w:ascii="Lucida Sans Unicode" w:eastAsia="新細明體" w:hAnsi="Lucida Sans Unicode" w:cs="Lucida Sans Unicode"/>
                <w:color w:val="333333"/>
                <w:kern w:val="0"/>
                <w:szCs w:val="24"/>
              </w:rPr>
              <w:t>鎌</w:t>
            </w:r>
            <w:proofErr w:type="gramEnd"/>
            <w:r w:rsidRPr="0056335C">
              <w:rPr>
                <w:rFonts w:ascii="Lucida Sans Unicode" w:eastAsia="新細明體" w:hAnsi="Lucida Sans Unicode" w:cs="Lucida Sans Unicode"/>
                <w:color w:val="333333"/>
                <w:kern w:val="0"/>
                <w:szCs w:val="24"/>
              </w:rPr>
              <w:t>德</w:t>
            </w:r>
            <w:r w:rsidRPr="0056335C">
              <w:rPr>
                <w:rFonts w:ascii="Lucida Sans Unicode" w:eastAsia="新細明體" w:hAnsi="Lucida Sans Unicode" w:cs="Lucida Sans Unicode"/>
                <w:color w:val="333333"/>
                <w:kern w:val="0"/>
                <w:szCs w:val="24"/>
              </w:rPr>
              <w:t xml:space="preserve"> 1997 </w:t>
            </w:r>
            <w:r w:rsidRPr="0056335C">
              <w:rPr>
                <w:rFonts w:ascii="Lucida Sans Unicode" w:eastAsia="新細明體" w:hAnsi="Lucida Sans Unicode" w:cs="Lucida Sans Unicode"/>
                <w:color w:val="333333"/>
                <w:kern w:val="0"/>
                <w:szCs w:val="24"/>
              </w:rPr>
              <w:t>《馬克思》</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，台北：東大</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本課程以老師講解為主，同學口頭報告為輔，夾雜師生對談與學生分組討論，</w:t>
            </w:r>
            <w:proofErr w:type="gramStart"/>
            <w:r w:rsidRPr="0056335C">
              <w:rPr>
                <w:rFonts w:ascii="Lucida Sans Unicode" w:eastAsia="新細明體" w:hAnsi="Lucida Sans Unicode" w:cs="Lucida Sans Unicode"/>
                <w:color w:val="333333"/>
                <w:kern w:val="0"/>
                <w:szCs w:val="24"/>
              </w:rPr>
              <w:t>俾</w:t>
            </w:r>
            <w:proofErr w:type="gramEnd"/>
            <w:r w:rsidRPr="0056335C">
              <w:rPr>
                <w:rFonts w:ascii="Lucida Sans Unicode" w:eastAsia="新細明體" w:hAnsi="Lucida Sans Unicode" w:cs="Lucida Sans Unicode"/>
                <w:color w:val="333333"/>
                <w:kern w:val="0"/>
                <w:szCs w:val="24"/>
              </w:rPr>
              <w:t>收教學相長之效。成績評量的方式：出席率</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和平時參與討論</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總成績</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lastRenderedPageBreak/>
              <w:t>學期末考試成績</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本課程無期中考，但有期末考。期中考日照舊上課。</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r w:rsidRPr="0056335C">
              <w:rPr>
                <w:rFonts w:ascii="Lucida Sans Unicode" w:eastAsia="新細明體" w:hAnsi="Lucida Sans Unicode" w:cs="Lucida Sans Unicode"/>
                <w:color w:val="333333"/>
                <w:kern w:val="0"/>
                <w:szCs w:val="24"/>
              </w:rPr>
              <w:t>;e-mail:lientehung@kimo.com</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7040"/>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99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42"/>
        <w:gridCol w:w="8644"/>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9023</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lastRenderedPageBreak/>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GS3224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王文岳</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亞洲政經概論</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The Political Economy in East Asia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本課程同時俱有兩大目的。在知識上，冷戰時期，東亞國際關係發展反映兩極對抗下「以政領經」的格局，然而隨著冷戰結束，全球化的進程，國界疆域之</w:t>
            </w:r>
            <w:proofErr w:type="gramStart"/>
            <w:r w:rsidRPr="0056335C">
              <w:rPr>
                <w:rFonts w:ascii="Lucida Sans Unicode" w:eastAsia="新細明體" w:hAnsi="Lucida Sans Unicode" w:cs="Lucida Sans Unicode"/>
                <w:color w:val="333333"/>
                <w:kern w:val="0"/>
                <w:szCs w:val="24"/>
              </w:rPr>
              <w:t>隔絕性隨之</w:t>
            </w:r>
            <w:proofErr w:type="gramEnd"/>
            <w:r w:rsidRPr="0056335C">
              <w:rPr>
                <w:rFonts w:ascii="Lucida Sans Unicode" w:eastAsia="新細明體" w:hAnsi="Lucida Sans Unicode" w:cs="Lucida Sans Unicode"/>
                <w:color w:val="333333"/>
                <w:kern w:val="0"/>
                <w:szCs w:val="24"/>
              </w:rPr>
              <w:t>鬆動，經濟元素的跨國流動逐漸取代了政治領導，某種程度的「政經互動」，甚至「</w:t>
            </w:r>
            <w:proofErr w:type="gramStart"/>
            <w:r w:rsidRPr="0056335C">
              <w:rPr>
                <w:rFonts w:ascii="Lucida Sans Unicode" w:eastAsia="新細明體" w:hAnsi="Lucida Sans Unicode" w:cs="Lucida Sans Unicode"/>
                <w:color w:val="333333"/>
                <w:kern w:val="0"/>
                <w:szCs w:val="24"/>
              </w:rPr>
              <w:t>以經領政</w:t>
            </w:r>
            <w:proofErr w:type="gramEnd"/>
            <w:r w:rsidRPr="0056335C">
              <w:rPr>
                <w:rFonts w:ascii="Lucida Sans Unicode" w:eastAsia="新細明體" w:hAnsi="Lucida Sans Unicode" w:cs="Lucida Sans Unicode"/>
                <w:color w:val="333333"/>
                <w:kern w:val="0"/>
                <w:szCs w:val="24"/>
              </w:rPr>
              <w:t>」的現象伴隨出現，一個歷史性與結構性的理解框架有其必要；在實務上，東亞共同體整合的推進，已使區域整合的腳步具有實質性意義，台灣政府與企業如何突破困局，重新定位已是未來興衰的關鍵，值此之時，台灣對於強化對於鄰近國家政府與企業情勢的深入瞭解俱有急迫性。</w:t>
            </w:r>
            <w:proofErr w:type="gramStart"/>
            <w:r w:rsidRPr="0056335C">
              <w:rPr>
                <w:rFonts w:ascii="Lucida Sans Unicode" w:eastAsia="新細明體" w:hAnsi="Lucida Sans Unicode" w:cs="Lucida Sans Unicode"/>
                <w:color w:val="333333"/>
                <w:kern w:val="0"/>
                <w:szCs w:val="24"/>
              </w:rPr>
              <w:t>秉</w:t>
            </w:r>
            <w:proofErr w:type="gramEnd"/>
            <w:r w:rsidRPr="0056335C">
              <w:rPr>
                <w:rFonts w:ascii="Lucida Sans Unicode" w:eastAsia="新細明體" w:hAnsi="Lucida Sans Unicode" w:cs="Lucida Sans Unicode"/>
                <w:color w:val="333333"/>
                <w:kern w:val="0"/>
                <w:szCs w:val="24"/>
              </w:rPr>
              <w:t>此，本課程即在於透過政治與經濟的互動，提供學生對於東亞國家經濟成長、區域整合與面對全球化</w:t>
            </w:r>
            <w:proofErr w:type="gramStart"/>
            <w:r w:rsidRPr="0056335C">
              <w:rPr>
                <w:rFonts w:ascii="Lucida Sans Unicode" w:eastAsia="新細明體" w:hAnsi="Lucida Sans Unicode" w:cs="Lucida Sans Unicode"/>
                <w:color w:val="333333"/>
                <w:kern w:val="0"/>
                <w:szCs w:val="24"/>
              </w:rPr>
              <w:t>三</w:t>
            </w:r>
            <w:proofErr w:type="gramEnd"/>
            <w:r w:rsidRPr="0056335C">
              <w:rPr>
                <w:rFonts w:ascii="Lucida Sans Unicode" w:eastAsia="新細明體" w:hAnsi="Lucida Sans Unicode" w:cs="Lucida Sans Unicode"/>
                <w:color w:val="333333"/>
                <w:kern w:val="0"/>
                <w:szCs w:val="24"/>
              </w:rPr>
              <w:t>方面的知識與理解。除了透過經典文獻的閱讀提供學生理解東亞工業國家發展的歷史，本課程亦注重援引晚近研究把握時代脈動。</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在課程設計上，本課程將透過「東亞政治經濟通論」、「東亞政府與企業」與「東亞的全球化與區域整合」等三大主題進行統整。在「東亞政治經濟通論」中，本研究將介紹比較政治經濟學的主要</w:t>
            </w:r>
            <w:proofErr w:type="gramStart"/>
            <w:r w:rsidRPr="0056335C">
              <w:rPr>
                <w:rFonts w:ascii="Lucida Sans Unicode" w:eastAsia="新細明體" w:hAnsi="Lucida Sans Unicode" w:cs="Lucida Sans Unicode"/>
                <w:color w:val="333333"/>
                <w:kern w:val="0"/>
                <w:szCs w:val="24"/>
              </w:rPr>
              <w:t>要</w:t>
            </w:r>
            <w:proofErr w:type="gramEnd"/>
            <w:r w:rsidRPr="0056335C">
              <w:rPr>
                <w:rFonts w:ascii="Lucida Sans Unicode" w:eastAsia="新細明體" w:hAnsi="Lucida Sans Unicode" w:cs="Lucida Sans Unicode"/>
                <w:color w:val="333333"/>
                <w:kern w:val="0"/>
                <w:szCs w:val="24"/>
              </w:rPr>
              <w:t>典範，提供理解東亞政府與經濟現象之理論工具；於「東亞政府與企業」方面，則以台灣、中國、日本、韓國四個主要工業國家為經，以經典分析為緯，提供各國由點到面的大綱式理解；在「東亞的全球化與區域整合」主題上，則著重東亞工業國家如何面對全球化與區域整合議題。整體而言，本課程透過三大主題、四大工業國與區域議題</w:t>
            </w:r>
            <w:proofErr w:type="gramStart"/>
            <w:r w:rsidRPr="0056335C">
              <w:rPr>
                <w:rFonts w:ascii="Lucida Sans Unicode" w:eastAsia="新細明體" w:hAnsi="Lucida Sans Unicode" w:cs="Lucida Sans Unicode"/>
                <w:color w:val="333333"/>
                <w:kern w:val="0"/>
                <w:szCs w:val="24"/>
              </w:rPr>
              <w:t>的串穿</w:t>
            </w:r>
            <w:proofErr w:type="gramEnd"/>
            <w:r w:rsidRPr="0056335C">
              <w:rPr>
                <w:rFonts w:ascii="Lucida Sans Unicode" w:eastAsia="新細明體" w:hAnsi="Lucida Sans Unicode" w:cs="Lucida Sans Unicode"/>
                <w:color w:val="333333"/>
                <w:kern w:val="0"/>
                <w:szCs w:val="24"/>
              </w:rPr>
              <w:t>，提供課程參與者對於東亞政府、企業與市場等重要現象的系統性理解。</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課程介紹</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導論</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3.</w:t>
            </w:r>
            <w:r w:rsidRPr="0056335C">
              <w:rPr>
                <w:rFonts w:ascii="Lucida Sans Unicode" w:eastAsia="新細明體" w:hAnsi="Lucida Sans Unicode" w:cs="Lucida Sans Unicode"/>
                <w:color w:val="333333"/>
                <w:kern w:val="0"/>
                <w:szCs w:val="24"/>
              </w:rPr>
              <w:t>比較政治經濟學暨制度分析三大典範</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發展國家論</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東亞政治經濟的起源</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解釋東亞經濟成就：國家</w:t>
            </w:r>
            <w:r w:rsidRPr="0056335C">
              <w:rPr>
                <w:rFonts w:ascii="Lucida Sans Unicode" w:eastAsia="新細明體" w:hAnsi="Lucida Sans Unicode" w:cs="Lucida Sans Unicode"/>
                <w:color w:val="333333"/>
                <w:kern w:val="0"/>
                <w:szCs w:val="24"/>
              </w:rPr>
              <w:t xml:space="preserve">vs. </w:t>
            </w:r>
            <w:r w:rsidRPr="0056335C">
              <w:rPr>
                <w:rFonts w:ascii="Lucida Sans Unicode" w:eastAsia="新細明體" w:hAnsi="Lucida Sans Unicode" w:cs="Lucida Sans Unicode"/>
                <w:color w:val="333333"/>
                <w:kern w:val="0"/>
                <w:szCs w:val="24"/>
              </w:rPr>
              <w:t>市場</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東亞產業論</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亞洲金融危機</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金融危機後亞洲發展模式的變遷</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台灣產業的發展歷程</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中國如何崛起</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日本晚近的政經結構改革</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韓國的新／後發展國家模式</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東亞區域整合進程</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非自由主義資本主義模式是否持續？</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亞洲政經模式與超越全球化？</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宋鎮照，</w:t>
            </w:r>
            <w:r w:rsidRPr="0056335C">
              <w:rPr>
                <w:rFonts w:ascii="Lucida Sans Unicode" w:eastAsia="新細明體" w:hAnsi="Lucida Sans Unicode" w:cs="Lucida Sans Unicode"/>
                <w:color w:val="333333"/>
                <w:kern w:val="0"/>
                <w:szCs w:val="24"/>
              </w:rPr>
              <w:t>1995</w:t>
            </w:r>
            <w:r w:rsidRPr="0056335C">
              <w:rPr>
                <w:rFonts w:ascii="Lucida Sans Unicode" w:eastAsia="新細明體" w:hAnsi="Lucida Sans Unicode" w:cs="Lucida Sans Unicode"/>
                <w:color w:val="333333"/>
                <w:kern w:val="0"/>
                <w:szCs w:val="24"/>
              </w:rPr>
              <w:t>，發展政治經濟學：理論與實踐，台北：五南</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蔡增家，</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日本轉型：</w:t>
            </w:r>
            <w:proofErr w:type="gramStart"/>
            <w:r w:rsidRPr="0056335C">
              <w:rPr>
                <w:rFonts w:ascii="Lucida Sans Unicode" w:eastAsia="新細明體" w:hAnsi="Lucida Sans Unicode" w:cs="Lucida Sans Unicode"/>
                <w:color w:val="333333"/>
                <w:kern w:val="0"/>
                <w:szCs w:val="24"/>
              </w:rPr>
              <w:t>九０</w:t>
            </w:r>
            <w:proofErr w:type="gramEnd"/>
            <w:r w:rsidRPr="0056335C">
              <w:rPr>
                <w:rFonts w:ascii="Lucida Sans Unicode" w:eastAsia="新細明體" w:hAnsi="Lucida Sans Unicode" w:cs="Lucida Sans Unicode"/>
                <w:color w:val="333333"/>
                <w:kern w:val="0"/>
                <w:szCs w:val="24"/>
              </w:rPr>
              <w:t>年之後政治經濟體制的轉變</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，台北：五</w:t>
            </w:r>
            <w:r w:rsidRPr="0056335C">
              <w:rPr>
                <w:rFonts w:ascii="Lucida Sans Unicode" w:eastAsia="新細明體" w:hAnsi="Lucida Sans Unicode" w:cs="Lucida Sans Unicode"/>
                <w:color w:val="333333"/>
                <w:kern w:val="0"/>
                <w:szCs w:val="24"/>
              </w:rPr>
              <w:lastRenderedPageBreak/>
              <w:t>南</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瞿宛文，</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戰後台灣經濟成長原因之回顧：論殖民統治之影響及其他</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，《問題與研究》，第</w:t>
            </w:r>
            <w:r w:rsidRPr="0056335C">
              <w:rPr>
                <w:rFonts w:ascii="Lucida Sans Unicode" w:eastAsia="新細明體" w:hAnsi="Lucida Sans Unicode" w:cs="Lucida Sans Unicode"/>
                <w:color w:val="333333"/>
                <w:kern w:val="0"/>
                <w:szCs w:val="24"/>
              </w:rPr>
              <w:t>65</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1-33</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瞿宛文，</w:t>
            </w:r>
            <w:r w:rsidRPr="0056335C">
              <w:rPr>
                <w:rFonts w:ascii="Lucida Sans Unicode" w:eastAsia="新細明體" w:hAnsi="Lucida Sans Unicode" w:cs="Lucida Sans Unicode"/>
                <w:color w:val="333333"/>
                <w:kern w:val="0"/>
                <w:szCs w:val="24"/>
              </w:rPr>
              <w:t>2009</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台灣經濟奇蹟的中國背景：</w:t>
            </w:r>
            <w:proofErr w:type="gramStart"/>
            <w:r w:rsidRPr="0056335C">
              <w:rPr>
                <w:rFonts w:ascii="Lucida Sans Unicode" w:eastAsia="新細明體" w:hAnsi="Lucida Sans Unicode" w:cs="Lucida Sans Unicode"/>
                <w:color w:val="333333"/>
                <w:kern w:val="0"/>
                <w:szCs w:val="24"/>
              </w:rPr>
              <w:t>超克分斷</w:t>
            </w:r>
            <w:proofErr w:type="gramEnd"/>
            <w:r w:rsidRPr="0056335C">
              <w:rPr>
                <w:rFonts w:ascii="Lucida Sans Unicode" w:eastAsia="新細明體" w:hAnsi="Lucida Sans Unicode" w:cs="Lucida Sans Unicode"/>
                <w:color w:val="333333"/>
                <w:kern w:val="0"/>
                <w:szCs w:val="24"/>
              </w:rPr>
              <w:t>體制經濟史的盲點</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，《台灣社會研究季刊》，第</w:t>
            </w:r>
            <w:r w:rsidRPr="0056335C">
              <w:rPr>
                <w:rFonts w:ascii="Lucida Sans Unicode" w:eastAsia="新細明體" w:hAnsi="Lucida Sans Unicode" w:cs="Lucida Sans Unicode"/>
                <w:color w:val="333333"/>
                <w:kern w:val="0"/>
                <w:szCs w:val="24"/>
              </w:rPr>
              <w:t>74</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49-93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陶儀芬，</w:t>
            </w:r>
            <w:r w:rsidRPr="0056335C">
              <w:rPr>
                <w:rFonts w:ascii="Lucida Sans Unicode" w:eastAsia="新細明體" w:hAnsi="Lucida Sans Unicode" w:cs="Lucida Sans Unicode"/>
                <w:color w:val="333333"/>
                <w:kern w:val="0"/>
                <w:szCs w:val="24"/>
              </w:rPr>
              <w:t>2006</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政治權力交替與經濟機會主義：集體行動與改革時期中國「政治經濟景氣循環」</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，《問題與研究》，第</w:t>
            </w:r>
            <w:r w:rsidRPr="0056335C">
              <w:rPr>
                <w:rFonts w:ascii="Lucida Sans Unicode" w:eastAsia="新細明體" w:hAnsi="Lucida Sans Unicode" w:cs="Lucida Sans Unicode"/>
                <w:color w:val="333333"/>
                <w:kern w:val="0"/>
                <w:szCs w:val="24"/>
              </w:rPr>
              <w:t>45</w:t>
            </w:r>
            <w:r w:rsidRPr="0056335C">
              <w:rPr>
                <w:rFonts w:ascii="Lucida Sans Unicode" w:eastAsia="新細明體" w:hAnsi="Lucida Sans Unicode" w:cs="Lucida Sans Unicode"/>
                <w:color w:val="333333"/>
                <w:kern w:val="0"/>
                <w:szCs w:val="24"/>
              </w:rPr>
              <w:t>卷第</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77-102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邢幼田，</w:t>
            </w:r>
            <w:r w:rsidRPr="0056335C">
              <w:rPr>
                <w:rFonts w:ascii="Lucida Sans Unicode" w:eastAsia="新細明體" w:hAnsi="Lucida Sans Unicode" w:cs="Lucida Sans Unicode"/>
                <w:color w:val="333333"/>
                <w:kern w:val="0"/>
                <w:szCs w:val="24"/>
              </w:rPr>
              <w:t>1996</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台商與中國大陸地方官僚聯盟：一個新的跨國模式</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，《台灣社會研究季刊》，第</w:t>
            </w:r>
            <w:r w:rsidRPr="0056335C">
              <w:rPr>
                <w:rFonts w:ascii="Lucida Sans Unicode" w:eastAsia="新細明體" w:hAnsi="Lucida Sans Unicode" w:cs="Lucida Sans Unicode"/>
                <w:color w:val="333333"/>
                <w:kern w:val="0"/>
                <w:szCs w:val="24"/>
              </w:rPr>
              <w:t>23</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159-182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徐斯儉，</w:t>
            </w:r>
            <w:r w:rsidRPr="0056335C">
              <w:rPr>
                <w:rFonts w:ascii="Lucida Sans Unicode" w:eastAsia="新細明體" w:hAnsi="Lucida Sans Unicode" w:cs="Lucida Sans Unicode"/>
                <w:color w:val="333333"/>
                <w:kern w:val="0"/>
                <w:szCs w:val="24"/>
              </w:rPr>
              <w:t>2000</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全球化：中國大陸學者的觀點</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，《中國大陸研究》，第</w:t>
            </w:r>
            <w:r w:rsidRPr="0056335C">
              <w:rPr>
                <w:rFonts w:ascii="Lucida Sans Unicode" w:eastAsia="新細明體" w:hAnsi="Lucida Sans Unicode" w:cs="Lucida Sans Unicode"/>
                <w:color w:val="333333"/>
                <w:kern w:val="0"/>
                <w:szCs w:val="24"/>
              </w:rPr>
              <w:t>43</w:t>
            </w:r>
            <w:r w:rsidRPr="0056335C">
              <w:rPr>
                <w:rFonts w:ascii="Lucida Sans Unicode" w:eastAsia="新細明體" w:hAnsi="Lucida Sans Unicode" w:cs="Lucida Sans Unicode"/>
                <w:color w:val="333333"/>
                <w:kern w:val="0"/>
                <w:szCs w:val="24"/>
              </w:rPr>
              <w:t>卷第</w:t>
            </w:r>
            <w:r w:rsidRPr="0056335C">
              <w:rPr>
                <w:rFonts w:ascii="Lucida Sans Unicode" w:eastAsia="新細明體" w:hAnsi="Lucida Sans Unicode" w:cs="Lucida Sans Unicode"/>
                <w:color w:val="333333"/>
                <w:kern w:val="0"/>
                <w:szCs w:val="24"/>
              </w:rPr>
              <w:t>4</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1-26</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蔡增家，</w:t>
            </w:r>
            <w:r w:rsidRPr="0056335C">
              <w:rPr>
                <w:rFonts w:ascii="Lucida Sans Unicode" w:eastAsia="新細明體" w:hAnsi="Lucida Sans Unicode" w:cs="Lucida Sans Unicode"/>
                <w:color w:val="333333"/>
                <w:kern w:val="0"/>
                <w:szCs w:val="24"/>
              </w:rPr>
              <w:t>2006</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日本經濟發展的非正式制度因素：以行政指導及官員空降為例證</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，《問題與研究》，第</w:t>
            </w:r>
            <w:r w:rsidRPr="0056335C">
              <w:rPr>
                <w:rFonts w:ascii="Lucida Sans Unicode" w:eastAsia="新細明體" w:hAnsi="Lucida Sans Unicode" w:cs="Lucida Sans Unicode"/>
                <w:color w:val="333333"/>
                <w:kern w:val="0"/>
                <w:szCs w:val="24"/>
              </w:rPr>
              <w:t>45</w:t>
            </w:r>
            <w:r w:rsidRPr="0056335C">
              <w:rPr>
                <w:rFonts w:ascii="Lucida Sans Unicode" w:eastAsia="新細明體" w:hAnsi="Lucida Sans Unicode" w:cs="Lucida Sans Unicode"/>
                <w:color w:val="333333"/>
                <w:kern w:val="0"/>
                <w:szCs w:val="24"/>
              </w:rPr>
              <w:t>卷</w:t>
            </w:r>
            <w:r w:rsidRPr="0056335C">
              <w:rPr>
                <w:rFonts w:ascii="Lucida Sans Unicode" w:eastAsia="新細明體" w:hAnsi="Lucida Sans Unicode" w:cs="Lucida Sans Unicode"/>
                <w:color w:val="333333"/>
                <w:kern w:val="0"/>
                <w:szCs w:val="24"/>
              </w:rPr>
              <w:t>6</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107-135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吳明上，</w:t>
            </w:r>
            <w:r w:rsidRPr="0056335C">
              <w:rPr>
                <w:rFonts w:ascii="Lucida Sans Unicode" w:eastAsia="新細明體" w:hAnsi="Lucida Sans Unicode" w:cs="Lucida Sans Unicode"/>
                <w:color w:val="333333"/>
                <w:kern w:val="0"/>
                <w:szCs w:val="24"/>
              </w:rPr>
              <w:t>2008</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日本政治過程的主導者：官僚、政黨及政治人物之間的競爭或合作</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，《問題與研究》，第</w:t>
            </w:r>
            <w:r w:rsidRPr="0056335C">
              <w:rPr>
                <w:rFonts w:ascii="Lucida Sans Unicode" w:eastAsia="新細明體" w:hAnsi="Lucida Sans Unicode" w:cs="Lucida Sans Unicode"/>
                <w:color w:val="333333"/>
                <w:kern w:val="0"/>
                <w:szCs w:val="24"/>
              </w:rPr>
              <w:t>47</w:t>
            </w:r>
            <w:r w:rsidRPr="0056335C">
              <w:rPr>
                <w:rFonts w:ascii="Lucida Sans Unicode" w:eastAsia="新細明體" w:hAnsi="Lucida Sans Unicode" w:cs="Lucida Sans Unicode"/>
                <w:color w:val="333333"/>
                <w:kern w:val="0"/>
                <w:szCs w:val="24"/>
              </w:rPr>
              <w:t>卷第</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51-73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蔡增家，</w:t>
            </w:r>
            <w:r w:rsidRPr="0056335C">
              <w:rPr>
                <w:rFonts w:ascii="Lucida Sans Unicode" w:eastAsia="新細明體" w:hAnsi="Lucida Sans Unicode" w:cs="Lucida Sans Unicode"/>
                <w:color w:val="333333"/>
                <w:kern w:val="0"/>
                <w:szCs w:val="24"/>
              </w:rPr>
              <w:t>2001</w:t>
            </w:r>
            <w:r w:rsidRPr="0056335C">
              <w:rPr>
                <w:rFonts w:ascii="Lucida Sans Unicode" w:eastAsia="新細明體" w:hAnsi="Lucida Sans Unicode" w:cs="Lucida Sans Unicode"/>
                <w:color w:val="333333"/>
                <w:kern w:val="0"/>
                <w:szCs w:val="24"/>
              </w:rPr>
              <w:t>，〈金大中金融改革與南韓政經體制的改變〉，《問題與研究》，第</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t>卷第</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39-63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林文斌，</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超越互相依賴和對抗：韓國政府財閥政策變遷的研究</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，《問題與研究》，第</w:t>
            </w:r>
            <w:r w:rsidRPr="0056335C">
              <w:rPr>
                <w:rFonts w:ascii="Lucida Sans Unicode" w:eastAsia="新細明體" w:hAnsi="Lucida Sans Unicode" w:cs="Lucida Sans Unicode"/>
                <w:color w:val="333333"/>
                <w:kern w:val="0"/>
                <w:szCs w:val="24"/>
              </w:rPr>
              <w:t>49</w:t>
            </w:r>
            <w:r w:rsidRPr="0056335C">
              <w:rPr>
                <w:rFonts w:ascii="Lucida Sans Unicode" w:eastAsia="新細明體" w:hAnsi="Lucida Sans Unicode" w:cs="Lucida Sans Unicode"/>
                <w:color w:val="333333"/>
                <w:kern w:val="0"/>
                <w:szCs w:val="24"/>
              </w:rPr>
              <w:t>卷第</w:t>
            </w:r>
            <w:r w:rsidRPr="0056335C">
              <w:rPr>
                <w:rFonts w:ascii="Lucida Sans Unicode" w:eastAsia="新細明體" w:hAnsi="Lucida Sans Unicode" w:cs="Lucida Sans Unicode"/>
                <w:color w:val="333333"/>
                <w:kern w:val="0"/>
                <w:szCs w:val="24"/>
              </w:rPr>
              <w:t>4</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65-105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童振源、蔡增家，</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從雁行發展到經濟分工：從台日經濟合作看東亞經濟分工模式的轉變</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，《國際關係學報》，第</w:t>
            </w:r>
            <w:r w:rsidRPr="0056335C">
              <w:rPr>
                <w:rFonts w:ascii="Lucida Sans Unicode" w:eastAsia="新細明體" w:hAnsi="Lucida Sans Unicode" w:cs="Lucida Sans Unicode"/>
                <w:color w:val="333333"/>
                <w:kern w:val="0"/>
                <w:szCs w:val="24"/>
              </w:rPr>
              <w:t>24</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87-114</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李瓊莉，</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，〈日本與亞太多邊機制的形成〉，《遠景基金會季刊》，第</w:t>
            </w:r>
            <w:r w:rsidRPr="0056335C">
              <w:rPr>
                <w:rFonts w:ascii="Lucida Sans Unicode" w:eastAsia="新細明體" w:hAnsi="Lucida Sans Unicode" w:cs="Lucida Sans Unicode"/>
                <w:color w:val="333333"/>
                <w:kern w:val="0"/>
                <w:szCs w:val="24"/>
              </w:rPr>
              <w:t>11</w:t>
            </w:r>
            <w:r w:rsidRPr="0056335C">
              <w:rPr>
                <w:rFonts w:ascii="Lucida Sans Unicode" w:eastAsia="新細明體" w:hAnsi="Lucida Sans Unicode" w:cs="Lucida Sans Unicode"/>
                <w:color w:val="333333"/>
                <w:kern w:val="0"/>
                <w:szCs w:val="24"/>
              </w:rPr>
              <w:t>卷第</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99-138</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預定在第一次上課時，排定全學期擔任輪流報告人與討論人的分工。集體報告占學期成績</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；期末報告</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；期中考占</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；課堂出席與討論</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。在教學內容方面，本課程設計除了以教師授課（</w:t>
            </w:r>
            <w:r w:rsidRPr="0056335C">
              <w:rPr>
                <w:rFonts w:ascii="Lucida Sans Unicode" w:eastAsia="新細明體" w:hAnsi="Lucida Sans Unicode" w:cs="Lucida Sans Unicode"/>
                <w:color w:val="333333"/>
                <w:kern w:val="0"/>
                <w:szCs w:val="24"/>
              </w:rPr>
              <w:t>lectures</w:t>
            </w:r>
            <w:r w:rsidRPr="0056335C">
              <w:rPr>
                <w:rFonts w:ascii="Lucida Sans Unicode" w:eastAsia="新細明體" w:hAnsi="Lucida Sans Unicode" w:cs="Lucida Sans Unicode"/>
                <w:color w:val="333333"/>
                <w:kern w:val="0"/>
                <w:szCs w:val="24"/>
              </w:rPr>
              <w:t>）為主，同學討論為輔，並輔以小組討論、團體作業、專題演講等方式，希望透過交互激盪的方式，強化同學對於課程的掌握，更全面且更實際地參與所學、反映所學。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9024</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GS3225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王文岳</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戰爭與和平：近代世界外交史概論</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Introduction to History of International Relations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本課程主要為導論型課程，內容集中於二十世紀後國際關係體系之變遷、強權之興衰，以及各區域之發展。</w:t>
            </w:r>
            <w:proofErr w:type="gramStart"/>
            <w:r w:rsidRPr="0056335C">
              <w:rPr>
                <w:rFonts w:ascii="Lucida Sans Unicode" w:eastAsia="新細明體" w:hAnsi="Lucida Sans Unicode" w:cs="Lucida Sans Unicode"/>
                <w:color w:val="333333"/>
                <w:kern w:val="0"/>
                <w:szCs w:val="24"/>
              </w:rPr>
              <w:t>鑑</w:t>
            </w:r>
            <w:proofErr w:type="gramEnd"/>
            <w:r w:rsidRPr="0056335C">
              <w:rPr>
                <w:rFonts w:ascii="Lucida Sans Unicode" w:eastAsia="新細明體" w:hAnsi="Lucida Sans Unicode" w:cs="Lucida Sans Unicode"/>
                <w:color w:val="333333"/>
                <w:kern w:val="0"/>
                <w:szCs w:val="24"/>
              </w:rPr>
              <w:t>於過往</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年，全球化與區域化在東亞地區急速推進，大幅改變傳統上東亞地區人民認識世界的方式，際此，位處東亞樞紐的台灣，自是無法自外於此</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浪潮之外。除了早早期的</w:t>
            </w:r>
            <w:r w:rsidRPr="0056335C">
              <w:rPr>
                <w:rFonts w:ascii="Lucida Sans Unicode" w:eastAsia="新細明體" w:hAnsi="Lucida Sans Unicode" w:cs="Lucida Sans Unicode"/>
                <w:color w:val="333333"/>
                <w:kern w:val="0"/>
                <w:szCs w:val="24"/>
              </w:rPr>
              <w:t>APEC</w:t>
            </w:r>
            <w:r w:rsidRPr="0056335C">
              <w:rPr>
                <w:rFonts w:ascii="Lucida Sans Unicode" w:eastAsia="新細明體" w:hAnsi="Lucida Sans Unicode" w:cs="Lucida Sans Unicode"/>
                <w:color w:val="333333"/>
                <w:kern w:val="0"/>
                <w:szCs w:val="24"/>
              </w:rPr>
              <w:t>亞太經合會的參與，擴張與</w:t>
            </w:r>
            <w:r w:rsidRPr="0056335C">
              <w:rPr>
                <w:rFonts w:ascii="Lucida Sans Unicode" w:eastAsia="新細明體" w:hAnsi="Lucida Sans Unicode" w:cs="Lucida Sans Unicode"/>
                <w:color w:val="333333"/>
                <w:kern w:val="0"/>
                <w:szCs w:val="24"/>
              </w:rPr>
              <w:lastRenderedPageBreak/>
              <w:t>ECFA</w:t>
            </w:r>
            <w:r w:rsidRPr="0056335C">
              <w:rPr>
                <w:rFonts w:ascii="Lucida Sans Unicode" w:eastAsia="新細明體" w:hAnsi="Lucida Sans Unicode" w:cs="Lucida Sans Unicode"/>
                <w:color w:val="333333"/>
                <w:kern w:val="0"/>
                <w:szCs w:val="24"/>
              </w:rPr>
              <w:t>的簽訂，各種</w:t>
            </w:r>
            <w:r w:rsidRPr="0056335C">
              <w:rPr>
                <w:rFonts w:ascii="Lucida Sans Unicode" w:eastAsia="新細明體" w:hAnsi="Lucida Sans Unicode" w:cs="Lucida Sans Unicode"/>
                <w:color w:val="333333"/>
                <w:kern w:val="0"/>
                <w:szCs w:val="24"/>
              </w:rPr>
              <w:t>FTA</w:t>
            </w:r>
            <w:r w:rsidRPr="0056335C">
              <w:rPr>
                <w:rFonts w:ascii="Lucida Sans Unicode" w:eastAsia="新細明體" w:hAnsi="Lucida Sans Unicode" w:cs="Lucida Sans Unicode"/>
                <w:color w:val="333333"/>
                <w:kern w:val="0"/>
                <w:szCs w:val="24"/>
              </w:rPr>
              <w:t>的洽談，進一步說明台灣深化對於國際關係歷史之瞭解，已是不可逆之趨勢。作為一個今日世界公民，具備國際關係史相關概念已屬當務之急。因此，本課程同時俱有兩大目的。在知識上，本課程在於提供學生從全球視野來瞭解台灣的機會，除了一方面說明國際關係史的發展下伴隨而生的政治現象；在實務上，則透過主要的國際關係史重大事件，強化學生對於外交領域之理解。</w:t>
            </w:r>
            <w:proofErr w:type="gramStart"/>
            <w:r w:rsidRPr="0056335C">
              <w:rPr>
                <w:rFonts w:ascii="Lucida Sans Unicode" w:eastAsia="新細明體" w:hAnsi="Lucida Sans Unicode" w:cs="Lucida Sans Unicode"/>
                <w:color w:val="333333"/>
                <w:kern w:val="0"/>
                <w:szCs w:val="24"/>
              </w:rPr>
              <w:t>秉</w:t>
            </w:r>
            <w:proofErr w:type="gramEnd"/>
            <w:r w:rsidRPr="0056335C">
              <w:rPr>
                <w:rFonts w:ascii="Lucida Sans Unicode" w:eastAsia="新細明體" w:hAnsi="Lucida Sans Unicode" w:cs="Lucida Sans Unicode"/>
                <w:color w:val="333333"/>
                <w:kern w:val="0"/>
                <w:szCs w:val="24"/>
              </w:rPr>
              <w:t>此，本課程除了東亞關懷</w:t>
            </w:r>
            <w:proofErr w:type="gramStart"/>
            <w:r w:rsidRPr="0056335C">
              <w:rPr>
                <w:rFonts w:ascii="Lucida Sans Unicode" w:eastAsia="新細明體" w:hAnsi="Lucida Sans Unicode" w:cs="Lucida Sans Unicode"/>
                <w:color w:val="333333"/>
                <w:kern w:val="0"/>
                <w:szCs w:val="24"/>
              </w:rPr>
              <w:t>以外，</w:t>
            </w:r>
            <w:proofErr w:type="gramEnd"/>
            <w:r w:rsidRPr="0056335C">
              <w:rPr>
                <w:rFonts w:ascii="Lucida Sans Unicode" w:eastAsia="新細明體" w:hAnsi="Lucida Sans Unicode" w:cs="Lucida Sans Unicode"/>
                <w:color w:val="333333"/>
                <w:kern w:val="0"/>
                <w:szCs w:val="24"/>
              </w:rPr>
              <w:t>亦有相當篇幅講述歐美國際關係的發展歷程。本課程除了希望同學獲得國際關係史的基礎知識</w:t>
            </w:r>
            <w:proofErr w:type="gramStart"/>
            <w:r w:rsidRPr="0056335C">
              <w:rPr>
                <w:rFonts w:ascii="Lucida Sans Unicode" w:eastAsia="新細明體" w:hAnsi="Lucida Sans Unicode" w:cs="Lucida Sans Unicode"/>
                <w:color w:val="333333"/>
                <w:kern w:val="0"/>
                <w:szCs w:val="24"/>
              </w:rPr>
              <w:t>以外，</w:t>
            </w:r>
            <w:proofErr w:type="gramEnd"/>
            <w:r w:rsidRPr="0056335C">
              <w:rPr>
                <w:rFonts w:ascii="Lucida Sans Unicode" w:eastAsia="新細明體" w:hAnsi="Lucida Sans Unicode" w:cs="Lucida Sans Unicode"/>
                <w:color w:val="333333"/>
                <w:kern w:val="0"/>
                <w:szCs w:val="24"/>
              </w:rPr>
              <w:t>也能觸類旁通，理解今日國際政治暨經貿體系，並且瞭解外交決策之由來。</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課程介紹</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導論</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第一次世界大戰與強權興衰</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戰間期的歐洲</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全球性金融危機</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中國、日本與太平洋戰爭的起源</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納粹與法西斯主義的興起</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日本的擴張及總力戰</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第二次世界大戰</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美蘇對抗及冷戰</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戰後亞洲的去殖民化</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日本之戰敗及戰後之復興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14.</w:t>
            </w:r>
            <w:r w:rsidRPr="0056335C">
              <w:rPr>
                <w:rFonts w:ascii="Lucida Sans Unicode" w:eastAsia="新細明體" w:hAnsi="Lucida Sans Unicode" w:cs="Lucida Sans Unicode"/>
                <w:color w:val="333333"/>
                <w:kern w:val="0"/>
                <w:szCs w:val="24"/>
              </w:rPr>
              <w:t>韓戰及其對東亞國際關係之影響</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美國與拉美問題</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政治伊斯蘭的興起：</w:t>
            </w:r>
            <w:r w:rsidRPr="0056335C">
              <w:rPr>
                <w:rFonts w:ascii="Lucida Sans Unicode" w:eastAsia="新細明體" w:hAnsi="Lucida Sans Unicode" w:cs="Lucida Sans Unicode"/>
                <w:color w:val="333333"/>
                <w:kern w:val="0"/>
                <w:szCs w:val="24"/>
              </w:rPr>
              <w:t>1928-2000</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冷戰的終結與新世界秩序</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1.Best, Anthony, Jussi Hanhimaki, Joseph A. Majolo, and Kirsten E. Schulze, 2008, International History of the Twentieth Century and Beyond, Routledge.</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唐啟華，</w:t>
            </w:r>
            <w:r w:rsidRPr="0056335C">
              <w:rPr>
                <w:rFonts w:ascii="Lucida Sans Unicode" w:eastAsia="新細明體" w:hAnsi="Lucida Sans Unicode" w:cs="Lucida Sans Unicode"/>
                <w:color w:val="333333"/>
                <w:kern w:val="0"/>
                <w:szCs w:val="24"/>
              </w:rPr>
              <w:t>2002</w:t>
            </w:r>
            <w:r w:rsidRPr="0056335C">
              <w:rPr>
                <w:rFonts w:ascii="Lucida Sans Unicode" w:eastAsia="新細明體" w:hAnsi="Lucida Sans Unicode" w:cs="Lucida Sans Unicode"/>
                <w:color w:val="333333"/>
                <w:kern w:val="0"/>
                <w:szCs w:val="24"/>
              </w:rPr>
              <w:t>，《中華民國史外交志</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初稿</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》，新店：國史館。</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郭廷以，</w:t>
            </w:r>
            <w:r w:rsidRPr="0056335C">
              <w:rPr>
                <w:rFonts w:ascii="Lucida Sans Unicode" w:eastAsia="新細明體" w:hAnsi="Lucida Sans Unicode" w:cs="Lucida Sans Unicode"/>
                <w:color w:val="333333"/>
                <w:kern w:val="0"/>
                <w:szCs w:val="24"/>
              </w:rPr>
              <w:t>1979</w:t>
            </w:r>
            <w:r w:rsidRPr="0056335C">
              <w:rPr>
                <w:rFonts w:ascii="Lucida Sans Unicode" w:eastAsia="新細明體" w:hAnsi="Lucida Sans Unicode" w:cs="Lucida Sans Unicode"/>
                <w:color w:val="333333"/>
                <w:kern w:val="0"/>
                <w:szCs w:val="24"/>
              </w:rPr>
              <w:t>，《近代中國史綱》，台北：商務。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陳志奇，</w:t>
            </w:r>
            <w:r w:rsidRPr="0056335C">
              <w:rPr>
                <w:rFonts w:ascii="Lucida Sans Unicode" w:eastAsia="新細明體" w:hAnsi="Lucida Sans Unicode" w:cs="Lucida Sans Unicode"/>
                <w:color w:val="333333"/>
                <w:kern w:val="0"/>
                <w:szCs w:val="24"/>
              </w:rPr>
              <w:t>1993</w:t>
            </w:r>
            <w:r w:rsidRPr="0056335C">
              <w:rPr>
                <w:rFonts w:ascii="Lucida Sans Unicode" w:eastAsia="新細明體" w:hAnsi="Lucida Sans Unicode" w:cs="Lucida Sans Unicode"/>
                <w:color w:val="333333"/>
                <w:kern w:val="0"/>
                <w:szCs w:val="24"/>
              </w:rPr>
              <w:t>，《中國近代外交史》，台北：南天。</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霍布斯邦著</w:t>
            </w:r>
            <w:proofErr w:type="gramEnd"/>
            <w:r w:rsidRPr="0056335C">
              <w:rPr>
                <w:rFonts w:ascii="Lucida Sans Unicode" w:eastAsia="新細明體" w:hAnsi="Lucida Sans Unicode" w:cs="Lucida Sans Unicode"/>
                <w:color w:val="333333"/>
                <w:kern w:val="0"/>
                <w:szCs w:val="24"/>
              </w:rPr>
              <w:t>，賈士蘅譯，</w:t>
            </w:r>
            <w:r w:rsidRPr="0056335C">
              <w:rPr>
                <w:rFonts w:ascii="Lucida Sans Unicode" w:eastAsia="新細明體" w:hAnsi="Lucida Sans Unicode" w:cs="Lucida Sans Unicode"/>
                <w:color w:val="333333"/>
                <w:kern w:val="0"/>
                <w:szCs w:val="24"/>
              </w:rPr>
              <w:t>1997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帝國的年代：</w:t>
            </w:r>
            <w:r w:rsidRPr="0056335C">
              <w:rPr>
                <w:rFonts w:ascii="Lucida Sans Unicode" w:eastAsia="新細明體" w:hAnsi="Lucida Sans Unicode" w:cs="Lucida Sans Unicode"/>
                <w:color w:val="333333"/>
                <w:kern w:val="0"/>
                <w:szCs w:val="24"/>
              </w:rPr>
              <w:t>1875-1914</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，台北：麥田。</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霍布斯邦著</w:t>
            </w:r>
            <w:proofErr w:type="gramEnd"/>
            <w:r w:rsidRPr="0056335C">
              <w:rPr>
                <w:rFonts w:ascii="Lucida Sans Unicode" w:eastAsia="新細明體" w:hAnsi="Lucida Sans Unicode" w:cs="Lucida Sans Unicode"/>
                <w:color w:val="333333"/>
                <w:kern w:val="0"/>
                <w:szCs w:val="24"/>
              </w:rPr>
              <w:t>，鄭明萱譯，</w:t>
            </w:r>
            <w:r w:rsidRPr="0056335C">
              <w:rPr>
                <w:rFonts w:ascii="Lucida Sans Unicode" w:eastAsia="新細明體" w:hAnsi="Lucida Sans Unicode" w:cs="Lucida Sans Unicode"/>
                <w:color w:val="333333"/>
                <w:kern w:val="0"/>
                <w:szCs w:val="24"/>
              </w:rPr>
              <w:t>1996</w:t>
            </w:r>
            <w:r w:rsidRPr="0056335C">
              <w:rPr>
                <w:rFonts w:ascii="Lucida Sans Unicode" w:eastAsia="新細明體" w:hAnsi="Lucida Sans Unicode" w:cs="Lucida Sans Unicode"/>
                <w:color w:val="333333"/>
                <w:kern w:val="0"/>
                <w:szCs w:val="24"/>
              </w:rPr>
              <w:t>，《極端的年代》，台北：麥田。</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霍布斯邦著</w:t>
            </w:r>
            <w:proofErr w:type="gramEnd"/>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張曉華等譯</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1997</w:t>
            </w:r>
            <w:r w:rsidRPr="0056335C">
              <w:rPr>
                <w:rFonts w:ascii="Lucida Sans Unicode" w:eastAsia="新細明體" w:hAnsi="Lucida Sans Unicode" w:cs="Lucida Sans Unicode"/>
                <w:color w:val="333333"/>
                <w:kern w:val="0"/>
                <w:szCs w:val="24"/>
              </w:rPr>
              <w:t>，《資本的年代》，台北：麥田。</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集體報告占學期成績</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；期末報告</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；期中考／</w:t>
            </w:r>
            <w:proofErr w:type="gramStart"/>
            <w:r w:rsidRPr="0056335C">
              <w:rPr>
                <w:rFonts w:ascii="Lucida Sans Unicode" w:eastAsia="新細明體" w:hAnsi="Lucida Sans Unicode" w:cs="Lucida Sans Unicode"/>
                <w:color w:val="333333"/>
                <w:kern w:val="0"/>
                <w:szCs w:val="24"/>
              </w:rPr>
              <w:t>段考占</w:t>
            </w:r>
            <w:proofErr w:type="gramEnd"/>
            <w:r w:rsidRPr="0056335C">
              <w:rPr>
                <w:rFonts w:ascii="Lucida Sans Unicode" w:eastAsia="新細明體" w:hAnsi="Lucida Sans Unicode" w:cs="Lucida Sans Unicode"/>
                <w:color w:val="333333"/>
                <w:kern w:val="0"/>
                <w:szCs w:val="24"/>
              </w:rPr>
              <w:t>60%</w:t>
            </w:r>
            <w:r w:rsidRPr="0056335C">
              <w:rPr>
                <w:rFonts w:ascii="Lucida Sans Unicode" w:eastAsia="新細明體" w:hAnsi="Lucida Sans Unicode" w:cs="Lucida Sans Unicode"/>
                <w:color w:val="333333"/>
                <w:kern w:val="0"/>
                <w:szCs w:val="24"/>
              </w:rPr>
              <w:t>；課堂出席與討論</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。在教學內容方面，本課程設計除了以教師授課（</w:t>
            </w:r>
            <w:r w:rsidRPr="0056335C">
              <w:rPr>
                <w:rFonts w:ascii="Lucida Sans Unicode" w:eastAsia="新細明體" w:hAnsi="Lucida Sans Unicode" w:cs="Lucida Sans Unicode"/>
                <w:color w:val="333333"/>
                <w:kern w:val="0"/>
                <w:szCs w:val="24"/>
              </w:rPr>
              <w:t>lectures</w:t>
            </w:r>
            <w:r w:rsidRPr="0056335C">
              <w:rPr>
                <w:rFonts w:ascii="Lucida Sans Unicode" w:eastAsia="新細明體" w:hAnsi="Lucida Sans Unicode" w:cs="Lucida Sans Unicode"/>
                <w:color w:val="333333"/>
                <w:kern w:val="0"/>
                <w:szCs w:val="24"/>
              </w:rPr>
              <w:t>）為主，</w:t>
            </w:r>
            <w:r w:rsidRPr="0056335C">
              <w:rPr>
                <w:rFonts w:ascii="Lucida Sans Unicode" w:eastAsia="新細明體" w:hAnsi="Lucida Sans Unicode" w:cs="Lucida Sans Unicode"/>
                <w:color w:val="333333"/>
                <w:kern w:val="0"/>
                <w:szCs w:val="24"/>
              </w:rPr>
              <w:lastRenderedPageBreak/>
              <w:t>同學討論為輔，並輔以小組討論、團體作業、專題演講等方式，希望透過交互激盪的方式，強化同學對於課程的掌握，更全面且更實際地參與所學、反映所學。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4C42AF" w:rsidRDefault="004C42AF">
      <w:pPr>
        <w:widowControl/>
        <w:rPr>
          <w:rFonts w:ascii="標楷體" w:eastAsia="標楷體" w:hAnsi="標楷體"/>
          <w:b/>
          <w:sz w:val="36"/>
          <w:szCs w:val="36"/>
        </w:rPr>
      </w:pPr>
    </w:p>
    <w:p w:rsidR="004C42AF" w:rsidRDefault="004C42AF">
      <w:pPr>
        <w:widowControl/>
        <w:rPr>
          <w:rFonts w:ascii="標楷體" w:eastAsia="標楷體" w:hAnsi="標楷體"/>
          <w:b/>
          <w:sz w:val="36"/>
          <w:szCs w:val="36"/>
        </w:rPr>
      </w:pPr>
      <w:r>
        <w:rPr>
          <w:rFonts w:ascii="標楷體" w:eastAsia="標楷體" w:hAnsi="標楷體"/>
          <w:b/>
          <w:sz w:val="36"/>
          <w:szCs w:val="36"/>
        </w:rPr>
        <w:br w:type="page"/>
      </w:r>
    </w:p>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352"/>
        <w:gridCol w:w="8534"/>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9025</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lastRenderedPageBreak/>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GS3300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朱春生</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法學緒論</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Introduction to Laws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使學生能對我國法有進一步的體會，</w:t>
            </w:r>
            <w:proofErr w:type="gramStart"/>
            <w:r w:rsidRPr="0056335C">
              <w:rPr>
                <w:rFonts w:ascii="Lucida Sans Unicode" w:eastAsia="新細明體" w:hAnsi="Lucida Sans Unicode" w:cs="Lucida Sans Unicode"/>
                <w:color w:val="333333"/>
                <w:kern w:val="0"/>
                <w:szCs w:val="24"/>
              </w:rPr>
              <w:t>俾</w:t>
            </w:r>
            <w:proofErr w:type="gramEnd"/>
            <w:r w:rsidRPr="0056335C">
              <w:rPr>
                <w:rFonts w:ascii="Lucida Sans Unicode" w:eastAsia="新細明體" w:hAnsi="Lucida Sans Unicode" w:cs="Lucida Sans Unicode"/>
                <w:color w:val="333333"/>
                <w:kern w:val="0"/>
                <w:szCs w:val="24"/>
              </w:rPr>
              <w:t>能增強國民共識，利於憲政民主的運作與發展。</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法律之概念</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法律與其他社會現象</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法律之淵源</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法律之分類</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法律之分類</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法律之效力</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法律之解釋</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法律之解釋</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10.</w:t>
            </w:r>
            <w:r w:rsidRPr="0056335C">
              <w:rPr>
                <w:rFonts w:ascii="Lucida Sans Unicode" w:eastAsia="新細明體" w:hAnsi="Lucida Sans Unicode" w:cs="Lucida Sans Unicode"/>
                <w:color w:val="333333"/>
                <w:kern w:val="0"/>
                <w:szCs w:val="24"/>
              </w:rPr>
              <w:t>法律之適用</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法律之制裁</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法律之制裁</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法律之制裁</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權利義務之概念</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權利義務之種類</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權利義務之主、客體及變動</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憲法、民刑法、行政法之概念</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《法學緒論》</w:t>
            </w:r>
            <w:proofErr w:type="gramStart"/>
            <w:r w:rsidRPr="0056335C">
              <w:rPr>
                <w:rFonts w:ascii="Lucida Sans Unicode" w:eastAsia="新細明體" w:hAnsi="Lucida Sans Unicode" w:cs="Lucida Sans Unicode"/>
                <w:color w:val="333333"/>
                <w:kern w:val="0"/>
                <w:szCs w:val="24"/>
              </w:rPr>
              <w:t>鄭玉波著</w:t>
            </w:r>
            <w:proofErr w:type="gramEnd"/>
            <w:r w:rsidRPr="0056335C">
              <w:rPr>
                <w:rFonts w:ascii="Lucida Sans Unicode" w:eastAsia="新細明體" w:hAnsi="Lucida Sans Unicode" w:cs="Lucida Sans Unicode"/>
                <w:color w:val="333333"/>
                <w:kern w:val="0"/>
                <w:szCs w:val="24"/>
              </w:rPr>
              <w:t>，黃宗樂修訂</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修訂二十一版</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期中考成績</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期末考成績</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除以</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出勤、上課互動、治學態度等以加減</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分內為度</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學期成績。</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27"/>
        <w:gridCol w:w="8659"/>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9026</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GS3301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張桐銳</w:t>
            </w:r>
            <w:proofErr w:type="gramEnd"/>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憲法與人權</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Constitution and Human Rights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對於憲法與人權之認識為當代公民之基本素養，相當多公共議題皆與此有關。本課程希望能深化修課同學對於憲法與人權之基本理解，並培育其對於憲法與人權議題之分析與討論能力。</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AF4249">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課程介紹與說明</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現代國家：統治</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法治國家：自</w:t>
            </w:r>
            <w:proofErr w:type="gramStart"/>
            <w:r w:rsidRPr="0056335C">
              <w:rPr>
                <w:rFonts w:ascii="Lucida Sans Unicode" w:eastAsia="新細明體" w:hAnsi="Lucida Sans Unicode" w:cs="Lucida Sans Unicode"/>
                <w:color w:val="333333"/>
                <w:kern w:val="0"/>
                <w:szCs w:val="24"/>
              </w:rPr>
              <w:t>由</w:t>
            </w:r>
            <w:proofErr w:type="gramEnd"/>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社會國家：團結互助</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權力分立與違憲審查</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修憲有無界限</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平等權</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司法院釋字第</w:t>
            </w:r>
            <w:r w:rsidRPr="0056335C">
              <w:rPr>
                <w:rFonts w:ascii="Lucida Sans Unicode" w:eastAsia="新細明體" w:hAnsi="Lucida Sans Unicode" w:cs="Lucida Sans Unicode"/>
                <w:color w:val="333333"/>
                <w:kern w:val="0"/>
                <w:szCs w:val="24"/>
              </w:rPr>
              <w:t>626</w:t>
            </w:r>
            <w:r w:rsidRPr="0056335C">
              <w:rPr>
                <w:rFonts w:ascii="Lucida Sans Unicode" w:eastAsia="新細明體" w:hAnsi="Lucida Sans Unicode" w:cs="Lucida Sans Unicode"/>
                <w:color w:val="333333"/>
                <w:kern w:val="0"/>
                <w:szCs w:val="24"/>
              </w:rPr>
              <w:t>號解釋</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平等權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司法院釋字第</w:t>
            </w:r>
            <w:r w:rsidRPr="0056335C">
              <w:rPr>
                <w:rFonts w:ascii="Lucida Sans Unicode" w:eastAsia="新細明體" w:hAnsi="Lucida Sans Unicode" w:cs="Lucida Sans Unicode"/>
                <w:color w:val="333333"/>
                <w:kern w:val="0"/>
                <w:szCs w:val="24"/>
              </w:rPr>
              <w:t>485</w:t>
            </w:r>
            <w:r w:rsidRPr="0056335C">
              <w:rPr>
                <w:rFonts w:ascii="Lucida Sans Unicode" w:eastAsia="新細明體" w:hAnsi="Lucida Sans Unicode" w:cs="Lucida Sans Unicode"/>
                <w:color w:val="333333"/>
                <w:kern w:val="0"/>
                <w:szCs w:val="24"/>
              </w:rPr>
              <w:t>號解釋</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人身自由</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司法院釋字第</w:t>
            </w:r>
            <w:r w:rsidRPr="0056335C">
              <w:rPr>
                <w:rFonts w:ascii="Lucida Sans Unicode" w:eastAsia="新細明體" w:hAnsi="Lucida Sans Unicode" w:cs="Lucida Sans Unicode"/>
                <w:color w:val="333333"/>
                <w:kern w:val="0"/>
                <w:szCs w:val="24"/>
              </w:rPr>
              <w:t>392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690</w:t>
            </w:r>
            <w:r w:rsidRPr="0056335C">
              <w:rPr>
                <w:rFonts w:ascii="Lucida Sans Unicode" w:eastAsia="新細明體" w:hAnsi="Lucida Sans Unicode" w:cs="Lucida Sans Unicode"/>
                <w:color w:val="333333"/>
                <w:kern w:val="0"/>
                <w:szCs w:val="24"/>
              </w:rPr>
              <w:t>號解釋</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居住、遷徙自</w:t>
            </w:r>
            <w:proofErr w:type="gramStart"/>
            <w:r w:rsidRPr="0056335C">
              <w:rPr>
                <w:rFonts w:ascii="Lucida Sans Unicode" w:eastAsia="新細明體" w:hAnsi="Lucida Sans Unicode" w:cs="Lucida Sans Unicode"/>
                <w:color w:val="333333"/>
                <w:kern w:val="0"/>
                <w:szCs w:val="24"/>
              </w:rPr>
              <w:t>由</w:t>
            </w:r>
            <w:proofErr w:type="gramEnd"/>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司法院釋字第</w:t>
            </w:r>
            <w:r w:rsidRPr="0056335C">
              <w:rPr>
                <w:rFonts w:ascii="Lucida Sans Unicode" w:eastAsia="新細明體" w:hAnsi="Lucida Sans Unicode" w:cs="Lucida Sans Unicode"/>
                <w:color w:val="333333"/>
                <w:kern w:val="0"/>
                <w:szCs w:val="24"/>
              </w:rPr>
              <w:t>710</w:t>
            </w:r>
            <w:r w:rsidRPr="0056335C">
              <w:rPr>
                <w:rFonts w:ascii="Lucida Sans Unicode" w:eastAsia="新細明體" w:hAnsi="Lucida Sans Unicode" w:cs="Lucida Sans Unicode"/>
                <w:color w:val="333333"/>
                <w:kern w:val="0"/>
                <w:szCs w:val="24"/>
              </w:rPr>
              <w:t>號解釋</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12.</w:t>
            </w:r>
            <w:r w:rsidRPr="0056335C">
              <w:rPr>
                <w:rFonts w:ascii="Lucida Sans Unicode" w:eastAsia="新細明體" w:hAnsi="Lucida Sans Unicode" w:cs="Lucida Sans Unicode"/>
                <w:color w:val="333333"/>
                <w:kern w:val="0"/>
                <w:szCs w:val="24"/>
              </w:rPr>
              <w:t>言論自由</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司法院釋字第</w:t>
            </w:r>
            <w:r w:rsidRPr="0056335C">
              <w:rPr>
                <w:rFonts w:ascii="Lucida Sans Unicode" w:eastAsia="新細明體" w:hAnsi="Lucida Sans Unicode" w:cs="Lucida Sans Unicode"/>
                <w:color w:val="333333"/>
                <w:kern w:val="0"/>
                <w:szCs w:val="24"/>
              </w:rPr>
              <w:t>644</w:t>
            </w:r>
            <w:r w:rsidRPr="0056335C">
              <w:rPr>
                <w:rFonts w:ascii="Lucida Sans Unicode" w:eastAsia="新細明體" w:hAnsi="Lucida Sans Unicode" w:cs="Lucida Sans Unicode"/>
                <w:color w:val="333333"/>
                <w:kern w:val="0"/>
                <w:szCs w:val="24"/>
              </w:rPr>
              <w:t>號解釋</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宗教自由</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司法院釋字第</w:t>
            </w:r>
            <w:r w:rsidRPr="0056335C">
              <w:rPr>
                <w:rFonts w:ascii="Lucida Sans Unicode" w:eastAsia="新細明體" w:hAnsi="Lucida Sans Unicode" w:cs="Lucida Sans Unicode"/>
                <w:color w:val="333333"/>
                <w:kern w:val="0"/>
                <w:szCs w:val="24"/>
              </w:rPr>
              <w:t>573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490</w:t>
            </w:r>
            <w:r w:rsidRPr="0056335C">
              <w:rPr>
                <w:rFonts w:ascii="Lucida Sans Unicode" w:eastAsia="新細明體" w:hAnsi="Lucida Sans Unicode" w:cs="Lucida Sans Unicode"/>
                <w:color w:val="333333"/>
                <w:kern w:val="0"/>
                <w:szCs w:val="24"/>
              </w:rPr>
              <w:t>號解釋</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秘密通訊自</w:t>
            </w:r>
            <w:proofErr w:type="gramStart"/>
            <w:r w:rsidRPr="0056335C">
              <w:rPr>
                <w:rFonts w:ascii="Lucida Sans Unicode" w:eastAsia="新細明體" w:hAnsi="Lucida Sans Unicode" w:cs="Lucida Sans Unicode"/>
                <w:color w:val="333333"/>
                <w:kern w:val="0"/>
                <w:szCs w:val="24"/>
              </w:rPr>
              <w:t>由</w:t>
            </w:r>
            <w:proofErr w:type="gramEnd"/>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司法院釋字第</w:t>
            </w:r>
            <w:r w:rsidRPr="0056335C">
              <w:rPr>
                <w:rFonts w:ascii="Lucida Sans Unicode" w:eastAsia="新細明體" w:hAnsi="Lucida Sans Unicode" w:cs="Lucida Sans Unicode"/>
                <w:color w:val="333333"/>
                <w:kern w:val="0"/>
                <w:szCs w:val="24"/>
              </w:rPr>
              <w:t>631</w:t>
            </w:r>
            <w:r w:rsidRPr="0056335C">
              <w:rPr>
                <w:rFonts w:ascii="Lucida Sans Unicode" w:eastAsia="新細明體" w:hAnsi="Lucida Sans Unicode" w:cs="Lucida Sans Unicode"/>
                <w:color w:val="333333"/>
                <w:kern w:val="0"/>
                <w:szCs w:val="24"/>
              </w:rPr>
              <w:t>號解釋</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職業自</w:t>
            </w:r>
            <w:proofErr w:type="gramStart"/>
            <w:r w:rsidRPr="0056335C">
              <w:rPr>
                <w:rFonts w:ascii="Lucida Sans Unicode" w:eastAsia="新細明體" w:hAnsi="Lucida Sans Unicode" w:cs="Lucida Sans Unicode"/>
                <w:color w:val="333333"/>
                <w:kern w:val="0"/>
                <w:szCs w:val="24"/>
              </w:rPr>
              <w:t>由</w:t>
            </w:r>
            <w:proofErr w:type="gramEnd"/>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司法院釋字第</w:t>
            </w:r>
            <w:r w:rsidRPr="0056335C">
              <w:rPr>
                <w:rFonts w:ascii="Lucida Sans Unicode" w:eastAsia="新細明體" w:hAnsi="Lucida Sans Unicode" w:cs="Lucida Sans Unicode"/>
                <w:color w:val="333333"/>
                <w:kern w:val="0"/>
                <w:szCs w:val="24"/>
              </w:rPr>
              <w:t>711</w:t>
            </w:r>
            <w:r w:rsidRPr="0056335C">
              <w:rPr>
                <w:rFonts w:ascii="Lucida Sans Unicode" w:eastAsia="新細明體" w:hAnsi="Lucida Sans Unicode" w:cs="Lucida Sans Unicode"/>
                <w:color w:val="333333"/>
                <w:kern w:val="0"/>
                <w:szCs w:val="24"/>
              </w:rPr>
              <w:t>號解釋</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財產權</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司法院釋字第</w:t>
            </w:r>
            <w:r w:rsidRPr="0056335C">
              <w:rPr>
                <w:rFonts w:ascii="Lucida Sans Unicode" w:eastAsia="新細明體" w:hAnsi="Lucida Sans Unicode" w:cs="Lucida Sans Unicode"/>
                <w:color w:val="333333"/>
                <w:kern w:val="0"/>
                <w:szCs w:val="24"/>
              </w:rPr>
              <w:t>652</w:t>
            </w:r>
            <w:r w:rsidRPr="0056335C">
              <w:rPr>
                <w:rFonts w:ascii="Lucida Sans Unicode" w:eastAsia="新細明體" w:hAnsi="Lucida Sans Unicode" w:cs="Lucida Sans Unicode"/>
                <w:color w:val="333333"/>
                <w:kern w:val="0"/>
                <w:szCs w:val="24"/>
              </w:rPr>
              <w:t>號解釋</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生存權</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司法院釋字第</w:t>
            </w:r>
            <w:r w:rsidRPr="0056335C">
              <w:rPr>
                <w:rFonts w:ascii="Lucida Sans Unicode" w:eastAsia="新細明體" w:hAnsi="Lucida Sans Unicode" w:cs="Lucida Sans Unicode"/>
                <w:color w:val="333333"/>
                <w:kern w:val="0"/>
                <w:szCs w:val="24"/>
              </w:rPr>
              <w:t>701</w:t>
            </w:r>
            <w:r w:rsidRPr="0056335C">
              <w:rPr>
                <w:rFonts w:ascii="Lucida Sans Unicode" w:eastAsia="新細明體" w:hAnsi="Lucida Sans Unicode" w:cs="Lucida Sans Unicode"/>
                <w:color w:val="333333"/>
                <w:kern w:val="0"/>
                <w:szCs w:val="24"/>
              </w:rPr>
              <w:t>號解釋</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法治</w:t>
            </w:r>
            <w:proofErr w:type="gramStart"/>
            <w:r w:rsidRPr="0056335C">
              <w:rPr>
                <w:rFonts w:ascii="Lucida Sans Unicode" w:eastAsia="新細明體" w:hAnsi="Lucida Sans Unicode" w:cs="Lucida Sans Unicode"/>
                <w:color w:val="333333"/>
                <w:kern w:val="0"/>
                <w:szCs w:val="24"/>
              </w:rPr>
              <w:t>斌</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董保城，憲法新論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期末考：</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平時成績：</w:t>
            </w:r>
            <w:r w:rsidRPr="0056335C">
              <w:rPr>
                <w:rFonts w:ascii="Lucida Sans Unicode" w:eastAsia="新細明體" w:hAnsi="Lucida Sans Unicode" w:cs="Lucida Sans Unicode"/>
                <w:color w:val="333333"/>
                <w:kern w:val="0"/>
                <w:szCs w:val="24"/>
              </w:rPr>
              <w:t>20%</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t>(after class)</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與教師另行預約</w:t>
            </w:r>
            <w:r w:rsidRPr="0056335C">
              <w:rPr>
                <w:rFonts w:ascii="Lucida Sans Unicode" w:eastAsia="新細明體" w:hAnsi="Lucida Sans Unicode" w:cs="Lucida Sans Unicode"/>
                <w:color w:val="333333"/>
                <w:kern w:val="0"/>
                <w:szCs w:val="24"/>
              </w:rPr>
              <w:t>(make an appointment with teacher)</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無,</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無,</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37"/>
        <w:gridCol w:w="8849"/>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9027</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lastRenderedPageBreak/>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GS3303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AF4249">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劉有恆</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國會改革與國家發展</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Parliamentary Reform and National Development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t xml:space="preserve">1. </w:t>
            </w:r>
            <w:r w:rsidRPr="0056335C">
              <w:rPr>
                <w:rFonts w:ascii="Lucida Sans Unicode" w:eastAsia="新細明體" w:hAnsi="Lucida Sans Unicode" w:cs="Lucida Sans Unicode"/>
                <w:color w:val="333333"/>
                <w:kern w:val="0"/>
                <w:szCs w:val="24"/>
              </w:rPr>
              <w:t>介紹美國國會制度結構與運作方式，認識美國國會中主要政黨所代表的政策立場與意識型態差異，理解美國政府當前所面臨的主要國內外政策難題與爭議。介紹民主國家的國會組織與立法活動，並探討政治、經濟、社會環境的變遷，經由選舉導致的國會改革。</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選課同學依個人興趣對美國國會活動的相關議題，選擇特定主題深入探討，以撰寫學期報告的方式延伸學習。</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課程介紹</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國會權力的限制</w:t>
            </w:r>
            <w:r w:rsidRPr="0056335C">
              <w:rPr>
                <w:rFonts w:ascii="Lucida Sans Unicode" w:eastAsia="新細明體" w:hAnsi="Lucida Sans Unicode" w:cs="Lucida Sans Unicode"/>
                <w:color w:val="333333"/>
                <w:kern w:val="0"/>
                <w:szCs w:val="24"/>
              </w:rPr>
              <w:t xml:space="preserve"> 1</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國會權力的限制</w:t>
            </w:r>
            <w:r w:rsidRPr="0056335C">
              <w:rPr>
                <w:rFonts w:ascii="Lucida Sans Unicode" w:eastAsia="新細明體" w:hAnsi="Lucida Sans Unicode" w:cs="Lucida Sans Unicode"/>
                <w:color w:val="333333"/>
                <w:kern w:val="0"/>
                <w:szCs w:val="24"/>
              </w:rPr>
              <w:t xml:space="preserve"> 2</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國會權力的限制</w:t>
            </w:r>
            <w:r w:rsidRPr="0056335C">
              <w:rPr>
                <w:rFonts w:ascii="Lucida Sans Unicode" w:eastAsia="新細明體" w:hAnsi="Lucida Sans Unicode" w:cs="Lucida Sans Unicode"/>
                <w:color w:val="333333"/>
                <w:kern w:val="0"/>
                <w:szCs w:val="24"/>
              </w:rPr>
              <w:t xml:space="preserve"> 3</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議案與政策</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立法的形式與實質</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提案與付委</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7.</w:t>
            </w:r>
            <w:r w:rsidRPr="0056335C">
              <w:rPr>
                <w:rFonts w:ascii="Lucida Sans Unicode" w:eastAsia="新細明體" w:hAnsi="Lucida Sans Unicode" w:cs="Lucida Sans Unicode"/>
                <w:color w:val="333333"/>
                <w:kern w:val="0"/>
                <w:szCs w:val="24"/>
              </w:rPr>
              <w:t>政策的類型</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國會預算程序</w:t>
            </w:r>
            <w:r w:rsidRPr="0056335C">
              <w:rPr>
                <w:rFonts w:ascii="Lucida Sans Unicode" w:eastAsia="新細明體" w:hAnsi="Lucida Sans Unicode" w:cs="Lucida Sans Unicode"/>
                <w:color w:val="333333"/>
                <w:kern w:val="0"/>
                <w:szCs w:val="24"/>
              </w:rPr>
              <w:br/>
              <w:t>9.1974</w:t>
            </w:r>
            <w:r w:rsidRPr="0056335C">
              <w:rPr>
                <w:rFonts w:ascii="Lucida Sans Unicode" w:eastAsia="新細明體" w:hAnsi="Lucida Sans Unicode" w:cs="Lucida Sans Unicode"/>
                <w:color w:val="333333"/>
                <w:kern w:val="0"/>
                <w:szCs w:val="24"/>
              </w:rPr>
              <w:t>預算改革</w:t>
            </w:r>
            <w:r w:rsidRPr="0056335C">
              <w:rPr>
                <w:rFonts w:ascii="Lucida Sans Unicode" w:eastAsia="新細明體" w:hAnsi="Lucida Sans Unicode" w:cs="Lucida Sans Unicode"/>
                <w:color w:val="333333"/>
                <w:kern w:val="0"/>
                <w:szCs w:val="24"/>
              </w:rPr>
              <w:br/>
              <w:t>10.1980,1990</w:t>
            </w:r>
            <w:r w:rsidRPr="0056335C">
              <w:rPr>
                <w:rFonts w:ascii="Lucida Sans Unicode" w:eastAsia="新細明體" w:hAnsi="Lucida Sans Unicode" w:cs="Lucida Sans Unicode"/>
                <w:color w:val="333333"/>
                <w:kern w:val="0"/>
                <w:szCs w:val="24"/>
              </w:rPr>
              <w:t>預算改革</w:t>
            </w:r>
            <w:r w:rsidRPr="0056335C">
              <w:rPr>
                <w:rFonts w:ascii="Lucida Sans Unicode" w:eastAsia="新細明體" w:hAnsi="Lucida Sans Unicode" w:cs="Lucida Sans Unicode"/>
                <w:color w:val="333333"/>
                <w:kern w:val="0"/>
                <w:szCs w:val="24"/>
              </w:rPr>
              <w:br/>
              <w:t>11.1998-2002</w:t>
            </w:r>
            <w:r w:rsidRPr="0056335C">
              <w:rPr>
                <w:rFonts w:ascii="Lucida Sans Unicode" w:eastAsia="新細明體" w:hAnsi="Lucida Sans Unicode" w:cs="Lucida Sans Unicode"/>
                <w:color w:val="333333"/>
                <w:kern w:val="0"/>
                <w:szCs w:val="24"/>
              </w:rPr>
              <w:t>：短暫盈餘與重回赤字</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眾議院議程編訂</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眾議院大法案處理</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眾議院院會程序</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參議院議程編訂</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參議院院會程序</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解決兩院版本差異</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期末考試</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1.Davidson, Roger H. and Walter J. Oleszek. 2013 Congress and Its Members. 14th ed. Washington, DC: CQ Press.</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周育仁、劉有恆等，</w:t>
            </w:r>
            <w:r w:rsidRPr="0056335C">
              <w:rPr>
                <w:rFonts w:ascii="Lucida Sans Unicode" w:eastAsia="新細明體" w:hAnsi="Lucida Sans Unicode" w:cs="Lucida Sans Unicode"/>
                <w:color w:val="333333"/>
                <w:kern w:val="0"/>
                <w:szCs w:val="24"/>
              </w:rPr>
              <w:t>2011</w:t>
            </w:r>
            <w:r w:rsidRPr="0056335C">
              <w:rPr>
                <w:rFonts w:ascii="Lucida Sans Unicode" w:eastAsia="新細明體" w:hAnsi="Lucida Sans Unicode" w:cs="Lucida Sans Unicode"/>
                <w:color w:val="333333"/>
                <w:kern w:val="0"/>
                <w:szCs w:val="24"/>
              </w:rPr>
              <w:t>，《強化行政與立法部門協調溝通機制之研究》，行政院研究發展考核委員會委託研究報告</w:t>
            </w:r>
            <w:r w:rsidRPr="0056335C">
              <w:rPr>
                <w:rFonts w:ascii="Lucida Sans Unicode" w:eastAsia="新細明體" w:hAnsi="Lucida Sans Unicode" w:cs="Lucida Sans Unicode"/>
                <w:color w:val="333333"/>
                <w:kern w:val="0"/>
                <w:szCs w:val="24"/>
              </w:rPr>
              <w:t xml:space="preserve"> (RDEC-RES-099-024)</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湯德宗譯，</w:t>
            </w:r>
            <w:r w:rsidRPr="0056335C">
              <w:rPr>
                <w:rFonts w:ascii="Lucida Sans Unicode" w:eastAsia="新細明體" w:hAnsi="Lucida Sans Unicode" w:cs="Lucida Sans Unicode"/>
                <w:color w:val="333333"/>
                <w:kern w:val="0"/>
                <w:szCs w:val="24"/>
              </w:rPr>
              <w:t xml:space="preserve">Walter J. </w:t>
            </w:r>
            <w:proofErr w:type="gramStart"/>
            <w:r w:rsidRPr="0056335C">
              <w:rPr>
                <w:rFonts w:ascii="Lucida Sans Unicode" w:eastAsia="新細明體" w:hAnsi="Lucida Sans Unicode" w:cs="Lucida Sans Unicode"/>
                <w:color w:val="333333"/>
                <w:kern w:val="0"/>
                <w:szCs w:val="24"/>
              </w:rPr>
              <w:t xml:space="preserve">Oleszek </w:t>
            </w:r>
            <w:r w:rsidRPr="0056335C">
              <w:rPr>
                <w:rFonts w:ascii="Lucida Sans Unicode" w:eastAsia="新細明體" w:hAnsi="Lucida Sans Unicode" w:cs="Lucida Sans Unicode"/>
                <w:color w:val="333333"/>
                <w:kern w:val="0"/>
                <w:szCs w:val="24"/>
              </w:rPr>
              <w:t>著</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1992</w:t>
            </w:r>
            <w:r w:rsidRPr="0056335C">
              <w:rPr>
                <w:rFonts w:ascii="Lucida Sans Unicode" w:eastAsia="新細明體" w:hAnsi="Lucida Sans Unicode" w:cs="Lucida Sans Unicode"/>
                <w:color w:val="333333"/>
                <w:kern w:val="0"/>
                <w:szCs w:val="24"/>
              </w:rPr>
              <w:t>，《國會程序與政策過程》</w:t>
            </w:r>
            <w:r w:rsidRPr="0056335C">
              <w:rPr>
                <w:rFonts w:ascii="Lucida Sans Unicode" w:eastAsia="新細明體" w:hAnsi="Lucida Sans Unicode" w:cs="Lucida Sans Unicode"/>
                <w:color w:val="333333"/>
                <w:kern w:val="0"/>
                <w:szCs w:val="24"/>
              </w:rPr>
              <w:t xml:space="preserve">(Congressional </w:t>
            </w:r>
            <w:r w:rsidRPr="0056335C">
              <w:rPr>
                <w:rFonts w:ascii="Lucida Sans Unicode" w:eastAsia="新細明體" w:hAnsi="Lucida Sans Unicode" w:cs="Lucida Sans Unicode"/>
                <w:color w:val="333333"/>
                <w:kern w:val="0"/>
                <w:szCs w:val="24"/>
              </w:rPr>
              <w:lastRenderedPageBreak/>
              <w:t>Procedure and Policy Process, 2nd. ed., 1984</w:t>
            </w:r>
            <w:proofErr w:type="gramStart"/>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台北市：立法院秘書處。</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劉有恆，</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立法院記名表決中政黨的內外異同：</w:t>
            </w:r>
            <w:r w:rsidRPr="0056335C">
              <w:rPr>
                <w:rFonts w:ascii="Lucida Sans Unicode" w:eastAsia="新細明體" w:hAnsi="Lucida Sans Unicode" w:cs="Lucida Sans Unicode"/>
                <w:color w:val="333333"/>
                <w:kern w:val="0"/>
                <w:szCs w:val="24"/>
              </w:rPr>
              <w:t>1993-1999</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，「憲政民主與國家發展」學術研究成果發表會會議論文，台北市：政治大學中山人文社會科學研究所，</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6</w:t>
            </w:r>
            <w:r w:rsidRPr="0056335C">
              <w:rPr>
                <w:rFonts w:ascii="Lucida Sans Unicode" w:eastAsia="新細明體" w:hAnsi="Lucida Sans Unicode" w:cs="Lucida Sans Unicode"/>
                <w:color w:val="333333"/>
                <w:kern w:val="0"/>
                <w:szCs w:val="24"/>
              </w:rPr>
              <w:t>月</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日。</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劉有恆，</w:t>
            </w:r>
            <w:r w:rsidRPr="0056335C">
              <w:rPr>
                <w:rFonts w:ascii="Lucida Sans Unicode" w:eastAsia="新細明體" w:hAnsi="Lucida Sans Unicode" w:cs="Lucida Sans Unicode"/>
                <w:color w:val="333333"/>
                <w:kern w:val="0"/>
                <w:szCs w:val="24"/>
              </w:rPr>
              <w:t>2002</w:t>
            </w:r>
            <w:r w:rsidRPr="0056335C">
              <w:rPr>
                <w:rFonts w:ascii="Lucida Sans Unicode" w:eastAsia="新細明體" w:hAnsi="Lucida Sans Unicode" w:cs="Lucida Sans Unicode"/>
                <w:color w:val="333333"/>
                <w:kern w:val="0"/>
                <w:szCs w:val="24"/>
              </w:rPr>
              <w:t>，〈美國國會委員會之地位與角色〉，載陳健民、周育仁編：《國會改革與憲政發展》，台北市：國家政策研究基金會，頁</w:t>
            </w:r>
            <w:r w:rsidRPr="0056335C">
              <w:rPr>
                <w:rFonts w:ascii="Lucida Sans Unicode" w:eastAsia="新細明體" w:hAnsi="Lucida Sans Unicode" w:cs="Lucida Sans Unicode"/>
                <w:color w:val="333333"/>
                <w:kern w:val="0"/>
                <w:szCs w:val="24"/>
              </w:rPr>
              <w:t>289-328</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劉有恆，</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立法結構變遷與行政立法互動：第七屆立法院爭議性議案立法主導權分析</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第三屆半總統制</w:t>
            </w:r>
            <w:proofErr w:type="gramEnd"/>
            <w:r w:rsidRPr="0056335C">
              <w:rPr>
                <w:rFonts w:ascii="Lucida Sans Unicode" w:eastAsia="新細明體" w:hAnsi="Lucida Sans Unicode" w:cs="Lucida Sans Unicode"/>
                <w:color w:val="333333"/>
                <w:kern w:val="0"/>
                <w:szCs w:val="24"/>
              </w:rPr>
              <w:t>與民主學術研討會會議論文，新北市：台北大學公共事務學院、中央研究院政治學研究所，</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月</w:t>
            </w:r>
            <w:r w:rsidRPr="0056335C">
              <w:rPr>
                <w:rFonts w:ascii="Lucida Sans Unicode" w:eastAsia="新細明體" w:hAnsi="Lucida Sans Unicode" w:cs="Lucida Sans Unicode"/>
                <w:color w:val="333333"/>
                <w:kern w:val="0"/>
                <w:szCs w:val="24"/>
              </w:rPr>
              <w:t>17</w:t>
            </w:r>
            <w:r w:rsidRPr="0056335C">
              <w:rPr>
                <w:rFonts w:ascii="Lucida Sans Unicode" w:eastAsia="新細明體" w:hAnsi="Lucida Sans Unicode" w:cs="Lucida Sans Unicode"/>
                <w:color w:val="333333"/>
                <w:kern w:val="0"/>
                <w:szCs w:val="24"/>
              </w:rPr>
              <w:t>日。</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劉有恆，</w:t>
            </w:r>
            <w:r w:rsidRPr="0056335C">
              <w:rPr>
                <w:rFonts w:ascii="Lucida Sans Unicode" w:eastAsia="新細明體" w:hAnsi="Lucida Sans Unicode" w:cs="Lucida Sans Unicode"/>
                <w:color w:val="333333"/>
                <w:kern w:val="0"/>
                <w:szCs w:val="24"/>
              </w:rPr>
              <w:t>2013</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行政特權</w:t>
            </w:r>
            <w:r w:rsidRPr="0056335C">
              <w:rPr>
                <w:rFonts w:ascii="Lucida Sans Unicode" w:eastAsia="新細明體" w:hAnsi="Lucida Sans Unicode" w:cs="Lucida Sans Unicode"/>
                <w:color w:val="333333"/>
                <w:kern w:val="0"/>
                <w:szCs w:val="24"/>
              </w:rPr>
              <w:t>vs.</w:t>
            </w:r>
            <w:r w:rsidRPr="0056335C">
              <w:rPr>
                <w:rFonts w:ascii="Lucida Sans Unicode" w:eastAsia="新細明體" w:hAnsi="Lucida Sans Unicode" w:cs="Lucida Sans Unicode"/>
                <w:color w:val="333333"/>
                <w:kern w:val="0"/>
                <w:szCs w:val="24"/>
              </w:rPr>
              <w:t>蔑視國會：從美國司法部長侯德蔑視國會案檢視立法院委員會的閣員監督能力</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2013</w:t>
            </w:r>
            <w:r w:rsidRPr="0056335C">
              <w:rPr>
                <w:rFonts w:ascii="Lucida Sans Unicode" w:eastAsia="新細明體" w:hAnsi="Lucida Sans Unicode" w:cs="Lucida Sans Unicode"/>
                <w:color w:val="333333"/>
                <w:kern w:val="0"/>
                <w:szCs w:val="24"/>
              </w:rPr>
              <w:t>國會與政府體制學術研討會會議論文，台北市：東吳大學政治學系、中央研究院政治學研究所，</w:t>
            </w:r>
            <w:r w:rsidRPr="0056335C">
              <w:rPr>
                <w:rFonts w:ascii="Lucida Sans Unicode" w:eastAsia="新細明體" w:hAnsi="Lucida Sans Unicode" w:cs="Lucida Sans Unicode"/>
                <w:color w:val="333333"/>
                <w:kern w:val="0"/>
                <w:szCs w:val="24"/>
              </w:rPr>
              <w:t>2013</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月</w:t>
            </w:r>
            <w:r w:rsidRPr="0056335C">
              <w:rPr>
                <w:rFonts w:ascii="Lucida Sans Unicode" w:eastAsia="新細明體" w:hAnsi="Lucida Sans Unicode" w:cs="Lucida Sans Unicode"/>
                <w:color w:val="333333"/>
                <w:kern w:val="0"/>
                <w:szCs w:val="24"/>
              </w:rPr>
              <w:t>17-18</w:t>
            </w:r>
            <w:r w:rsidRPr="0056335C">
              <w:rPr>
                <w:rFonts w:ascii="Lucida Sans Unicode" w:eastAsia="新細明體" w:hAnsi="Lucida Sans Unicode" w:cs="Lucida Sans Unicode"/>
                <w:color w:val="333333"/>
                <w:kern w:val="0"/>
                <w:szCs w:val="24"/>
              </w:rPr>
              <w:t>日。</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劉有恆，</w:t>
            </w:r>
            <w:r w:rsidRPr="0056335C">
              <w:rPr>
                <w:rFonts w:ascii="Lucida Sans Unicode" w:eastAsia="新細明體" w:hAnsi="Lucida Sans Unicode" w:cs="Lucida Sans Unicode"/>
                <w:color w:val="333333"/>
                <w:kern w:val="0"/>
                <w:szCs w:val="24"/>
              </w:rPr>
              <w:t>2014</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美國國會倫理程序與立法院紀律機制：</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查理藍哥主席案與</w:t>
            </w:r>
            <w:r w:rsidRPr="0056335C">
              <w:rPr>
                <w:rFonts w:ascii="Lucida Sans Unicode" w:eastAsia="新細明體" w:hAnsi="Lucida Sans Unicode" w:cs="Lucida Sans Unicode"/>
                <w:color w:val="333333"/>
                <w:kern w:val="0"/>
                <w:szCs w:val="24"/>
              </w:rPr>
              <w:t>2013</w:t>
            </w:r>
            <w:r w:rsidRPr="0056335C">
              <w:rPr>
                <w:rFonts w:ascii="Lucida Sans Unicode" w:eastAsia="新細明體" w:hAnsi="Lucida Sans Unicode" w:cs="Lucida Sans Unicode"/>
                <w:color w:val="333333"/>
                <w:kern w:val="0"/>
                <w:szCs w:val="24"/>
              </w:rPr>
              <w:t>王金平院長案比較</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，第六屆國會學術研討會會議論文，台北市：東吳大學政治學系，</w:t>
            </w:r>
            <w:r w:rsidRPr="0056335C">
              <w:rPr>
                <w:rFonts w:ascii="Lucida Sans Unicode" w:eastAsia="新細明體" w:hAnsi="Lucida Sans Unicode" w:cs="Lucida Sans Unicode"/>
                <w:color w:val="333333"/>
                <w:kern w:val="0"/>
                <w:szCs w:val="24"/>
              </w:rPr>
              <w:t>2014</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6</w:t>
            </w:r>
            <w:r w:rsidRPr="0056335C">
              <w:rPr>
                <w:rFonts w:ascii="Lucida Sans Unicode" w:eastAsia="新細明體" w:hAnsi="Lucida Sans Unicode" w:cs="Lucida Sans Unicode"/>
                <w:color w:val="333333"/>
                <w:kern w:val="0"/>
                <w:szCs w:val="24"/>
              </w:rPr>
              <w:t>月</w:t>
            </w:r>
            <w:r w:rsidRPr="0056335C">
              <w:rPr>
                <w:rFonts w:ascii="Lucida Sans Unicode" w:eastAsia="新細明體" w:hAnsi="Lucida Sans Unicode" w:cs="Lucida Sans Unicode"/>
                <w:color w:val="333333"/>
                <w:kern w:val="0"/>
                <w:szCs w:val="24"/>
              </w:rPr>
              <w:t>13-14</w:t>
            </w:r>
            <w:r w:rsidRPr="0056335C">
              <w:rPr>
                <w:rFonts w:ascii="Lucida Sans Unicode" w:eastAsia="新細明體" w:hAnsi="Lucida Sans Unicode" w:cs="Lucida Sans Unicode"/>
                <w:color w:val="333333"/>
                <w:kern w:val="0"/>
                <w:szCs w:val="24"/>
              </w:rPr>
              <w:t>日。</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劉有恆、趙永茂，</w:t>
            </w:r>
            <w:r w:rsidRPr="0056335C">
              <w:rPr>
                <w:rFonts w:ascii="Lucida Sans Unicode" w:eastAsia="新細明體" w:hAnsi="Lucida Sans Unicode" w:cs="Lucida Sans Unicode"/>
                <w:color w:val="333333"/>
                <w:kern w:val="0"/>
                <w:szCs w:val="24"/>
              </w:rPr>
              <w:t>2002</w:t>
            </w:r>
            <w:r w:rsidRPr="0056335C">
              <w:rPr>
                <w:rFonts w:ascii="Lucida Sans Unicode" w:eastAsia="新細明體" w:hAnsi="Lucida Sans Unicode" w:cs="Lucida Sans Unicode"/>
                <w:color w:val="333333"/>
                <w:kern w:val="0"/>
                <w:szCs w:val="24"/>
              </w:rPr>
              <w:t>，〈條件政黨政府理論與</w:t>
            </w:r>
            <w:r w:rsidRPr="0056335C">
              <w:rPr>
                <w:rFonts w:ascii="Lucida Sans Unicode" w:eastAsia="新細明體" w:hAnsi="Lucida Sans Unicode" w:cs="Lucida Sans Unicode"/>
                <w:color w:val="333333"/>
                <w:kern w:val="0"/>
                <w:szCs w:val="24"/>
              </w:rPr>
              <w:t>1990</w:t>
            </w:r>
            <w:r w:rsidRPr="0056335C">
              <w:rPr>
                <w:rFonts w:ascii="Lucida Sans Unicode" w:eastAsia="新細明體" w:hAnsi="Lucida Sans Unicode" w:cs="Lucida Sans Unicode"/>
                <w:color w:val="333333"/>
                <w:kern w:val="0"/>
                <w:szCs w:val="24"/>
              </w:rPr>
              <w:t>年代美國國會的立法改革〉，《國家發展研究》，卷</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：期</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67-102</w:t>
            </w:r>
            <w:r w:rsidRPr="0056335C">
              <w:rPr>
                <w:rFonts w:ascii="Lucida Sans Unicode" w:eastAsia="新細明體" w:hAnsi="Lucida Sans Unicode" w:cs="Lucida Sans Unicode"/>
                <w:color w:val="333333"/>
                <w:kern w:val="0"/>
                <w:szCs w:val="24"/>
              </w:rPr>
              <w:t>。</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書面學期報告一篇</w:t>
            </w:r>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2.</w:t>
            </w:r>
            <w:r w:rsidRPr="0056335C">
              <w:rPr>
                <w:rFonts w:ascii="Lucida Sans Unicode" w:eastAsia="新細明體" w:hAnsi="Lucida Sans Unicode" w:cs="Lucida Sans Unicode"/>
                <w:color w:val="333333"/>
                <w:kern w:val="0"/>
                <w:szCs w:val="24"/>
              </w:rPr>
              <w:t>期末考試</w:t>
            </w:r>
            <w:r w:rsidRPr="0056335C">
              <w:rPr>
                <w:rFonts w:ascii="Lucida Sans Unicode" w:eastAsia="新細明體" w:hAnsi="Lucida Sans Unicode" w:cs="Lucida Sans Unicode"/>
                <w:color w:val="333333"/>
                <w:kern w:val="0"/>
                <w:szCs w:val="24"/>
              </w:rPr>
              <w:t>(50%)</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AF424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p w:rsidR="004C42AF" w:rsidRDefault="004C42AF">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9028</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lastRenderedPageBreak/>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GS3312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張桐銳</w:t>
            </w:r>
            <w:proofErr w:type="gramEnd"/>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社會安全法</w:t>
            </w:r>
            <w:r w:rsidRPr="0056335C">
              <w:rPr>
                <w:rFonts w:ascii="Lucida Sans Unicode" w:eastAsia="新細明體" w:hAnsi="Lucida Sans Unicode" w:cs="Lucida Sans Unicode"/>
                <w:color w:val="333333"/>
                <w:kern w:val="0"/>
                <w:szCs w:val="24"/>
              </w:rPr>
              <w:t>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Law of Social Security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社會安全法之規範範疇包括各種社會保險</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勞工保險、全民健康保險、民年金保險等等</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、社會救助、兒童及青少年之扶助、身障者權益之保障等等。本課程希望建立修課同學對於此一法律領域之基本理解，從而對於相關議題理解與評論之能力。</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AF4249">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課程內容介紹</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社會法之概念、範疇與體系</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第二章</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社會法之憲法基礎</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第四章</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社會法之憲法基礎</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第四章</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社會保險</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：總論</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第六章</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社會保險</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：勞工保險</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第七章</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社會保險</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：勞工保險</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第七章</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社會保險</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四</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：就業保險</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第八章</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社會保險</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五</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：全民健康保險</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第十一章</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社會保險</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六</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：國民年金保險</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第十章</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社會保險</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七</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：公教人員保險及公務人員退休撫</w:t>
            </w:r>
            <w:proofErr w:type="gramStart"/>
            <w:r w:rsidRPr="0056335C">
              <w:rPr>
                <w:rFonts w:ascii="Lucida Sans Unicode" w:eastAsia="新細明體" w:hAnsi="Lucida Sans Unicode" w:cs="Lucida Sans Unicode"/>
                <w:color w:val="333333"/>
                <w:kern w:val="0"/>
                <w:szCs w:val="24"/>
              </w:rPr>
              <w:t>卹</w:t>
            </w:r>
            <w:proofErr w:type="gramEnd"/>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第九章</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社會救助</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第十六章</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社會救助</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第十六章</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身心障礙者權益保障</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第十五章</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身心障礙者權益保障</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第十五章</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社會補償：犯罪被害人保護</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社會法教科書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第十二章</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台灣社會法與社會政策學會主編，社會法，</w:t>
            </w:r>
            <w:r w:rsidRPr="0056335C">
              <w:rPr>
                <w:rFonts w:ascii="Lucida Sans Unicode" w:eastAsia="新細明體" w:hAnsi="Lucida Sans Unicode" w:cs="Lucida Sans Unicode"/>
                <w:color w:val="333333"/>
                <w:kern w:val="0"/>
                <w:szCs w:val="24"/>
              </w:rPr>
              <w:t>2015</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月</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期末考</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平時成績</w:t>
            </w:r>
            <w:r w:rsidRPr="0056335C">
              <w:rPr>
                <w:rFonts w:ascii="Lucida Sans Unicode" w:eastAsia="新細明體" w:hAnsi="Lucida Sans Unicode" w:cs="Lucida Sans Unicode"/>
                <w:color w:val="333333"/>
                <w:kern w:val="0"/>
                <w:szCs w:val="24"/>
              </w:rPr>
              <w:t>:20%</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t>(after class)</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與教師另行預約</w:t>
            </w:r>
            <w:r w:rsidRPr="0056335C">
              <w:rPr>
                <w:rFonts w:ascii="Lucida Sans Unicode" w:eastAsia="新細明體" w:hAnsi="Lucida Sans Unicode" w:cs="Lucida Sans Unicode"/>
                <w:color w:val="333333"/>
                <w:kern w:val="0"/>
                <w:szCs w:val="24"/>
              </w:rPr>
              <w:t>(make an appointment with teacher)</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AF4249">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9029</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GS3343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徐振雄</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智慧財產權與現代社會</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Intellectual Property Law and Modern Society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智慧財產權的發展與科技社會的進步有關，而智慧權法被視為是知識經濟時代的基礎法律，包括著作權法、營業</w:t>
            </w:r>
            <w:proofErr w:type="gramStart"/>
            <w:r w:rsidRPr="0056335C">
              <w:rPr>
                <w:rFonts w:ascii="Lucida Sans Unicode" w:eastAsia="新細明體" w:hAnsi="Lucida Sans Unicode" w:cs="Lucida Sans Unicode"/>
                <w:color w:val="333333"/>
                <w:kern w:val="0"/>
                <w:szCs w:val="24"/>
              </w:rPr>
              <w:t>祕</w:t>
            </w:r>
            <w:proofErr w:type="gramEnd"/>
            <w:r w:rsidRPr="0056335C">
              <w:rPr>
                <w:rFonts w:ascii="Lucida Sans Unicode" w:eastAsia="新細明體" w:hAnsi="Lucida Sans Unicode" w:cs="Lucida Sans Unicode"/>
                <w:color w:val="333333"/>
                <w:kern w:val="0"/>
                <w:szCs w:val="24"/>
              </w:rPr>
              <w:t>密法、專利法、商標法及相關法律。本課程從社會生活與法律實務探討智慧財產權與社會發展關係，對有心學習科技法律與投入科技、著作產業、商場競爭的同學，將能建立起基本的認識。</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722F11">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課程介紹</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智慧財產權架構與現代社會變遷</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智慧財產權概論，第一章。</w:t>
            </w:r>
            <w:r w:rsidRPr="0056335C">
              <w:rPr>
                <w:rFonts w:ascii="Lucida Sans Unicode" w:eastAsia="新細明體" w:hAnsi="Lucida Sans Unicode" w:cs="Lucida Sans Unicode"/>
                <w:color w:val="333333"/>
                <w:kern w:val="0"/>
                <w:szCs w:val="24"/>
              </w:rPr>
              <w:t>1-1~1-3</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智慧財產權與基本法律概念</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智慧財產權概論，第二章。</w:t>
            </w:r>
            <w:r w:rsidRPr="0056335C">
              <w:rPr>
                <w:rFonts w:ascii="Lucida Sans Unicode" w:eastAsia="新細明體" w:hAnsi="Lucida Sans Unicode" w:cs="Lucida Sans Unicode"/>
                <w:color w:val="333333"/>
                <w:kern w:val="0"/>
                <w:szCs w:val="24"/>
              </w:rPr>
              <w:t>2-1~2-2</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著作權：人格權與財產權</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智慧財產權概論，第二章。</w:t>
            </w:r>
            <w:r w:rsidRPr="0056335C">
              <w:rPr>
                <w:rFonts w:ascii="Lucida Sans Unicode" w:eastAsia="新細明體" w:hAnsi="Lucida Sans Unicode" w:cs="Lucida Sans Unicode"/>
                <w:color w:val="333333"/>
                <w:kern w:val="0"/>
                <w:szCs w:val="24"/>
              </w:rPr>
              <w:t>2-3~2-7</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著作權：著作人、讓與及授權</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智慧財產權概論，第二章。</w:t>
            </w:r>
            <w:r w:rsidRPr="0056335C">
              <w:rPr>
                <w:rFonts w:ascii="Lucida Sans Unicode" w:eastAsia="新細明體" w:hAnsi="Lucida Sans Unicode" w:cs="Lucida Sans Unicode"/>
                <w:color w:val="333333"/>
                <w:kern w:val="0"/>
                <w:szCs w:val="24"/>
              </w:rPr>
              <w:t>2-8~2-11</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著作權的限制</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合理使用、侵權與救濟</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智慧財產權概論，第二章。</w:t>
            </w:r>
            <w:r w:rsidRPr="0056335C">
              <w:rPr>
                <w:rFonts w:ascii="Lucida Sans Unicode" w:eastAsia="新細明體" w:hAnsi="Lucida Sans Unicode" w:cs="Lucida Sans Unicode"/>
                <w:color w:val="333333"/>
                <w:kern w:val="0"/>
                <w:szCs w:val="24"/>
              </w:rPr>
              <w:t>2-12~2-18</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著作侵權個案探討</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分組報告</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商標、品牌與行銷</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智慧財產權概論，第三章。</w:t>
            </w:r>
            <w:r w:rsidRPr="0056335C">
              <w:rPr>
                <w:rFonts w:ascii="Lucida Sans Unicode" w:eastAsia="新細明體" w:hAnsi="Lucida Sans Unicode" w:cs="Lucida Sans Unicode"/>
                <w:color w:val="333333"/>
                <w:kern w:val="0"/>
                <w:szCs w:val="24"/>
              </w:rPr>
              <w:t>3-1~3-4</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商標法主要規範、侵權與救濟</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期中考或期中報告。第三章。</w:t>
            </w:r>
            <w:r w:rsidRPr="0056335C">
              <w:rPr>
                <w:rFonts w:ascii="Lucida Sans Unicode" w:eastAsia="新細明體" w:hAnsi="Lucida Sans Unicode" w:cs="Lucida Sans Unicode"/>
                <w:color w:val="333333"/>
                <w:kern w:val="0"/>
                <w:szCs w:val="24"/>
              </w:rPr>
              <w:t>3-5~3-7</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商標與網域名稱的衝突與爭議</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智慧財產權概論，第三章。</w:t>
            </w:r>
            <w:r w:rsidRPr="0056335C">
              <w:rPr>
                <w:rFonts w:ascii="Lucida Sans Unicode" w:eastAsia="新細明體" w:hAnsi="Lucida Sans Unicode" w:cs="Lucida Sans Unicode"/>
                <w:color w:val="333333"/>
                <w:kern w:val="0"/>
                <w:szCs w:val="24"/>
              </w:rPr>
              <w:t>3-8~3-11</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商標侵權個案探討</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分組報告。智慧財產權概論，第三章。</w:t>
            </w:r>
            <w:r w:rsidRPr="0056335C">
              <w:rPr>
                <w:rFonts w:ascii="Lucida Sans Unicode" w:eastAsia="新細明體" w:hAnsi="Lucida Sans Unicode" w:cs="Lucida Sans Unicode"/>
                <w:color w:val="333333"/>
                <w:kern w:val="0"/>
                <w:szCs w:val="24"/>
              </w:rPr>
              <w:t>3-12~3-14</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專利研發與產業競爭力</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智慧財產權概論，第四章。</w:t>
            </w:r>
            <w:r w:rsidRPr="0056335C">
              <w:rPr>
                <w:rFonts w:ascii="Lucida Sans Unicode" w:eastAsia="新細明體" w:hAnsi="Lucida Sans Unicode" w:cs="Lucida Sans Unicode"/>
                <w:color w:val="333333"/>
                <w:kern w:val="0"/>
                <w:szCs w:val="24"/>
              </w:rPr>
              <w:t>4-1~4-4</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專利法規範</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智慧財產權概論，第四章。</w:t>
            </w:r>
            <w:r w:rsidRPr="0056335C">
              <w:rPr>
                <w:rFonts w:ascii="Lucida Sans Unicode" w:eastAsia="新細明體" w:hAnsi="Lucida Sans Unicode" w:cs="Lucida Sans Unicode"/>
                <w:color w:val="333333"/>
                <w:kern w:val="0"/>
                <w:szCs w:val="24"/>
              </w:rPr>
              <w:t>4-5~4-10</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專利管理與法律對策</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智慧財產權概論，第四章。</w:t>
            </w:r>
            <w:r w:rsidRPr="0056335C">
              <w:rPr>
                <w:rFonts w:ascii="Lucida Sans Unicode" w:eastAsia="新細明體" w:hAnsi="Lucida Sans Unicode" w:cs="Lucida Sans Unicode"/>
                <w:color w:val="333333"/>
                <w:kern w:val="0"/>
                <w:szCs w:val="24"/>
              </w:rPr>
              <w:t>4-11~4-12</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專利侵權與救濟</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分組報告。智慧財產權概論，第四章。</w:t>
            </w:r>
            <w:r w:rsidRPr="0056335C">
              <w:rPr>
                <w:rFonts w:ascii="Lucida Sans Unicode" w:eastAsia="新細明體" w:hAnsi="Lucida Sans Unicode" w:cs="Lucida Sans Unicode"/>
                <w:color w:val="333333"/>
                <w:kern w:val="0"/>
                <w:szCs w:val="24"/>
              </w:rPr>
              <w:t>4-13</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營業秘密法規範與經濟間諜</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智慧財產權概論，第五章。</w:t>
            </w:r>
            <w:r w:rsidRPr="0056335C">
              <w:rPr>
                <w:rFonts w:ascii="Lucida Sans Unicode" w:eastAsia="新細明體" w:hAnsi="Lucida Sans Unicode" w:cs="Lucida Sans Unicode"/>
                <w:color w:val="333333"/>
                <w:kern w:val="0"/>
                <w:szCs w:val="24"/>
              </w:rPr>
              <w:t>5-1~5-4</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侵害營業秘密個案探討</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分組報告。。智慧財產權概論，第五章。</w:t>
            </w:r>
            <w:r w:rsidRPr="0056335C">
              <w:rPr>
                <w:rFonts w:ascii="Lucida Sans Unicode" w:eastAsia="新細明體" w:hAnsi="Lucida Sans Unicode" w:cs="Lucida Sans Unicode"/>
                <w:color w:val="333333"/>
                <w:kern w:val="0"/>
                <w:szCs w:val="24"/>
              </w:rPr>
              <w:t>5-5~5-7</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徐振雄，智慧財產權概論，台北：</w:t>
            </w:r>
            <w:proofErr w:type="gramStart"/>
            <w:r w:rsidRPr="0056335C">
              <w:rPr>
                <w:rFonts w:ascii="Lucida Sans Unicode" w:eastAsia="新細明體" w:hAnsi="Lucida Sans Unicode" w:cs="Lucida Sans Unicode"/>
                <w:color w:val="333333"/>
                <w:kern w:val="0"/>
                <w:szCs w:val="24"/>
              </w:rPr>
              <w:t>新文京</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2015</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t>2.</w:t>
            </w:r>
            <w:proofErr w:type="gramStart"/>
            <w:r w:rsidRPr="0056335C">
              <w:rPr>
                <w:rFonts w:ascii="Lucida Sans Unicode" w:eastAsia="新細明體" w:hAnsi="Lucida Sans Unicode" w:cs="Lucida Sans Unicode"/>
                <w:color w:val="333333"/>
                <w:kern w:val="0"/>
                <w:szCs w:val="24"/>
              </w:rPr>
              <w:t>趙晉枚，</w:t>
            </w:r>
            <w:proofErr w:type="gramEnd"/>
            <w:r w:rsidRPr="0056335C">
              <w:rPr>
                <w:rFonts w:ascii="Lucida Sans Unicode" w:eastAsia="新細明體" w:hAnsi="Lucida Sans Unicode" w:cs="Lucida Sans Unicode"/>
                <w:color w:val="333333"/>
                <w:kern w:val="0"/>
                <w:szCs w:val="24"/>
              </w:rPr>
              <w:t>智慧財產權入門，台北：元照，</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FREDERICK MOSTERT</w:t>
            </w:r>
            <w:r w:rsidRPr="0056335C">
              <w:rPr>
                <w:rFonts w:ascii="Lucida Sans Unicode" w:eastAsia="新細明體" w:hAnsi="Lucida Sans Unicode" w:cs="Lucida Sans Unicode"/>
                <w:color w:val="333333"/>
                <w:kern w:val="0"/>
                <w:szCs w:val="24"/>
              </w:rPr>
              <w:t>著</w:t>
            </w:r>
            <w:proofErr w:type="gramEnd"/>
            <w:r w:rsidRPr="0056335C">
              <w:rPr>
                <w:rFonts w:ascii="Lucida Sans Unicode" w:eastAsia="新細明體" w:hAnsi="Lucida Sans Unicode" w:cs="Lucida Sans Unicode"/>
                <w:color w:val="333333"/>
                <w:kern w:val="0"/>
                <w:szCs w:val="24"/>
              </w:rPr>
              <w:t>，李光燾編譯，從愛迪生到</w:t>
            </w:r>
            <w:r w:rsidRPr="0056335C">
              <w:rPr>
                <w:rFonts w:ascii="Lucida Sans Unicode" w:eastAsia="新細明體" w:hAnsi="Lucida Sans Unicode" w:cs="Lucida Sans Unicode"/>
                <w:color w:val="333333"/>
                <w:kern w:val="0"/>
                <w:szCs w:val="24"/>
              </w:rPr>
              <w:t>iPod</w:t>
            </w:r>
            <w:r w:rsidRPr="0056335C">
              <w:rPr>
                <w:rFonts w:ascii="Lucida Sans Unicode" w:eastAsia="新細明體" w:hAnsi="Lucida Sans Unicode" w:cs="Lucida Sans Unicode"/>
                <w:color w:val="333333"/>
                <w:kern w:val="0"/>
                <w:szCs w:val="24"/>
              </w:rPr>
              <w:t>，台北：三民，</w:t>
            </w:r>
            <w:r w:rsidRPr="0056335C">
              <w:rPr>
                <w:rFonts w:ascii="Lucida Sans Unicode" w:eastAsia="新細明體" w:hAnsi="Lucida Sans Unicode" w:cs="Lucida Sans Unicode"/>
                <w:color w:val="333333"/>
                <w:kern w:val="0"/>
                <w:szCs w:val="24"/>
              </w:rPr>
              <w:t>2009</w:t>
            </w:r>
            <w:r w:rsidRPr="0056335C">
              <w:rPr>
                <w:rFonts w:ascii="Lucida Sans Unicode" w:eastAsia="新細明體" w:hAnsi="Lucida Sans Unicode" w:cs="Lucida Sans Unicode"/>
                <w:color w:val="333333"/>
                <w:kern w:val="0"/>
                <w:szCs w:val="24"/>
              </w:rPr>
              <w:t>年。</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出缺席、提問及討論情況</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％、學習歷程檔案</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t>％、期中報告</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％、期末考試</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與教師另行預約</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3"/>
              <w:gridCol w:w="1560"/>
              <w:gridCol w:w="6623"/>
            </w:tblGrid>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57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紙筆測驗/會考,學習檔案評量,</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紙筆測驗/會考,口頭報告/口試,專題研究報告(書面),學習檔案評量,</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紙筆測驗/會考,口頭報告/口試,專題研究報告(書面),學習檔案評量,</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紙筆測驗/會考,口頭報告/口試,學習檔案評量,</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口頭報告/口試,專題研究報告(書面),學習檔案評量,</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公民道德素養</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紙筆測驗/會考,口頭報告/口試,專題研究報告(書面),學習檔案評量,</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口頭報告/口試,專題研究報告(書面),學習檔案評量,</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專題研究報告(書面),學習檔案評量,自我評量/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Layout w:type="fixed"/>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722F11">
        <w:trPr>
          <w:tblCellSpacing w:w="15" w:type="dxa"/>
        </w:trPr>
        <w:tc>
          <w:tcPr>
            <w:tcW w:w="10826"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9031</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lastRenderedPageBreak/>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GS3346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房思宏</w:t>
            </w:r>
            <w:proofErr w:type="gramEnd"/>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科技發展與爭議</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Science, Technology and Controversies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長期以來，穩定而持續的科技發展，一直被認為能解決人類社會諸多問題，然而反思當代社會，卻可見許多爭議正來自科技本身，從能源、環境到生物等各種爭議議題中，科學與技術都很難繼續保有其所欲宣稱的中立性，相反地，各個爭議中都可見科技、知識、權力與社會的諸多糾葛。</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本課程由介紹各種當代科技爭議議題出發，除了讓學生能掌握各種科技爭議的社會文化脈絡、科學觀以及政經結構外，也進一步引領學生去思考討論這些爭議如何被當代政治社會體制認識及治理。期待學生能在修課後培養宏觀視野，在面對特定科技爭議問題時，除有能力從結構面思考外，更能培養出與不同學科領域專家交流對話之能力，以期為各種爭議提出能綜</w:t>
            </w:r>
            <w:proofErr w:type="gramStart"/>
            <w:r w:rsidRPr="0056335C">
              <w:rPr>
                <w:rFonts w:ascii="Lucida Sans Unicode" w:eastAsia="新細明體" w:hAnsi="Lucida Sans Unicode" w:cs="Lucida Sans Unicode"/>
                <w:color w:val="333333"/>
                <w:kern w:val="0"/>
                <w:szCs w:val="24"/>
              </w:rPr>
              <w:t>覽</w:t>
            </w:r>
            <w:proofErr w:type="gramEnd"/>
            <w:r w:rsidRPr="0056335C">
              <w:rPr>
                <w:rFonts w:ascii="Lucida Sans Unicode" w:eastAsia="新細明體" w:hAnsi="Lucida Sans Unicode" w:cs="Lucida Sans Unicode"/>
                <w:color w:val="333333"/>
                <w:kern w:val="0"/>
                <w:szCs w:val="24"/>
              </w:rPr>
              <w:t>全局的解答方向。</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課程導論：科技發展、風險與社會</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科學與技術是否中立？</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科技發展與風險</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專家與風險溝通</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誰的風險？核能爭議中的世代問題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6.</w:t>
            </w:r>
            <w:r w:rsidRPr="0056335C">
              <w:rPr>
                <w:rFonts w:ascii="Lucida Sans Unicode" w:eastAsia="新細明體" w:hAnsi="Lucida Sans Unicode" w:cs="Lucida Sans Unicode"/>
                <w:color w:val="333333"/>
                <w:kern w:val="0"/>
                <w:szCs w:val="24"/>
              </w:rPr>
              <w:t>不講政治？科技決策與權力結構</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再生能源行不行？</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科技決策中的地方</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期中報告（一）</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期中報告（二）</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監管肥胖</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生殖科技與性別政治</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現代社會中的精神疾病</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管不住的小孩</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基因改造食品爭議</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食品安全與科技治理</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科技決策與公民參與</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期末回顧</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吳嘉苓、傅大為、雷祥麟主編，</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，科技渴望社會，台北：</w:t>
            </w:r>
            <w:proofErr w:type="gramStart"/>
            <w:r w:rsidRPr="0056335C">
              <w:rPr>
                <w:rFonts w:ascii="Lucida Sans Unicode" w:eastAsia="新細明體" w:hAnsi="Lucida Sans Unicode" w:cs="Lucida Sans Unicode"/>
                <w:color w:val="333333"/>
                <w:kern w:val="0"/>
                <w:szCs w:val="24"/>
              </w:rPr>
              <w:t>群學出版社</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Blech,</w:t>
            </w:r>
            <w:proofErr w:type="gramStart"/>
            <w:r w:rsidRPr="0056335C">
              <w:rPr>
                <w:rFonts w:ascii="Lucida Sans Unicode" w:eastAsia="新細明體" w:hAnsi="Lucida Sans Unicode" w:cs="Lucida Sans Unicode"/>
                <w:color w:val="333333"/>
                <w:kern w:val="0"/>
                <w:szCs w:val="24"/>
              </w:rPr>
              <w:t xml:space="preserve"> Jorg</w:t>
            </w:r>
            <w:r w:rsidRPr="0056335C">
              <w:rPr>
                <w:rFonts w:ascii="Lucida Sans Unicode" w:eastAsia="新細明體" w:hAnsi="Lucida Sans Unicode" w:cs="Lucida Sans Unicode"/>
                <w:color w:val="333333"/>
                <w:kern w:val="0"/>
                <w:szCs w:val="24"/>
              </w:rPr>
              <w:t>著</w:t>
            </w:r>
            <w:proofErr w:type="gramEnd"/>
            <w:r w:rsidRPr="0056335C">
              <w:rPr>
                <w:rFonts w:ascii="Lucida Sans Unicode" w:eastAsia="新細明體" w:hAnsi="Lucida Sans Unicode" w:cs="Lucida Sans Unicode"/>
                <w:color w:val="333333"/>
                <w:kern w:val="0"/>
                <w:szCs w:val="24"/>
              </w:rPr>
              <w:t>，張志成譯，發明疾病的人，台北：左岸文化。</w:t>
            </w:r>
            <w:r w:rsidRPr="0056335C">
              <w:rPr>
                <w:rFonts w:ascii="Lucida Sans Unicode" w:eastAsia="新細明體" w:hAnsi="Lucida Sans Unicode" w:cs="Lucida Sans Unicode"/>
                <w:color w:val="333333"/>
                <w:kern w:val="0"/>
                <w:szCs w:val="24"/>
              </w:rPr>
              <w:br/>
              <w:t>Perrow,</w:t>
            </w:r>
            <w:proofErr w:type="gramStart"/>
            <w:r w:rsidRPr="0056335C">
              <w:rPr>
                <w:rFonts w:ascii="Lucida Sans Unicode" w:eastAsia="新細明體" w:hAnsi="Lucida Sans Unicode" w:cs="Lucida Sans Unicode"/>
                <w:color w:val="333333"/>
                <w:kern w:val="0"/>
                <w:szCs w:val="24"/>
              </w:rPr>
              <w:t xml:space="preserve"> Charles</w:t>
            </w:r>
            <w:r w:rsidRPr="0056335C">
              <w:rPr>
                <w:rFonts w:ascii="Lucida Sans Unicode" w:eastAsia="新細明體" w:hAnsi="Lucida Sans Unicode" w:cs="Lucida Sans Unicode"/>
                <w:color w:val="333333"/>
                <w:kern w:val="0"/>
                <w:szCs w:val="24"/>
              </w:rPr>
              <w:t>著</w:t>
            </w:r>
            <w:proofErr w:type="gramEnd"/>
            <w:r w:rsidRPr="0056335C">
              <w:rPr>
                <w:rFonts w:ascii="Lucida Sans Unicode" w:eastAsia="新細明體" w:hAnsi="Lucida Sans Unicode" w:cs="Lucida Sans Unicode"/>
                <w:color w:val="333333"/>
                <w:kern w:val="0"/>
                <w:szCs w:val="24"/>
              </w:rPr>
              <w:t>，鄭欽龍譯，</w:t>
            </w:r>
            <w:r w:rsidRPr="0056335C">
              <w:rPr>
                <w:rFonts w:ascii="Lucida Sans Unicode" w:eastAsia="新細明體" w:hAnsi="Lucida Sans Unicode" w:cs="Lucida Sans Unicode"/>
                <w:color w:val="333333"/>
                <w:kern w:val="0"/>
                <w:szCs w:val="24"/>
              </w:rPr>
              <w:t>2001</w:t>
            </w:r>
            <w:r w:rsidRPr="0056335C">
              <w:rPr>
                <w:rFonts w:ascii="Lucida Sans Unicode" w:eastAsia="新細明體" w:hAnsi="Lucida Sans Unicode" w:cs="Lucida Sans Unicode"/>
                <w:color w:val="333333"/>
                <w:kern w:val="0"/>
                <w:szCs w:val="24"/>
              </w:rPr>
              <w:t>，當科技變成災難，台北：城邦文化。</w:t>
            </w:r>
            <w:r w:rsidRPr="0056335C">
              <w:rPr>
                <w:rFonts w:ascii="Lucida Sans Unicode" w:eastAsia="新細明體" w:hAnsi="Lucida Sans Unicode" w:cs="Lucida Sans Unicode"/>
                <w:color w:val="333333"/>
                <w:kern w:val="0"/>
                <w:szCs w:val="24"/>
              </w:rPr>
              <w:br/>
              <w:t>Trummer,</w:t>
            </w:r>
            <w:proofErr w:type="gramStart"/>
            <w:r w:rsidRPr="0056335C">
              <w:rPr>
                <w:rFonts w:ascii="Lucida Sans Unicode" w:eastAsia="新細明體" w:hAnsi="Lucida Sans Unicode" w:cs="Lucida Sans Unicode"/>
                <w:color w:val="333333"/>
                <w:kern w:val="0"/>
                <w:szCs w:val="24"/>
              </w:rPr>
              <w:t xml:space="preserve"> Paul</w:t>
            </w:r>
            <w:r w:rsidRPr="0056335C">
              <w:rPr>
                <w:rFonts w:ascii="Lucida Sans Unicode" w:eastAsia="新細明體" w:hAnsi="Lucida Sans Unicode" w:cs="Lucida Sans Unicode"/>
                <w:color w:val="333333"/>
                <w:kern w:val="0"/>
                <w:szCs w:val="24"/>
              </w:rPr>
              <w:t>著</w:t>
            </w:r>
            <w:proofErr w:type="gramEnd"/>
            <w:r w:rsidRPr="0056335C">
              <w:rPr>
                <w:rFonts w:ascii="Lucida Sans Unicode" w:eastAsia="新細明體" w:hAnsi="Lucida Sans Unicode" w:cs="Lucida Sans Unicode"/>
                <w:color w:val="333333"/>
                <w:kern w:val="0"/>
                <w:szCs w:val="24"/>
              </w:rPr>
              <w:t>，洪清怡譯，</w:t>
            </w:r>
            <w:r w:rsidRPr="0056335C">
              <w:rPr>
                <w:rFonts w:ascii="Lucida Sans Unicode" w:eastAsia="新細明體" w:hAnsi="Lucida Sans Unicode" w:cs="Lucida Sans Unicode"/>
                <w:color w:val="333333"/>
                <w:kern w:val="0"/>
                <w:szCs w:val="24"/>
              </w:rPr>
              <w:t>2013</w:t>
            </w:r>
            <w:r w:rsidRPr="0056335C">
              <w:rPr>
                <w:rFonts w:ascii="Lucida Sans Unicode" w:eastAsia="新細明體" w:hAnsi="Lucida Sans Unicode" w:cs="Lucida Sans Unicode"/>
                <w:color w:val="333333"/>
                <w:kern w:val="0"/>
                <w:szCs w:val="24"/>
              </w:rPr>
              <w:t>，食物的全球經濟學：從一片披薩談起，台北：</w:t>
            </w:r>
            <w:proofErr w:type="gramStart"/>
            <w:r w:rsidRPr="0056335C">
              <w:rPr>
                <w:rFonts w:ascii="Lucida Sans Unicode" w:eastAsia="新細明體" w:hAnsi="Lucida Sans Unicode" w:cs="Lucida Sans Unicode"/>
                <w:color w:val="333333"/>
                <w:kern w:val="0"/>
                <w:szCs w:val="24"/>
              </w:rPr>
              <w:t>衛城出版</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Wilson,</w:t>
            </w:r>
            <w:proofErr w:type="gramStart"/>
            <w:r w:rsidRPr="0056335C">
              <w:rPr>
                <w:rFonts w:ascii="Lucida Sans Unicode" w:eastAsia="新細明體" w:hAnsi="Lucida Sans Unicode" w:cs="Lucida Sans Unicode"/>
                <w:color w:val="333333"/>
                <w:kern w:val="0"/>
                <w:szCs w:val="24"/>
              </w:rPr>
              <w:t xml:space="preserve"> Bee</w:t>
            </w:r>
            <w:r w:rsidRPr="0056335C">
              <w:rPr>
                <w:rFonts w:ascii="Lucida Sans Unicode" w:eastAsia="新細明體" w:hAnsi="Lucida Sans Unicode" w:cs="Lucida Sans Unicode"/>
                <w:color w:val="333333"/>
                <w:kern w:val="0"/>
                <w:szCs w:val="24"/>
              </w:rPr>
              <w:t>著</w:t>
            </w:r>
            <w:proofErr w:type="gramEnd"/>
            <w:r w:rsidRPr="0056335C">
              <w:rPr>
                <w:rFonts w:ascii="Lucida Sans Unicode" w:eastAsia="新細明體" w:hAnsi="Lucida Sans Unicode" w:cs="Lucida Sans Unicode"/>
                <w:color w:val="333333"/>
                <w:kern w:val="0"/>
                <w:szCs w:val="24"/>
              </w:rPr>
              <w:t>，周繼嵐譯，</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，美味詐欺：黑心食品三百年，台北：八旗文化。</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王文基、王秀雲、郭文華編，</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，意外多重奏：</w:t>
            </w:r>
            <w:r w:rsidRPr="0056335C">
              <w:rPr>
                <w:rFonts w:ascii="Lucida Sans Unicode" w:eastAsia="新細明體" w:hAnsi="Lucida Sans Unicode" w:cs="Lucida Sans Unicode"/>
                <w:color w:val="333333"/>
                <w:kern w:val="0"/>
                <w:szCs w:val="24"/>
              </w:rPr>
              <w:t>STS</w:t>
            </w:r>
            <w:r w:rsidRPr="0056335C">
              <w:rPr>
                <w:rFonts w:ascii="Lucida Sans Unicode" w:eastAsia="新細明體" w:hAnsi="Lucida Sans Unicode" w:cs="Lucida Sans Unicode"/>
                <w:color w:val="333333"/>
                <w:kern w:val="0"/>
                <w:szCs w:val="24"/>
              </w:rPr>
              <w:t>如何重組真相，台北：行人文化實驗室。</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吳嘉苓，</w:t>
            </w:r>
            <w:r w:rsidRPr="0056335C">
              <w:rPr>
                <w:rFonts w:ascii="Lucida Sans Unicode" w:eastAsia="新細明體" w:hAnsi="Lucida Sans Unicode" w:cs="Lucida Sans Unicode"/>
                <w:color w:val="333333"/>
                <w:kern w:val="0"/>
                <w:szCs w:val="24"/>
              </w:rPr>
              <w:t>2002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台灣的新生殖科技與性別政治，</w:t>
            </w:r>
            <w:r w:rsidRPr="0056335C">
              <w:rPr>
                <w:rFonts w:ascii="Lucida Sans Unicode" w:eastAsia="新細明體" w:hAnsi="Lucida Sans Unicode" w:cs="Lucida Sans Unicode"/>
                <w:color w:val="333333"/>
                <w:kern w:val="0"/>
                <w:szCs w:val="24"/>
              </w:rPr>
              <w:t>1950-2000'</w:t>
            </w:r>
            <w:r w:rsidRPr="0056335C">
              <w:rPr>
                <w:rFonts w:ascii="Lucida Sans Unicode" w:eastAsia="新細明體" w:hAnsi="Lucida Sans Unicode" w:cs="Lucida Sans Unicode"/>
                <w:color w:val="333333"/>
                <w:kern w:val="0"/>
                <w:szCs w:val="24"/>
              </w:rPr>
              <w:t>，台灣社會研究季刊，</w:t>
            </w:r>
            <w:r w:rsidRPr="0056335C">
              <w:rPr>
                <w:rFonts w:ascii="Lucida Sans Unicode" w:eastAsia="新細明體" w:hAnsi="Lucida Sans Unicode" w:cs="Lucida Sans Unicode"/>
                <w:color w:val="333333"/>
                <w:kern w:val="0"/>
                <w:szCs w:val="24"/>
              </w:rPr>
              <w:t>45: 1- 67</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吳易</w:t>
            </w:r>
            <w:proofErr w:type="gramStart"/>
            <w:r w:rsidRPr="0056335C">
              <w:rPr>
                <w:rFonts w:ascii="Lucida Sans Unicode" w:eastAsia="新細明體" w:hAnsi="Lucida Sans Unicode" w:cs="Lucida Sans Unicode"/>
                <w:color w:val="333333"/>
                <w:kern w:val="0"/>
                <w:szCs w:val="24"/>
              </w:rPr>
              <w:t>叡</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2014</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我們正在指揮一場風暴：一則核安啟示錄</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，歷史學柑仔店　</w:t>
            </w:r>
            <w:r w:rsidRPr="0056335C">
              <w:rPr>
                <w:rFonts w:ascii="Lucida Sans Unicode" w:eastAsia="新細明體" w:hAnsi="Lucida Sans Unicode" w:cs="Lucida Sans Unicode"/>
                <w:color w:val="333333"/>
                <w:kern w:val="0"/>
                <w:szCs w:val="24"/>
              </w:rPr>
              <w:t>http://kam-a-tiam.typepad.com/blog/%E5%90%B3%E6%98%93%E5%8F%A1/</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林國明，陳東升，</w:t>
            </w:r>
            <w:r w:rsidRPr="0056335C">
              <w:rPr>
                <w:rFonts w:ascii="Lucida Sans Unicode" w:eastAsia="新細明體" w:hAnsi="Lucida Sans Unicode" w:cs="Lucida Sans Unicode"/>
                <w:color w:val="333333"/>
                <w:kern w:val="0"/>
                <w:szCs w:val="24"/>
              </w:rPr>
              <w:t>2005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審議民主，科技決策與公共討論</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，科技、醫療與社會，</w:t>
            </w:r>
            <w:r w:rsidRPr="0056335C">
              <w:rPr>
                <w:rFonts w:ascii="Lucida Sans Unicode" w:eastAsia="新細明體" w:hAnsi="Lucida Sans Unicode" w:cs="Lucida Sans Unicode"/>
                <w:color w:val="333333"/>
                <w:kern w:val="0"/>
                <w:szCs w:val="24"/>
              </w:rPr>
              <w:t>5: 1-49</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孫窮理，</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操縱戰爭的工業巨獸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，苦</w:t>
            </w:r>
            <w:proofErr w:type="gramStart"/>
            <w:r w:rsidRPr="0056335C">
              <w:rPr>
                <w:rFonts w:ascii="Lucida Sans Unicode" w:eastAsia="新細明體" w:hAnsi="Lucida Sans Unicode" w:cs="Lucida Sans Unicode"/>
                <w:color w:val="333333"/>
                <w:kern w:val="0"/>
                <w:szCs w:val="24"/>
              </w:rPr>
              <w:t>勞</w:t>
            </w:r>
            <w:proofErr w:type="gramEnd"/>
            <w:r w:rsidRPr="0056335C">
              <w:rPr>
                <w:rFonts w:ascii="Lucida Sans Unicode" w:eastAsia="新細明體" w:hAnsi="Lucida Sans Unicode" w:cs="Lucida Sans Unicode"/>
                <w:color w:val="333333"/>
                <w:kern w:val="0"/>
                <w:szCs w:val="24"/>
              </w:rPr>
              <w:t xml:space="preserve">網　</w:t>
            </w:r>
            <w:r w:rsidRPr="0056335C">
              <w:rPr>
                <w:rFonts w:ascii="Lucida Sans Unicode" w:eastAsia="新細明體" w:hAnsi="Lucida Sans Unicode" w:cs="Lucida Sans Unicode"/>
                <w:color w:val="333333"/>
                <w:kern w:val="0"/>
                <w:szCs w:val="24"/>
              </w:rPr>
              <w:t>http://www.coolloud.org.tw/node/60221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陳惠萍，</w:t>
            </w:r>
            <w:r w:rsidRPr="0056335C">
              <w:rPr>
                <w:rFonts w:ascii="Lucida Sans Unicode" w:eastAsia="新細明體" w:hAnsi="Lucida Sans Unicode" w:cs="Lucida Sans Unicode"/>
                <w:color w:val="333333"/>
                <w:kern w:val="0"/>
                <w:szCs w:val="24"/>
              </w:rPr>
              <w:t>2009</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既不經濟又</w:t>
            </w:r>
            <w:proofErr w:type="gramStart"/>
            <w:r w:rsidRPr="0056335C">
              <w:rPr>
                <w:rFonts w:ascii="Lucida Sans Unicode" w:eastAsia="新細明體" w:hAnsi="Lucida Sans Unicode" w:cs="Lucida Sans Unicode"/>
                <w:color w:val="333333"/>
                <w:kern w:val="0"/>
                <w:szCs w:val="24"/>
              </w:rPr>
              <w:t>不</w:t>
            </w:r>
            <w:proofErr w:type="gramEnd"/>
            <w:r w:rsidRPr="0056335C">
              <w:rPr>
                <w:rFonts w:ascii="Lucida Sans Unicode" w:eastAsia="新細明體" w:hAnsi="Lucida Sans Unicode" w:cs="Lucida Sans Unicode"/>
                <w:color w:val="333333"/>
                <w:kern w:val="0"/>
                <w:szCs w:val="24"/>
              </w:rPr>
              <w:t>環保？</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從適當科技看台灣的太陽光電發展</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。台灣科技與社會學會第一屆年會。台南：成功大學。</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張國暉，</w:t>
            </w:r>
            <w:r w:rsidRPr="0056335C">
              <w:rPr>
                <w:rFonts w:ascii="Lucida Sans Unicode" w:eastAsia="新細明體" w:hAnsi="Lucida Sans Unicode" w:cs="Lucida Sans Unicode"/>
                <w:color w:val="333333"/>
                <w:kern w:val="0"/>
                <w:szCs w:val="24"/>
              </w:rPr>
              <w:t>2013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當核能系統轉化為科技政體：冷戰下的國際政治與核能發展</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，科技、醫療與社會，</w:t>
            </w:r>
            <w:r w:rsidRPr="0056335C">
              <w:rPr>
                <w:rFonts w:ascii="Lucida Sans Unicode" w:eastAsia="新細明體" w:hAnsi="Lucida Sans Unicode" w:cs="Lucida Sans Unicode"/>
                <w:color w:val="333333"/>
                <w:kern w:val="0"/>
                <w:szCs w:val="24"/>
              </w:rPr>
              <w:t>16:103-160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曾凡</w:t>
            </w:r>
            <w:proofErr w:type="gramStart"/>
            <w:r w:rsidRPr="0056335C">
              <w:rPr>
                <w:rFonts w:ascii="Lucida Sans Unicode" w:eastAsia="新細明體" w:hAnsi="Lucida Sans Unicode" w:cs="Lucida Sans Unicode"/>
                <w:color w:val="333333"/>
                <w:kern w:val="0"/>
                <w:szCs w:val="24"/>
              </w:rPr>
              <w:t>慈</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2013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你是過</w:t>
            </w:r>
            <w:proofErr w:type="gramStart"/>
            <w:r w:rsidRPr="0056335C">
              <w:rPr>
                <w:rFonts w:ascii="Lucida Sans Unicode" w:eastAsia="新細明體" w:hAnsi="Lucida Sans Unicode" w:cs="Lucida Sans Unicode"/>
                <w:color w:val="333333"/>
                <w:kern w:val="0"/>
                <w:szCs w:val="24"/>
              </w:rPr>
              <w:t>動兒嗎</w:t>
            </w:r>
            <w:proofErr w:type="gramEnd"/>
            <w:r w:rsidRPr="0056335C">
              <w:rPr>
                <w:rFonts w:ascii="Lucida Sans Unicode" w:eastAsia="新細明體" w:hAnsi="Lucida Sans Unicode" w:cs="Lucida Sans Unicode"/>
                <w:color w:val="333333"/>
                <w:kern w:val="0"/>
                <w:szCs w:val="24"/>
              </w:rPr>
              <w:t>？看你住在哪</w:t>
            </w:r>
            <w:proofErr w:type="gramStart"/>
            <w:r w:rsidRPr="0056335C">
              <w:rPr>
                <w:rFonts w:ascii="Lucida Sans Unicode" w:eastAsia="新細明體" w:hAnsi="Lucida Sans Unicode" w:cs="Lucida Sans Unicode"/>
                <w:color w:val="333333"/>
                <w:kern w:val="0"/>
                <w:szCs w:val="24"/>
              </w:rPr>
              <w:t>個</w:t>
            </w:r>
            <w:proofErr w:type="gramEnd"/>
            <w:r w:rsidRPr="0056335C">
              <w:rPr>
                <w:rFonts w:ascii="Lucida Sans Unicode" w:eastAsia="新細明體" w:hAnsi="Lucida Sans Unicode" w:cs="Lucida Sans Unicode"/>
                <w:color w:val="333333"/>
                <w:kern w:val="0"/>
                <w:szCs w:val="24"/>
              </w:rPr>
              <w:t>國家而定</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，巷仔口社會學　</w:t>
            </w:r>
            <w:r w:rsidRPr="0056335C">
              <w:rPr>
                <w:rFonts w:ascii="Lucida Sans Unicode" w:eastAsia="新細明體" w:hAnsi="Lucida Sans Unicode" w:cs="Lucida Sans Unicode"/>
                <w:color w:val="333333"/>
                <w:kern w:val="0"/>
                <w:szCs w:val="24"/>
              </w:rPr>
              <w:t>http://kam-a-tiam.typepad.com/blog/%E5%90%B3%E6%98%93%E5%8F%A1/</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蔡友月，</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真的有精神病嗎？一個跨文化、跨領域精神醫療</w:t>
            </w:r>
            <w:proofErr w:type="gramStart"/>
            <w:r w:rsidRPr="0056335C">
              <w:rPr>
                <w:rFonts w:ascii="Lucida Sans Unicode" w:eastAsia="新細明體" w:hAnsi="Lucida Sans Unicode" w:cs="Lucida Sans Unicode"/>
                <w:color w:val="333333"/>
                <w:kern w:val="0"/>
                <w:szCs w:val="24"/>
              </w:rPr>
              <w:t>研究取靜的</w:t>
            </w:r>
            <w:proofErr w:type="gramEnd"/>
            <w:r w:rsidRPr="0056335C">
              <w:rPr>
                <w:rFonts w:ascii="Lucida Sans Unicode" w:eastAsia="新細明體" w:hAnsi="Lucida Sans Unicode" w:cs="Lucida Sans Unicode"/>
                <w:color w:val="333333"/>
                <w:kern w:val="0"/>
                <w:szCs w:val="24"/>
              </w:rPr>
              <w:t>定位與反省</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，科技、醫療與社會，</w:t>
            </w:r>
            <w:r w:rsidRPr="0056335C">
              <w:rPr>
                <w:rFonts w:ascii="Lucida Sans Unicode" w:eastAsia="新細明體" w:hAnsi="Lucida Sans Unicode" w:cs="Lucida Sans Unicode"/>
                <w:color w:val="333333"/>
                <w:kern w:val="0"/>
                <w:szCs w:val="24"/>
              </w:rPr>
              <w:t>15: 11-64</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鄭斐文，</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肥胖科學、醫療化與性別身體政治</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，科技、醫療與社會，</w:t>
            </w:r>
            <w:r w:rsidRPr="0056335C">
              <w:rPr>
                <w:rFonts w:ascii="Lucida Sans Unicode" w:eastAsia="新細明體" w:hAnsi="Lucida Sans Unicode" w:cs="Lucida Sans Unicode"/>
                <w:color w:val="333333"/>
                <w:kern w:val="0"/>
                <w:szCs w:val="24"/>
              </w:rPr>
              <w:t>14: 9-76</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學生不得無故缺席。非正當理由缺席超過三次以上者，不予及格。</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評分標準：課堂參與</w:t>
            </w:r>
            <w:proofErr w:type="gramStart"/>
            <w:r w:rsidRPr="0056335C">
              <w:rPr>
                <w:rFonts w:ascii="Lucida Sans Unicode" w:eastAsia="新細明體" w:hAnsi="Lucida Sans Unicode" w:cs="Lucida Sans Unicode"/>
                <w:color w:val="333333"/>
                <w:kern w:val="0"/>
                <w:szCs w:val="24"/>
              </w:rPr>
              <w:t>與</w:t>
            </w:r>
            <w:proofErr w:type="gramEnd"/>
            <w:r w:rsidRPr="0056335C">
              <w:rPr>
                <w:rFonts w:ascii="Lucida Sans Unicode" w:eastAsia="新細明體" w:hAnsi="Lucida Sans Unicode" w:cs="Lucida Sans Unicode"/>
                <w:color w:val="333333"/>
                <w:kern w:val="0"/>
                <w:szCs w:val="24"/>
              </w:rPr>
              <w:t>網路討論</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％，課堂學習心得</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，期中報告</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，期末報告</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與教師另行預約</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722F11">
        <w:trPr>
          <w:tblCellSpacing w:w="15" w:type="dxa"/>
        </w:trPr>
        <w:tc>
          <w:tcPr>
            <w:tcW w:w="10826" w:type="dxa"/>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53"/>
              <w:gridCol w:w="1560"/>
              <w:gridCol w:w="5897"/>
            </w:tblGrid>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585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585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585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585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585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585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585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專題研究報告(書面),出席/課堂表現,自我評量/</w:t>
                  </w:r>
                  <w:proofErr w:type="gramStart"/>
                  <w:r w:rsidRPr="0056335C">
                    <w:rPr>
                      <w:rFonts w:ascii="新細明體" w:eastAsia="新細明體" w:hAnsi="新細明體" w:cs="新細明體"/>
                      <w:kern w:val="0"/>
                      <w:szCs w:val="24"/>
                    </w:rPr>
                    <w:t>同儕互</w:t>
                  </w:r>
                  <w:r w:rsidRPr="0056335C">
                    <w:rPr>
                      <w:rFonts w:ascii="新細明體" w:eastAsia="新細明體" w:hAnsi="新細明體" w:cs="新細明體"/>
                      <w:kern w:val="0"/>
                      <w:szCs w:val="24"/>
                    </w:rPr>
                    <w:lastRenderedPageBreak/>
                    <w:t>評</w:t>
                  </w:r>
                  <w:proofErr w:type="gramEnd"/>
                  <w:r w:rsidRPr="0056335C">
                    <w:rPr>
                      <w:rFonts w:ascii="新細明體" w:eastAsia="新細明體" w:hAnsi="新細明體" w:cs="新細明體"/>
                      <w:kern w:val="0"/>
                      <w:szCs w:val="24"/>
                    </w:rPr>
                    <w:t>,</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創意思考</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585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專題研究報告(書面),出席/課堂表現,</w:t>
                  </w:r>
                </w:p>
              </w:tc>
            </w:tr>
            <w:tr w:rsidR="0056335C" w:rsidRPr="0056335C" w:rsidTr="00722F11">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585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20"/>
        <w:gridCol w:w="8766"/>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9032</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GS3347 </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房思宏</w:t>
            </w:r>
            <w:proofErr w:type="gramEnd"/>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工程文化與社會發展</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Engineering Culture and Social Development </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工程文化研究作為一新興研究領域，除了持續反省科技與社會研究中的各種議題外，也更進一步探索特定社會文化及政經結構，如何影響工程文化；而同時工程文化又如何滲透至各種相關政策決策過程中。面對不同工程文化帶來的社會爭議，學生得以超越技術及工程本位的思考，從社會學、政治學、文化研究等領域獲得分析工具，並得以從工程文化、科技與社會互動、以及相應的權力及知識結構著手，掌握各種爭議的來源。及解決問題的途徑。</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這門課程希望讓學生學習到的是，工程師與工程文化不能自外於整個社會之外，除了與社會政經文結構的互動影響外，當代許多科技爭議的來源，也與特定知識及治理結構中產生的工程文化有關。因而各種環繞科技議題的爭議，包括風險認識與溝通、公共衛生及環境影響、決策過程的公民參與等問題，都不能避開工程文化這一領域來談。學生日後也能透過跨科際的認識框架，理解自身所處之工程文化，及其與社會、知識、</w:t>
            </w:r>
            <w:proofErr w:type="gramStart"/>
            <w:r w:rsidRPr="0056335C">
              <w:rPr>
                <w:rFonts w:ascii="Lucida Sans Unicode" w:eastAsia="新細明體" w:hAnsi="Lucida Sans Unicode" w:cs="Lucida Sans Unicode"/>
                <w:color w:val="333333"/>
                <w:kern w:val="0"/>
                <w:szCs w:val="24"/>
              </w:rPr>
              <w:t>權力間的關係</w:t>
            </w:r>
            <w:proofErr w:type="gramEnd"/>
            <w:r w:rsidRPr="0056335C">
              <w:rPr>
                <w:rFonts w:ascii="Lucida Sans Unicode" w:eastAsia="新細明體" w:hAnsi="Lucida Sans Unicode" w:cs="Lucida Sans Unicode"/>
                <w:color w:val="333333"/>
                <w:kern w:val="0"/>
                <w:szCs w:val="24"/>
              </w:rPr>
              <w:t>，以求能超越科技面向的思考，創造工程文化與</w:t>
            </w:r>
            <w:proofErr w:type="gramStart"/>
            <w:r w:rsidRPr="0056335C">
              <w:rPr>
                <w:rFonts w:ascii="Lucida Sans Unicode" w:eastAsia="新細明體" w:hAnsi="Lucida Sans Unicode" w:cs="Lucida Sans Unicode"/>
                <w:color w:val="333333"/>
                <w:kern w:val="0"/>
                <w:szCs w:val="24"/>
              </w:rPr>
              <w:t>社會間的良性</w:t>
            </w:r>
            <w:proofErr w:type="gramEnd"/>
            <w:r w:rsidRPr="0056335C">
              <w:rPr>
                <w:rFonts w:ascii="Lucida Sans Unicode" w:eastAsia="新細明體" w:hAnsi="Lucida Sans Unicode" w:cs="Lucida Sans Unicode"/>
                <w:color w:val="333333"/>
                <w:kern w:val="0"/>
                <w:szCs w:val="24"/>
              </w:rPr>
              <w:t>互動，讓這種具</w:t>
            </w:r>
            <w:proofErr w:type="gramStart"/>
            <w:r w:rsidRPr="0056335C">
              <w:rPr>
                <w:rFonts w:ascii="Lucida Sans Unicode" w:eastAsia="新細明體" w:hAnsi="Lucida Sans Unicode" w:cs="Lucida Sans Unicode"/>
                <w:color w:val="333333"/>
                <w:kern w:val="0"/>
                <w:szCs w:val="24"/>
              </w:rPr>
              <w:t>反思性的</w:t>
            </w:r>
            <w:proofErr w:type="gramEnd"/>
            <w:r w:rsidRPr="0056335C">
              <w:rPr>
                <w:rFonts w:ascii="Lucida Sans Unicode" w:eastAsia="新細明體" w:hAnsi="Lucida Sans Unicode" w:cs="Lucida Sans Unicode"/>
                <w:color w:val="333333"/>
                <w:kern w:val="0"/>
                <w:szCs w:val="24"/>
              </w:rPr>
              <w:t>工程文化有助於科技及產業創新，並促進社會整體發展。</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授課內容</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課程導論</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工程、文化與社會</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水利工程與台灣社會（一）</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水利工程與台灣社會（二）</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水利社會與國家權力</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人與水的互動</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工程、國家發展與社會（一）</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工程、國家發展與社會（二）</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期中報告（一）</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期中報告（二）</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高科技產業與台灣發展（一）</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高科技產業與台灣發展（二）</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運輸工程與台灣社會發展</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運輸工程與集體認同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15.</w:t>
            </w:r>
            <w:r w:rsidRPr="0056335C">
              <w:rPr>
                <w:rFonts w:ascii="Lucida Sans Unicode" w:eastAsia="新細明體" w:hAnsi="Lucida Sans Unicode" w:cs="Lucida Sans Unicode"/>
                <w:color w:val="333333"/>
                <w:kern w:val="0"/>
                <w:szCs w:val="24"/>
              </w:rPr>
              <w:t>交通規劃與城市設計</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無障礙設計與空間權力</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工程、性別與社會</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課程回顧</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王文基、王秀雲、郭文華編，</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，意外多重奏：</w:t>
            </w:r>
            <w:r w:rsidRPr="0056335C">
              <w:rPr>
                <w:rFonts w:ascii="Lucida Sans Unicode" w:eastAsia="新細明體" w:hAnsi="Lucida Sans Unicode" w:cs="Lucida Sans Unicode"/>
                <w:color w:val="333333"/>
                <w:kern w:val="0"/>
                <w:szCs w:val="24"/>
              </w:rPr>
              <w:t>STS</w:t>
            </w:r>
            <w:r w:rsidRPr="0056335C">
              <w:rPr>
                <w:rFonts w:ascii="Lucida Sans Unicode" w:eastAsia="新細明體" w:hAnsi="Lucida Sans Unicode" w:cs="Lucida Sans Unicode"/>
                <w:color w:val="333333"/>
                <w:kern w:val="0"/>
                <w:szCs w:val="24"/>
              </w:rPr>
              <w:t>如何重組真相，台北：行人文化實驗室。</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Grescoe,</w:t>
            </w:r>
            <w:proofErr w:type="gramStart"/>
            <w:r w:rsidRPr="0056335C">
              <w:rPr>
                <w:rFonts w:ascii="Lucida Sans Unicode" w:eastAsia="新細明體" w:hAnsi="Lucida Sans Unicode" w:cs="Lucida Sans Unicode"/>
                <w:color w:val="333333"/>
                <w:kern w:val="0"/>
                <w:szCs w:val="24"/>
              </w:rPr>
              <w:t xml:space="preserve"> Taras</w:t>
            </w:r>
            <w:r w:rsidRPr="0056335C">
              <w:rPr>
                <w:rFonts w:ascii="Lucida Sans Unicode" w:eastAsia="新細明體" w:hAnsi="Lucida Sans Unicode" w:cs="Lucida Sans Unicode"/>
                <w:color w:val="333333"/>
                <w:kern w:val="0"/>
                <w:szCs w:val="24"/>
              </w:rPr>
              <w:t>著</w:t>
            </w:r>
            <w:proofErr w:type="gramEnd"/>
            <w:r w:rsidRPr="0056335C">
              <w:rPr>
                <w:rFonts w:ascii="Lucida Sans Unicode" w:eastAsia="新細明體" w:hAnsi="Lucida Sans Unicode" w:cs="Lucida Sans Unicode"/>
                <w:color w:val="333333"/>
                <w:kern w:val="0"/>
                <w:szCs w:val="24"/>
              </w:rPr>
              <w:t>，陳信宏譯，</w:t>
            </w:r>
            <w:r w:rsidRPr="0056335C">
              <w:rPr>
                <w:rFonts w:ascii="Lucida Sans Unicode" w:eastAsia="新細明體" w:hAnsi="Lucida Sans Unicode" w:cs="Lucida Sans Unicode"/>
                <w:color w:val="333333"/>
                <w:kern w:val="0"/>
                <w:szCs w:val="24"/>
              </w:rPr>
              <w:t>2013</w:t>
            </w:r>
            <w:r w:rsidRPr="0056335C">
              <w:rPr>
                <w:rFonts w:ascii="Lucida Sans Unicode" w:eastAsia="新細明體" w:hAnsi="Lucida Sans Unicode" w:cs="Lucida Sans Unicode"/>
                <w:color w:val="333333"/>
                <w:kern w:val="0"/>
                <w:szCs w:val="24"/>
              </w:rPr>
              <w:t>，不開車，在路上：一個無車主義者的環球城市觀察行，台北：時報出版。</w:t>
            </w:r>
            <w:r w:rsidRPr="0056335C">
              <w:rPr>
                <w:rFonts w:ascii="Lucida Sans Unicode" w:eastAsia="新細明體" w:hAnsi="Lucida Sans Unicode" w:cs="Lucida Sans Unicode"/>
                <w:color w:val="333333"/>
                <w:kern w:val="0"/>
                <w:szCs w:val="24"/>
              </w:rPr>
              <w:br/>
              <w:t>Leonard,</w:t>
            </w:r>
            <w:proofErr w:type="gramStart"/>
            <w:r w:rsidRPr="0056335C">
              <w:rPr>
                <w:rFonts w:ascii="Lucida Sans Unicode" w:eastAsia="新細明體" w:hAnsi="Lucida Sans Unicode" w:cs="Lucida Sans Unicode"/>
                <w:color w:val="333333"/>
                <w:kern w:val="0"/>
                <w:szCs w:val="24"/>
              </w:rPr>
              <w:t xml:space="preserve"> Annie</w:t>
            </w:r>
            <w:r w:rsidRPr="0056335C">
              <w:rPr>
                <w:rFonts w:ascii="Lucida Sans Unicode" w:eastAsia="新細明體" w:hAnsi="Lucida Sans Unicode" w:cs="Lucida Sans Unicode"/>
                <w:color w:val="333333"/>
                <w:kern w:val="0"/>
                <w:szCs w:val="24"/>
              </w:rPr>
              <w:t>著</w:t>
            </w:r>
            <w:proofErr w:type="gramEnd"/>
            <w:r w:rsidRPr="0056335C">
              <w:rPr>
                <w:rFonts w:ascii="Lucida Sans Unicode" w:eastAsia="新細明體" w:hAnsi="Lucida Sans Unicode" w:cs="Lucida Sans Unicode"/>
                <w:color w:val="333333"/>
                <w:kern w:val="0"/>
                <w:szCs w:val="24"/>
              </w:rPr>
              <w:t>，吳恬綾、黃亭睿譯，</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，東西的故事，台北：時報出版。</w:t>
            </w:r>
            <w:r w:rsidRPr="0056335C">
              <w:rPr>
                <w:rFonts w:ascii="Lucida Sans Unicode" w:eastAsia="新細明體" w:hAnsi="Lucida Sans Unicode" w:cs="Lucida Sans Unicode"/>
                <w:color w:val="333333"/>
                <w:kern w:val="0"/>
                <w:szCs w:val="24"/>
              </w:rPr>
              <w:br/>
              <w:t>Smith, Ted</w:t>
            </w:r>
            <w:r w:rsidRPr="0056335C">
              <w:rPr>
                <w:rFonts w:ascii="Lucida Sans Unicode" w:eastAsia="新細明體" w:hAnsi="Lucida Sans Unicode" w:cs="Lucida Sans Unicode"/>
                <w:color w:val="333333"/>
                <w:kern w:val="0"/>
                <w:szCs w:val="24"/>
              </w:rPr>
              <w:t>等著，地球公民基金會譯，</w:t>
            </w:r>
            <w:r w:rsidRPr="0056335C">
              <w:rPr>
                <w:rFonts w:ascii="Lucida Sans Unicode" w:eastAsia="新細明體" w:hAnsi="Lucida Sans Unicode" w:cs="Lucida Sans Unicode"/>
                <w:color w:val="333333"/>
                <w:kern w:val="0"/>
                <w:szCs w:val="24"/>
              </w:rPr>
              <w:t>2014</w:t>
            </w:r>
            <w:r w:rsidRPr="0056335C">
              <w:rPr>
                <w:rFonts w:ascii="Lucida Sans Unicode" w:eastAsia="新細明體" w:hAnsi="Lucida Sans Unicode" w:cs="Lucida Sans Unicode"/>
                <w:color w:val="333333"/>
                <w:kern w:val="0"/>
                <w:szCs w:val="24"/>
              </w:rPr>
              <w:t>，挑戰晶片：全球電子業的勞動權與環境正義。台北：</w:t>
            </w:r>
            <w:proofErr w:type="gramStart"/>
            <w:r w:rsidRPr="0056335C">
              <w:rPr>
                <w:rFonts w:ascii="Lucida Sans Unicode" w:eastAsia="新細明體" w:hAnsi="Lucida Sans Unicode" w:cs="Lucida Sans Unicode"/>
                <w:color w:val="333333"/>
                <w:kern w:val="0"/>
                <w:szCs w:val="24"/>
              </w:rPr>
              <w:t>群學出版</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 xml:space="preserve">公視新聞議題中心　南風專題　</w:t>
            </w:r>
            <w:r w:rsidRPr="0056335C">
              <w:rPr>
                <w:rFonts w:ascii="Lucida Sans Unicode" w:eastAsia="新細明體" w:hAnsi="Lucida Sans Unicode" w:cs="Lucida Sans Unicode"/>
                <w:color w:val="333333"/>
                <w:kern w:val="0"/>
                <w:szCs w:val="24"/>
              </w:rPr>
              <w:t xml:space="preserve"> http://pnn.pts.org.tw/main/PFocus_southwind/southwind.htm</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邱大昕，</w:t>
            </w:r>
            <w:r w:rsidRPr="0056335C">
              <w:rPr>
                <w:rFonts w:ascii="Lucida Sans Unicode" w:eastAsia="新細明體" w:hAnsi="Lucida Sans Unicode" w:cs="Lucida Sans Unicode"/>
                <w:color w:val="333333"/>
                <w:kern w:val="0"/>
                <w:szCs w:val="24"/>
              </w:rPr>
              <w:t>2008</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「殘障設施」的由來：視障者行動</w:t>
            </w:r>
            <w:proofErr w:type="gramStart"/>
            <w:r w:rsidRPr="0056335C">
              <w:rPr>
                <w:rFonts w:ascii="Lucida Sans Unicode" w:eastAsia="新細明體" w:hAnsi="Lucida Sans Unicode" w:cs="Lucida Sans Unicode"/>
                <w:color w:val="333333"/>
                <w:kern w:val="0"/>
                <w:szCs w:val="24"/>
              </w:rPr>
              <w:t>網絡建構</w:t>
            </w:r>
            <w:proofErr w:type="gramEnd"/>
            <w:r w:rsidRPr="0056335C">
              <w:rPr>
                <w:rFonts w:ascii="Lucida Sans Unicode" w:eastAsia="新細明體" w:hAnsi="Lucida Sans Unicode" w:cs="Lucida Sans Unicode"/>
                <w:color w:val="333333"/>
                <w:kern w:val="0"/>
                <w:szCs w:val="24"/>
              </w:rPr>
              <w:t>過程分析</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，科技、醫療與社會，</w:t>
            </w:r>
            <w:r w:rsidRPr="0056335C">
              <w:rPr>
                <w:rFonts w:ascii="Lucida Sans Unicode" w:eastAsia="新細明體" w:hAnsi="Lucida Sans Unicode" w:cs="Lucida Sans Unicode"/>
                <w:color w:val="333333"/>
                <w:kern w:val="0"/>
                <w:szCs w:val="24"/>
              </w:rPr>
              <w:t>6</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21-68</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林國明，陳東升，</w:t>
            </w:r>
            <w:r w:rsidRPr="0056335C">
              <w:rPr>
                <w:rFonts w:ascii="Lucida Sans Unicode" w:eastAsia="新細明體" w:hAnsi="Lucida Sans Unicode" w:cs="Lucida Sans Unicode"/>
                <w:color w:val="333333"/>
                <w:kern w:val="0"/>
                <w:szCs w:val="24"/>
              </w:rPr>
              <w:t>2005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審議民主，科技決策與公共討論</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，科技、醫療與社會，</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1-49</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張素玢，</w:t>
            </w:r>
            <w:r w:rsidRPr="0056335C">
              <w:rPr>
                <w:rFonts w:ascii="Lucida Sans Unicode" w:eastAsia="新細明體" w:hAnsi="Lucida Sans Unicode" w:cs="Lucida Sans Unicode"/>
                <w:color w:val="333333"/>
                <w:kern w:val="0"/>
                <w:szCs w:val="24"/>
              </w:rPr>
              <w:t>2014</w:t>
            </w:r>
            <w:r w:rsidRPr="0056335C">
              <w:rPr>
                <w:rFonts w:ascii="Lucida Sans Unicode" w:eastAsia="新細明體" w:hAnsi="Lucida Sans Unicode" w:cs="Lucida Sans Unicode"/>
                <w:color w:val="333333"/>
                <w:kern w:val="0"/>
                <w:szCs w:val="24"/>
              </w:rPr>
              <w:t>，濁水溪三百年，台北：</w:t>
            </w:r>
            <w:proofErr w:type="gramStart"/>
            <w:r w:rsidRPr="0056335C">
              <w:rPr>
                <w:rFonts w:ascii="Lucida Sans Unicode" w:eastAsia="新細明體" w:hAnsi="Lucida Sans Unicode" w:cs="Lucida Sans Unicode"/>
                <w:color w:val="333333"/>
                <w:kern w:val="0"/>
                <w:szCs w:val="24"/>
              </w:rPr>
              <w:t>衛城出版</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張國暉，</w:t>
            </w:r>
            <w:r w:rsidRPr="0056335C">
              <w:rPr>
                <w:rFonts w:ascii="Lucida Sans Unicode" w:eastAsia="新細明體" w:hAnsi="Lucida Sans Unicode" w:cs="Lucida Sans Unicode"/>
                <w:color w:val="333333"/>
                <w:kern w:val="0"/>
                <w:szCs w:val="24"/>
              </w:rPr>
              <w:t>2011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追尋主體性的工程設計：威權政治轉型下的台灣高鐵土木設計</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lastRenderedPageBreak/>
              <w:t>台灣社會研究季刊，</w:t>
            </w:r>
            <w:r w:rsidRPr="0056335C">
              <w:rPr>
                <w:rFonts w:ascii="Lucida Sans Unicode" w:eastAsia="新細明體" w:hAnsi="Lucida Sans Unicode" w:cs="Lucida Sans Unicode"/>
                <w:color w:val="333333"/>
                <w:kern w:val="0"/>
                <w:szCs w:val="24"/>
              </w:rPr>
              <w:t xml:space="preserve"> 85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157-200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陳鴻圖，</w:t>
            </w:r>
            <w:r w:rsidRPr="0056335C">
              <w:rPr>
                <w:rFonts w:ascii="Lucida Sans Unicode" w:eastAsia="新細明體" w:hAnsi="Lucida Sans Unicode" w:cs="Lucida Sans Unicode"/>
                <w:color w:val="333333"/>
                <w:kern w:val="0"/>
                <w:szCs w:val="24"/>
              </w:rPr>
              <w:t>2009</w:t>
            </w:r>
            <w:r w:rsidRPr="0056335C">
              <w:rPr>
                <w:rFonts w:ascii="Lucida Sans Unicode" w:eastAsia="新細明體" w:hAnsi="Lucida Sans Unicode" w:cs="Lucida Sans Unicode"/>
                <w:color w:val="333333"/>
                <w:kern w:val="0"/>
                <w:szCs w:val="24"/>
              </w:rPr>
              <w:t>，台灣水利史，台北：五南出版社。</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黃書緯</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2013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中國南水北調與內部殖民</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，巷仔口社會學</w:t>
            </w:r>
            <w:r w:rsidRPr="0056335C">
              <w:rPr>
                <w:rFonts w:ascii="Lucida Sans Unicode" w:eastAsia="新細明體" w:hAnsi="Lucida Sans Unicode" w:cs="Lucida Sans Unicode"/>
                <w:color w:val="333333"/>
                <w:kern w:val="0"/>
                <w:szCs w:val="24"/>
              </w:rPr>
              <w:t xml:space="preserve"> http://twstreetcorner.org/2013/11/18/huangshuwei/</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楊谷洋</w:t>
            </w:r>
            <w:proofErr w:type="gramEnd"/>
            <w:r w:rsidRPr="0056335C">
              <w:rPr>
                <w:rFonts w:ascii="Lucida Sans Unicode" w:eastAsia="新細明體" w:hAnsi="Lucida Sans Unicode" w:cs="Lucida Sans Unicode"/>
                <w:color w:val="333333"/>
                <w:kern w:val="0"/>
                <w:szCs w:val="24"/>
              </w:rPr>
              <w:t>等編著，</w:t>
            </w:r>
            <w:r w:rsidRPr="0056335C">
              <w:rPr>
                <w:rFonts w:ascii="Lucida Sans Unicode" w:eastAsia="新細明體" w:hAnsi="Lucida Sans Unicode" w:cs="Lucida Sans Unicode"/>
                <w:color w:val="333333"/>
                <w:kern w:val="0"/>
                <w:szCs w:val="24"/>
              </w:rPr>
              <w:t>2014</w:t>
            </w:r>
            <w:r w:rsidRPr="0056335C">
              <w:rPr>
                <w:rFonts w:ascii="Lucida Sans Unicode" w:eastAsia="新細明體" w:hAnsi="Lucida Sans Unicode" w:cs="Lucida Sans Unicode"/>
                <w:color w:val="333333"/>
                <w:kern w:val="0"/>
                <w:szCs w:val="24"/>
              </w:rPr>
              <w:t>，科技</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社會</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人</w:t>
            </w:r>
            <w:r w:rsidRPr="0056335C">
              <w:rPr>
                <w:rFonts w:ascii="Lucida Sans Unicode" w:eastAsia="新細明體" w:hAnsi="Lucida Sans Unicode" w:cs="Lucida Sans Unicode"/>
                <w:color w:val="333333"/>
                <w:kern w:val="0"/>
                <w:szCs w:val="24"/>
              </w:rPr>
              <w:t xml:space="preserve"> 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STS</w:t>
            </w:r>
            <w:r w:rsidRPr="0056335C">
              <w:rPr>
                <w:rFonts w:ascii="Lucida Sans Unicode" w:eastAsia="新細明體" w:hAnsi="Lucida Sans Unicode" w:cs="Lucida Sans Unicode"/>
                <w:color w:val="333333"/>
                <w:kern w:val="0"/>
                <w:szCs w:val="24"/>
              </w:rPr>
              <w:t>跨領域新挑戰，新竹：國立交通大學出版。</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韓采燕</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工程實驗室的陽剛化及穩定機制</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，科技、醫療與社會，</w:t>
            </w:r>
            <w:r w:rsidRPr="0056335C">
              <w:rPr>
                <w:rFonts w:ascii="Lucida Sans Unicode" w:eastAsia="新細明體" w:hAnsi="Lucida Sans Unicode" w:cs="Lucida Sans Unicode"/>
                <w:color w:val="333333"/>
                <w:kern w:val="0"/>
                <w:szCs w:val="24"/>
              </w:rPr>
              <w:t>14: 169-226</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學生不得無故缺席。非正當理由缺席超過三次以上者，不予及格。</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評分標準：課堂參與</w:t>
            </w:r>
            <w:proofErr w:type="gramStart"/>
            <w:r w:rsidRPr="0056335C">
              <w:rPr>
                <w:rFonts w:ascii="Lucida Sans Unicode" w:eastAsia="新細明體" w:hAnsi="Lucida Sans Unicode" w:cs="Lucida Sans Unicode"/>
                <w:color w:val="333333"/>
                <w:kern w:val="0"/>
                <w:szCs w:val="24"/>
              </w:rPr>
              <w:t>與</w:t>
            </w:r>
            <w:proofErr w:type="gramEnd"/>
            <w:r w:rsidRPr="0056335C">
              <w:rPr>
                <w:rFonts w:ascii="Lucida Sans Unicode" w:eastAsia="新細明體" w:hAnsi="Lucida Sans Unicode" w:cs="Lucida Sans Unicode"/>
                <w:color w:val="333333"/>
                <w:kern w:val="0"/>
                <w:szCs w:val="24"/>
              </w:rPr>
              <w:t>網路討論</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％，課堂學習心得</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，期中報告</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，期末報告</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與教師另行預約</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300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779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7040"/>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99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84"/>
        <w:gridCol w:w="8702"/>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9033</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GS3509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呂理德</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媒體素養</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新聞與生活</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Media Literacy: News and Life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從戒嚴開始到解嚴，媒體從報禁解除後，台灣不但歷經民主化的政治改革，也經過一連串的媒體改革，尤其有線電視政策在民國</w:t>
            </w:r>
            <w:r w:rsidRPr="0056335C">
              <w:rPr>
                <w:rFonts w:ascii="Lucida Sans Unicode" w:eastAsia="新細明體" w:hAnsi="Lucida Sans Unicode" w:cs="Lucida Sans Unicode"/>
                <w:color w:val="333333"/>
                <w:kern w:val="0"/>
                <w:szCs w:val="24"/>
              </w:rPr>
              <w:t xml:space="preserve">86 </w:t>
            </w:r>
            <w:r w:rsidRPr="0056335C">
              <w:rPr>
                <w:rFonts w:ascii="Lucida Sans Unicode" w:eastAsia="新細明體" w:hAnsi="Lucida Sans Unicode" w:cs="Lucida Sans Unicode"/>
                <w:color w:val="333333"/>
                <w:kern w:val="0"/>
                <w:szCs w:val="24"/>
              </w:rPr>
              <w:t>年全面開放後，有線電視幾乎滲入到全國幾乎</w:t>
            </w:r>
            <w:r w:rsidRPr="0056335C">
              <w:rPr>
                <w:rFonts w:ascii="Lucida Sans Unicode" w:eastAsia="新細明體" w:hAnsi="Lucida Sans Unicode" w:cs="Lucida Sans Unicode"/>
                <w:color w:val="333333"/>
                <w:kern w:val="0"/>
                <w:szCs w:val="24"/>
              </w:rPr>
              <w:t>80%</w:t>
            </w:r>
            <w:r w:rsidRPr="0056335C">
              <w:rPr>
                <w:rFonts w:ascii="Lucida Sans Unicode" w:eastAsia="新細明體" w:hAnsi="Lucida Sans Unicode" w:cs="Lucida Sans Unicode"/>
                <w:color w:val="333333"/>
                <w:kern w:val="0"/>
                <w:szCs w:val="24"/>
              </w:rPr>
              <w:t>的家庭，甚至成了全亞洲有線電視收視率最高的國家，隨著有線電視開放，網路、遊戲機、手機各新進傳播科技產品不斷推陳出新，台灣從此邁向一個資訊多元且氾濫的年代。進入</w:t>
            </w:r>
            <w:r w:rsidRPr="0056335C">
              <w:rPr>
                <w:rFonts w:ascii="Lucida Sans Unicode" w:eastAsia="新細明體" w:hAnsi="Lucida Sans Unicode" w:cs="Lucida Sans Unicode"/>
                <w:color w:val="333333"/>
                <w:kern w:val="0"/>
                <w:szCs w:val="24"/>
              </w:rPr>
              <w:t>21</w:t>
            </w:r>
            <w:r w:rsidRPr="0056335C">
              <w:rPr>
                <w:rFonts w:ascii="Lucida Sans Unicode" w:eastAsia="新細明體" w:hAnsi="Lucida Sans Unicode" w:cs="Lucida Sans Unicode"/>
                <w:color w:val="333333"/>
                <w:kern w:val="0"/>
                <w:szCs w:val="24"/>
              </w:rPr>
              <w:t>世紀的今天，面對訊息萬變的媒體訊息充斥在我們的生活週遭中，媒體素養</w:t>
            </w:r>
            <w:r w:rsidRPr="0056335C">
              <w:rPr>
                <w:rFonts w:ascii="Lucida Sans Unicode" w:eastAsia="新細明體" w:hAnsi="Lucida Sans Unicode" w:cs="Lucida Sans Unicode"/>
                <w:color w:val="333333"/>
                <w:kern w:val="0"/>
                <w:szCs w:val="24"/>
              </w:rPr>
              <w:t>(media literacy)</w:t>
            </w:r>
            <w:r w:rsidRPr="0056335C">
              <w:rPr>
                <w:rFonts w:ascii="Lucida Sans Unicode" w:eastAsia="新細明體" w:hAnsi="Lucida Sans Unicode" w:cs="Lucida Sans Unicode"/>
                <w:color w:val="333333"/>
                <w:kern w:val="0"/>
                <w:szCs w:val="24"/>
              </w:rPr>
              <w:t>於是這幾年成了政府、學者、教有家關注的議題，培養公民具有面對媒體思辨的分析能力，不但是媒體素養中的重要一環，更是成為當今社會公民具備基本公民素養的第一步。在這一個媒體資訊爆炸的年代，媒體眾聲喧嘩紛擾中，本課程將結合問題與行動導向教學方法，融入批判教育學的精神，帶領學生具備批判性思維，在不斷的批判與質疑的觀察中，提升學生具備世界觀的公民媒體素養。</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課程簡介與分組</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媒體近用權</w:t>
            </w:r>
            <w:r w:rsidRPr="0056335C">
              <w:rPr>
                <w:rFonts w:ascii="Lucida Sans Unicode" w:eastAsia="新細明體" w:hAnsi="Lucida Sans Unicode" w:cs="Lucida Sans Unicode"/>
                <w:color w:val="333333"/>
                <w:kern w:val="0"/>
                <w:szCs w:val="24"/>
              </w:rPr>
              <w:br/>
              <w:t>3.</w:t>
            </w:r>
            <w:proofErr w:type="gramStart"/>
            <w:r w:rsidRPr="0056335C">
              <w:rPr>
                <w:rFonts w:ascii="Lucida Sans Unicode" w:eastAsia="新細明體" w:hAnsi="Lucida Sans Unicode" w:cs="Lucida Sans Unicode"/>
                <w:color w:val="333333"/>
                <w:kern w:val="0"/>
                <w:szCs w:val="24"/>
              </w:rPr>
              <w:t>媒體涵化效應</w:t>
            </w:r>
            <w:proofErr w:type="gramEnd"/>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媒體批判實務</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公民新聞專題</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媒體觀察：言論集中問題</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媒體觀察：為什麼不能有置入性行</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媒體觀察：</w:t>
            </w:r>
            <w:proofErr w:type="gramStart"/>
            <w:r w:rsidRPr="0056335C">
              <w:rPr>
                <w:rFonts w:ascii="Lucida Sans Unicode" w:eastAsia="新細明體" w:hAnsi="Lucida Sans Unicode" w:cs="Lucida Sans Unicode"/>
                <w:color w:val="333333"/>
                <w:kern w:val="0"/>
                <w:szCs w:val="24"/>
              </w:rPr>
              <w:t>維基解</w:t>
            </w:r>
            <w:proofErr w:type="gramEnd"/>
            <w:r w:rsidRPr="0056335C">
              <w:rPr>
                <w:rFonts w:ascii="Lucida Sans Unicode" w:eastAsia="新細明體" w:hAnsi="Lucida Sans Unicode" w:cs="Lucida Sans Unicode"/>
                <w:color w:val="333333"/>
                <w:kern w:val="0"/>
                <w:szCs w:val="24"/>
              </w:rPr>
              <w:t>密與新聞自由</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期中報告</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媒體觀察：新聞一窩蜂問題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11.</w:t>
            </w:r>
            <w:r w:rsidRPr="0056335C">
              <w:rPr>
                <w:rFonts w:ascii="Lucida Sans Unicode" w:eastAsia="新細明體" w:hAnsi="Lucida Sans Unicode" w:cs="Lucida Sans Unicode"/>
                <w:color w:val="333333"/>
                <w:kern w:val="0"/>
                <w:szCs w:val="24"/>
              </w:rPr>
              <w:t>媒體觀察：民意調查</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媒體觀察：廣告沒有告訴我們什麼</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媒體觀察：媒體倫理</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媒體觀察：狗仔新聞</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分組討論與報告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媒體觀察報告</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分組討論與報告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媒體觀察報告</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分組討論與報告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媒體觀察報告</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自編教材</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Matthew Kieran, Eds., 1998, Media Ethics: A Philosophical Approach, Rout ledge. Lax, S. (ed.) (2001) Access Denied in the Information Age, Basingstok</w:t>
            </w:r>
            <w:r w:rsidRPr="0056335C">
              <w:rPr>
                <w:rFonts w:ascii="Lucida Sans Unicode" w:eastAsia="新細明體" w:hAnsi="Lucida Sans Unicode" w:cs="Lucida Sans Unicode"/>
                <w:color w:val="333333"/>
                <w:kern w:val="0"/>
                <w:szCs w:val="24"/>
              </w:rPr>
              <w:t>宣傳與說服，陳彥希等人譯，</w:t>
            </w:r>
            <w:r w:rsidRPr="0056335C">
              <w:rPr>
                <w:rFonts w:ascii="Lucida Sans Unicode" w:eastAsia="新細明體" w:hAnsi="Lucida Sans Unicode" w:cs="Lucida Sans Unicode"/>
                <w:color w:val="333333"/>
                <w:kern w:val="0"/>
                <w:szCs w:val="24"/>
              </w:rPr>
              <w:t>GARTHS.JOWEL</w:t>
            </w:r>
            <w:r w:rsidRPr="0056335C">
              <w:rPr>
                <w:rFonts w:ascii="Lucida Sans Unicode" w:eastAsia="新細明體" w:hAnsi="Lucida Sans Unicode" w:cs="Lucida Sans Unicode"/>
                <w:color w:val="333333"/>
                <w:kern w:val="0"/>
                <w:szCs w:val="24"/>
              </w:rPr>
              <w:t>著，韋伯文化出版，</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不可靠的新聞來源，楊月蓀譯，正中書局出版，</w:t>
            </w:r>
            <w:r w:rsidRPr="0056335C">
              <w:rPr>
                <w:rFonts w:ascii="Lucida Sans Unicode" w:eastAsia="新細明體" w:hAnsi="Lucida Sans Unicode" w:cs="Lucida Sans Unicode"/>
                <w:color w:val="333333"/>
                <w:kern w:val="0"/>
                <w:szCs w:val="24"/>
              </w:rPr>
              <w:t>1990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全球媒體時代，</w:t>
            </w:r>
            <w:r w:rsidRPr="0056335C">
              <w:rPr>
                <w:rFonts w:ascii="Lucida Sans Unicode" w:eastAsia="新細明體" w:hAnsi="Lucida Sans Unicode" w:cs="Lucida Sans Unicode"/>
                <w:color w:val="333333"/>
                <w:kern w:val="0"/>
                <w:szCs w:val="24"/>
              </w:rPr>
              <w:t>Peter Steven</w:t>
            </w:r>
            <w:r w:rsidRPr="0056335C">
              <w:rPr>
                <w:rFonts w:ascii="Lucida Sans Unicode" w:eastAsia="新細明體" w:hAnsi="Lucida Sans Unicode" w:cs="Lucida Sans Unicode"/>
                <w:color w:val="333333"/>
                <w:kern w:val="0"/>
                <w:szCs w:val="24"/>
              </w:rPr>
              <w:t>著，孫憶南譯，書林出版社，</w:t>
            </w:r>
            <w:r w:rsidRPr="0056335C">
              <w:rPr>
                <w:rFonts w:ascii="Lucida Sans Unicode" w:eastAsia="新細明體" w:hAnsi="Lucida Sans Unicode" w:cs="Lucida Sans Unicode"/>
                <w:color w:val="333333"/>
                <w:kern w:val="0"/>
                <w:szCs w:val="24"/>
              </w:rPr>
              <w:t>2006</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安碧芸，跨媒體議題設定探究：誰設定台灣媒體議題，</w:t>
            </w:r>
            <w:r w:rsidRPr="0056335C">
              <w:rPr>
                <w:rFonts w:ascii="Lucida Sans Unicode" w:eastAsia="新細明體" w:hAnsi="Lucida Sans Unicode" w:cs="Lucida Sans Unicode"/>
                <w:color w:val="333333"/>
                <w:kern w:val="0"/>
                <w:szCs w:val="24"/>
              </w:rPr>
              <w:t>2006</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李芝，從商業倫理探討台灣媒體新聞倫理，</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蕭湘文，廣告傳播，威士曼文化出版，</w:t>
            </w:r>
            <w:r w:rsidRPr="0056335C">
              <w:rPr>
                <w:rFonts w:ascii="Lucida Sans Unicode" w:eastAsia="新細明體" w:hAnsi="Lucida Sans Unicode" w:cs="Lucida Sans Unicode"/>
                <w:color w:val="333333"/>
                <w:kern w:val="0"/>
                <w:szCs w:val="24"/>
              </w:rPr>
              <w:t>2005</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張四明，民意調查的科學基礎、政治功能與限制：以我國政府首長施政滿意度調查為例，</w:t>
            </w:r>
            <w:r w:rsidRPr="0056335C">
              <w:rPr>
                <w:rFonts w:ascii="Lucida Sans Unicode" w:eastAsia="新細明體" w:hAnsi="Lucida Sans Unicode" w:cs="Lucida Sans Unicode"/>
                <w:color w:val="333333"/>
                <w:kern w:val="0"/>
                <w:szCs w:val="24"/>
              </w:rPr>
              <w:t>2000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劉靜怡，媒體所有權、觀點多元化與言論自由保障：美國法制的觀察，台大法學論叢，</w:t>
            </w:r>
            <w:r w:rsidRPr="0056335C">
              <w:rPr>
                <w:rFonts w:ascii="Lucida Sans Unicode" w:eastAsia="新細明體" w:hAnsi="Lucida Sans Unicode" w:cs="Lucida Sans Unicode"/>
                <w:color w:val="333333"/>
                <w:kern w:val="0"/>
                <w:szCs w:val="24"/>
              </w:rPr>
              <w:t>2011.09</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張錦華，媒體進用權</w:t>
            </w:r>
            <w:r w:rsidRPr="0056335C">
              <w:rPr>
                <w:rFonts w:ascii="Lucida Sans Unicode" w:eastAsia="新細明體" w:hAnsi="Lucida Sans Unicode" w:cs="Lucida Sans Unicode"/>
                <w:color w:val="333333"/>
                <w:kern w:val="0"/>
                <w:szCs w:val="24"/>
              </w:rPr>
              <w:t xml:space="preserve"> The Access Right to Mass Media</w:t>
            </w:r>
            <w:r w:rsidRPr="0056335C">
              <w:rPr>
                <w:rFonts w:ascii="Lucida Sans Unicode" w:eastAsia="新細明體" w:hAnsi="Lucida Sans Unicode" w:cs="Lucida Sans Unicode"/>
                <w:color w:val="333333"/>
                <w:kern w:val="0"/>
                <w:szCs w:val="24"/>
              </w:rPr>
              <w:t>，台灣大百科全書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形成性評量或＋總結性評量</w:t>
            </w:r>
            <w:r w:rsidRPr="0056335C">
              <w:rPr>
                <w:rFonts w:ascii="Lucida Sans Unicode" w:eastAsia="新細明體" w:hAnsi="Lucida Sans Unicode" w:cs="Lucida Sans Unicode"/>
                <w:color w:val="333333"/>
                <w:kern w:val="0"/>
                <w:szCs w:val="24"/>
              </w:rPr>
              <w:br/>
              <w:t xml:space="preserve">1. </w:t>
            </w:r>
            <w:r w:rsidRPr="0056335C">
              <w:rPr>
                <w:rFonts w:ascii="Lucida Sans Unicode" w:eastAsia="新細明體" w:hAnsi="Lucida Sans Unicode" w:cs="Lucida Sans Unicode"/>
                <w:color w:val="333333"/>
                <w:kern w:val="0"/>
                <w:szCs w:val="24"/>
              </w:rPr>
              <w:t>有缺課紀錄並未請假：</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作業與心得報告（</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）；期末考（列入作業心得分數）</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期中與期末報告（二次）（</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60%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繳交完整學習歷程檔案（</w:t>
            </w:r>
            <w:r w:rsidRPr="0056335C">
              <w:rPr>
                <w:rFonts w:ascii="Lucida Sans Unicode" w:eastAsia="新細明體" w:hAnsi="Lucida Sans Unicode" w:cs="Lucida Sans Unicode"/>
                <w:color w:val="333333"/>
                <w:kern w:val="0"/>
                <w:szCs w:val="24"/>
              </w:rPr>
              <w:t>e-portfolio</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無缺課紀錄並未請假</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免考期末考</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作業與心得報告</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期中與期末報告</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二次</w:t>
            </w:r>
            <w:r w:rsidRPr="0056335C">
              <w:rPr>
                <w:rFonts w:ascii="Lucida Sans Unicode" w:eastAsia="新細明體" w:hAnsi="Lucida Sans Unicode" w:cs="Lucida Sans Unicode"/>
                <w:color w:val="333333"/>
                <w:kern w:val="0"/>
                <w:szCs w:val="24"/>
              </w:rPr>
              <w:t>) (</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60%)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繳交完整學習歷程檔案（</w:t>
            </w:r>
            <w:r w:rsidRPr="0056335C">
              <w:rPr>
                <w:rFonts w:ascii="Lucida Sans Unicode" w:eastAsia="新細明體" w:hAnsi="Lucida Sans Unicode" w:cs="Lucida Sans Unicode"/>
                <w:color w:val="333333"/>
                <w:kern w:val="0"/>
                <w:szCs w:val="24"/>
              </w:rPr>
              <w:t>e-portfolio</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課後、與教師另行預約</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紙筆測驗/會考,作業練習,口頭報告/口試,實作/實驗,</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出席/課堂表現,學習檔案評量,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口頭報告/口試,學習檔案評量,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專題研究報告(書面),實作/實驗,</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作品/創作展演,</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9034</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GS3510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呂郁女</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大眾傳播與生活</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Mass Communication and Social Life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鼓勵同學瞭解傳播現況與如何解讀媒體內涵。</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幫助同學發展洞察媒體本質的認知與批判。</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透過價值澄清的過程，使</w:t>
            </w:r>
            <w:proofErr w:type="gramStart"/>
            <w:r w:rsidRPr="0056335C">
              <w:rPr>
                <w:rFonts w:ascii="Lucida Sans Unicode" w:eastAsia="新細明體" w:hAnsi="Lucida Sans Unicode" w:cs="Lucida Sans Unicode"/>
                <w:color w:val="333333"/>
                <w:kern w:val="0"/>
                <w:szCs w:val="24"/>
              </w:rPr>
              <w:t>同學能近用</w:t>
            </w:r>
            <w:proofErr w:type="gramEnd"/>
            <w:r w:rsidRPr="0056335C">
              <w:rPr>
                <w:rFonts w:ascii="Lucida Sans Unicode" w:eastAsia="新細明體" w:hAnsi="Lucida Sans Unicode" w:cs="Lucida Sans Unicode"/>
                <w:color w:val="333333"/>
                <w:kern w:val="0"/>
                <w:szCs w:val="24"/>
              </w:rPr>
              <w:t>、分析、評估各種媒介資訊，</w:t>
            </w:r>
            <w:proofErr w:type="gramStart"/>
            <w:r w:rsidRPr="0056335C">
              <w:rPr>
                <w:rFonts w:ascii="Lucida Sans Unicode" w:eastAsia="新細明體" w:hAnsi="Lucida Sans Unicode" w:cs="Lucida Sans Unicode"/>
                <w:color w:val="333333"/>
                <w:kern w:val="0"/>
                <w:szCs w:val="24"/>
              </w:rPr>
              <w:t>產製文本</w:t>
            </w:r>
            <w:proofErr w:type="gramEnd"/>
            <w:r w:rsidRPr="0056335C">
              <w:rPr>
                <w:rFonts w:ascii="Lucida Sans Unicode" w:eastAsia="新細明體" w:hAnsi="Lucida Sans Unicode" w:cs="Lucida Sans Unicode"/>
                <w:color w:val="333333"/>
                <w:kern w:val="0"/>
                <w:szCs w:val="24"/>
              </w:rPr>
              <w:t>，進而表達思想傳遞訊息並達到溝通的目的。</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介紹傳播重要議題</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人際傳播與大眾傳播相關概念</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如何研究分析傳播、</w:t>
            </w:r>
            <w:proofErr w:type="gramStart"/>
            <w:r w:rsidRPr="0056335C">
              <w:rPr>
                <w:rFonts w:ascii="Lucida Sans Unicode" w:eastAsia="新細明體" w:hAnsi="Lucida Sans Unicode" w:cs="Lucida Sans Unicode"/>
                <w:color w:val="333333"/>
                <w:kern w:val="0"/>
                <w:szCs w:val="24"/>
              </w:rPr>
              <w:t>媒體識讀議題</w:t>
            </w:r>
            <w:proofErr w:type="gramEnd"/>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資訊傳播之過程與模式</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媒介組織及四項主要功能</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如何製作符碼（</w:t>
            </w:r>
            <w:r w:rsidRPr="0056335C">
              <w:rPr>
                <w:rFonts w:ascii="Lucida Sans Unicode" w:eastAsia="新細明體" w:hAnsi="Lucida Sans Unicode" w:cs="Lucida Sans Unicode"/>
                <w:color w:val="333333"/>
                <w:kern w:val="0"/>
                <w:szCs w:val="24"/>
              </w:rPr>
              <w:t>code, encoding</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解讀符碼</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decoding</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與譯碼</w:t>
            </w:r>
            <w:proofErr w:type="gramEnd"/>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如何解讀宣傳內涵、何謂精確性新聞的報導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Precision Journalism</w:t>
            </w:r>
            <w:r w:rsidRPr="0056335C">
              <w:rPr>
                <w:rFonts w:ascii="Lucida Sans Unicode" w:eastAsia="新細明體" w:hAnsi="Lucida Sans Unicode" w:cs="Lucida Sans Unicode"/>
                <w:color w:val="333333"/>
                <w:kern w:val="0"/>
                <w:szCs w:val="24"/>
              </w:rPr>
              <w:t>）、精確性新聞的報導</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如何解讀宣傳內涵、何謂精確性新聞的報導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Precision Journalism</w:t>
            </w:r>
            <w:r w:rsidRPr="0056335C">
              <w:rPr>
                <w:rFonts w:ascii="Lucida Sans Unicode" w:eastAsia="新細明體" w:hAnsi="Lucida Sans Unicode" w:cs="Lucida Sans Unicode"/>
                <w:color w:val="333333"/>
                <w:kern w:val="0"/>
                <w:szCs w:val="24"/>
              </w:rPr>
              <w:t>）、精確性新聞的報導</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認知一致性（</w:t>
            </w:r>
            <w:r w:rsidRPr="0056335C">
              <w:rPr>
                <w:rFonts w:ascii="Lucida Sans Unicode" w:eastAsia="新細明體" w:hAnsi="Lucida Sans Unicode" w:cs="Lucida Sans Unicode"/>
                <w:color w:val="333333"/>
                <w:kern w:val="0"/>
                <w:szCs w:val="24"/>
              </w:rPr>
              <w:t>cognitive consonance</w:t>
            </w:r>
            <w:r w:rsidRPr="0056335C">
              <w:rPr>
                <w:rFonts w:ascii="Lucida Sans Unicode" w:eastAsia="新細明體" w:hAnsi="Lucida Sans Unicode" w:cs="Lucida Sans Unicode"/>
                <w:color w:val="333333"/>
                <w:kern w:val="0"/>
                <w:szCs w:val="24"/>
              </w:rPr>
              <w:t>）和認知不和</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諧</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cognitive dissonance</w:t>
            </w:r>
            <w:r w:rsidRPr="0056335C">
              <w:rPr>
                <w:rFonts w:ascii="Lucida Sans Unicode" w:eastAsia="新細明體" w:hAnsi="Lucida Sans Unicode" w:cs="Lucida Sans Unicode"/>
                <w:color w:val="333333"/>
                <w:kern w:val="0"/>
                <w:szCs w:val="24"/>
              </w:rPr>
              <w:t>）之內涵與案例</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傳播重要理念、說服的意義及過程</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11.</w:t>
            </w:r>
            <w:r w:rsidRPr="0056335C">
              <w:rPr>
                <w:rFonts w:ascii="Lucida Sans Unicode" w:eastAsia="新細明體" w:hAnsi="Lucida Sans Unicode" w:cs="Lucida Sans Unicode"/>
                <w:color w:val="333333"/>
                <w:kern w:val="0"/>
                <w:szCs w:val="24"/>
              </w:rPr>
              <w:t>現代化理論的內涵、主要假設、重要案例討論</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人際傳播（</w:t>
            </w:r>
            <w:r w:rsidRPr="0056335C">
              <w:rPr>
                <w:rFonts w:ascii="Lucida Sans Unicode" w:eastAsia="新細明體" w:hAnsi="Lucida Sans Unicode" w:cs="Lucida Sans Unicode"/>
                <w:color w:val="333333"/>
                <w:kern w:val="0"/>
                <w:szCs w:val="24"/>
              </w:rPr>
              <w:t>interpersonal communication</w:t>
            </w:r>
            <w:r w:rsidRPr="0056335C">
              <w:rPr>
                <w:rFonts w:ascii="Lucida Sans Unicode" w:eastAsia="新細明體" w:hAnsi="Lucida Sans Unicode" w:cs="Lucida Sans Unicode"/>
                <w:color w:val="333333"/>
                <w:kern w:val="0"/>
                <w:szCs w:val="24"/>
              </w:rPr>
              <w:t>）和大眾</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傳播（</w:t>
            </w:r>
            <w:r w:rsidRPr="0056335C">
              <w:rPr>
                <w:rFonts w:ascii="Lucida Sans Unicode" w:eastAsia="新細明體" w:hAnsi="Lucida Sans Unicode" w:cs="Lucida Sans Unicode"/>
                <w:color w:val="333333"/>
                <w:kern w:val="0"/>
                <w:szCs w:val="24"/>
              </w:rPr>
              <w:t>mass communication</w:t>
            </w:r>
            <w:r w:rsidRPr="0056335C">
              <w:rPr>
                <w:rFonts w:ascii="Lucida Sans Unicode" w:eastAsia="新細明體" w:hAnsi="Lucida Sans Unicode" w:cs="Lucida Sans Unicode"/>
                <w:color w:val="333333"/>
                <w:kern w:val="0"/>
                <w:szCs w:val="24"/>
              </w:rPr>
              <w:t>）的重要內涵</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媒體報導設定社會重要議題</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知識的傳遞過程</w:t>
            </w:r>
            <w:proofErr w:type="gramStart"/>
            <w:r w:rsidRPr="0056335C">
              <w:rPr>
                <w:rFonts w:ascii="Lucida Sans Unicode" w:eastAsia="新細明體" w:hAnsi="Lucida Sans Unicode" w:cs="Lucida Sans Unicode"/>
                <w:color w:val="333333"/>
                <w:kern w:val="0"/>
                <w:szCs w:val="24"/>
              </w:rPr>
              <w:t>受播者社</w:t>
            </w:r>
            <w:proofErr w:type="gramEnd"/>
            <w:r w:rsidRPr="0056335C">
              <w:rPr>
                <w:rFonts w:ascii="Lucida Sans Unicode" w:eastAsia="新細明體" w:hAnsi="Lucida Sans Unicode" w:cs="Lucida Sans Unicode"/>
                <w:color w:val="333333"/>
                <w:kern w:val="0"/>
                <w:szCs w:val="24"/>
              </w:rPr>
              <w:t>經地位影響認知差距</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小效果及大效果理論的闡釋</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媒體接近使用權的意涵</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南北之間資訊差距、建立資訊新秩序之努</w:t>
            </w:r>
            <w:proofErr w:type="gramStart"/>
            <w:r w:rsidRPr="0056335C">
              <w:rPr>
                <w:rFonts w:ascii="Lucida Sans Unicode" w:eastAsia="新細明體" w:hAnsi="Lucida Sans Unicode" w:cs="Lucida Sans Unicode"/>
                <w:color w:val="333333"/>
                <w:kern w:val="0"/>
                <w:szCs w:val="24"/>
              </w:rPr>
              <w:t>力</w:t>
            </w:r>
            <w:proofErr w:type="gramEnd"/>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準備範圍第一至十七單元</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王錦雀、吳盈萱、黃雅鈴、劉怡婷合著，</w:t>
            </w:r>
            <w:proofErr w:type="gramStart"/>
            <w:r w:rsidRPr="0056335C">
              <w:rPr>
                <w:rFonts w:ascii="Lucida Sans Unicode" w:eastAsia="新細明體" w:hAnsi="Lucida Sans Unicode" w:cs="Lucida Sans Unicode"/>
                <w:color w:val="333333"/>
                <w:kern w:val="0"/>
                <w:szCs w:val="24"/>
              </w:rPr>
              <w:t>媒體識讀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完全教學手冊，台北：</w:t>
            </w:r>
            <w:proofErr w:type="gramStart"/>
            <w:r w:rsidRPr="0056335C">
              <w:rPr>
                <w:rFonts w:ascii="Lucida Sans Unicode" w:eastAsia="新細明體" w:hAnsi="Lucida Sans Unicode" w:cs="Lucida Sans Unicode"/>
                <w:color w:val="333333"/>
                <w:kern w:val="0"/>
                <w:szCs w:val="24"/>
              </w:rPr>
              <w:t>學富文化</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2010 </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康照祥，</w:t>
            </w:r>
            <w:proofErr w:type="gramStart"/>
            <w:r w:rsidRPr="0056335C">
              <w:rPr>
                <w:rFonts w:ascii="Lucida Sans Unicode" w:eastAsia="新細明體" w:hAnsi="Lucida Sans Unicode" w:cs="Lucida Sans Unicode"/>
                <w:color w:val="333333"/>
                <w:kern w:val="0"/>
                <w:szCs w:val="24"/>
              </w:rPr>
              <w:t>媒體識讀</w:t>
            </w:r>
            <w:proofErr w:type="gramEnd"/>
            <w:r w:rsidRPr="0056335C">
              <w:rPr>
                <w:rFonts w:ascii="Lucida Sans Unicode" w:eastAsia="新細明體" w:hAnsi="Lucida Sans Unicode" w:cs="Lucida Sans Unicode"/>
                <w:color w:val="333333"/>
                <w:kern w:val="0"/>
                <w:szCs w:val="24"/>
              </w:rPr>
              <w:t>，台北：揚智文化，</w:t>
            </w:r>
            <w:r w:rsidRPr="0056335C">
              <w:rPr>
                <w:rFonts w:ascii="Lucida Sans Unicode" w:eastAsia="新細明體" w:hAnsi="Lucida Sans Unicode" w:cs="Lucida Sans Unicode"/>
                <w:color w:val="333333"/>
                <w:kern w:val="0"/>
                <w:szCs w:val="24"/>
              </w:rPr>
              <w:t>2005</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王石番。民意理論與實務。台北：黎明文化事業股份有限公司，民</w:t>
            </w:r>
            <w:r w:rsidRPr="0056335C">
              <w:rPr>
                <w:rFonts w:ascii="Lucida Sans Unicode" w:eastAsia="新細明體" w:hAnsi="Lucida Sans Unicode" w:cs="Lucida Sans Unicode"/>
                <w:color w:val="333333"/>
                <w:kern w:val="0"/>
                <w:szCs w:val="24"/>
              </w:rPr>
              <w:t>84</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羅文輝。精確新聞報導。台北：正中書局，民</w:t>
            </w:r>
            <w:r w:rsidRPr="0056335C">
              <w:rPr>
                <w:rFonts w:ascii="Lucida Sans Unicode" w:eastAsia="新細明體" w:hAnsi="Lucida Sans Unicode" w:cs="Lucida Sans Unicode"/>
                <w:color w:val="333333"/>
                <w:kern w:val="0"/>
                <w:szCs w:val="24"/>
              </w:rPr>
              <w:t>80</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羅文輝。無</w:t>
            </w:r>
            <w:proofErr w:type="gramStart"/>
            <w:r w:rsidRPr="0056335C">
              <w:rPr>
                <w:rFonts w:ascii="Lucida Sans Unicode" w:eastAsia="新細明體" w:hAnsi="Lucida Sans Unicode" w:cs="Lucida Sans Unicode"/>
                <w:color w:val="333333"/>
                <w:kern w:val="0"/>
                <w:szCs w:val="24"/>
              </w:rPr>
              <w:t>冕</w:t>
            </w:r>
            <w:proofErr w:type="gramEnd"/>
            <w:r w:rsidRPr="0056335C">
              <w:rPr>
                <w:rFonts w:ascii="Lucida Sans Unicode" w:eastAsia="新細明體" w:hAnsi="Lucida Sans Unicode" w:cs="Lucida Sans Unicode"/>
                <w:color w:val="333333"/>
                <w:kern w:val="0"/>
                <w:szCs w:val="24"/>
              </w:rPr>
              <w:t>王的神話世界。台北：天下文化，民</w:t>
            </w:r>
            <w:r w:rsidRPr="0056335C">
              <w:rPr>
                <w:rFonts w:ascii="Lucida Sans Unicode" w:eastAsia="新細明體" w:hAnsi="Lucida Sans Unicode" w:cs="Lucida Sans Unicode"/>
                <w:color w:val="333333"/>
                <w:kern w:val="0"/>
                <w:szCs w:val="24"/>
              </w:rPr>
              <w:t>83</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鍾蔚文。從媒介真實到主觀真實。台北：正中書局，民</w:t>
            </w:r>
            <w:r w:rsidRPr="0056335C">
              <w:rPr>
                <w:rFonts w:ascii="Lucida Sans Unicode" w:eastAsia="新細明體" w:hAnsi="Lucida Sans Unicode" w:cs="Lucida Sans Unicode"/>
                <w:color w:val="333333"/>
                <w:kern w:val="0"/>
                <w:szCs w:val="24"/>
              </w:rPr>
              <w:t>81</w:t>
            </w:r>
            <w:r w:rsidRPr="0056335C">
              <w:rPr>
                <w:rFonts w:ascii="Lucida Sans Unicode" w:eastAsia="新細明體" w:hAnsi="Lucida Sans Unicode" w:cs="Lucida Sans Unicode"/>
                <w:color w:val="333333"/>
                <w:kern w:val="0"/>
                <w:szCs w:val="24"/>
              </w:rPr>
              <w:t>年。</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個別指導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作業與平時表現課堂參與</w:t>
            </w:r>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t>；期末考</w:t>
            </w:r>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與教師另行預約</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9035</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lastRenderedPageBreak/>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GS3511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蒯</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亮</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新聞學概論</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Introduction to Journalism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首先陳述新聞的由來和價值</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為新聞媒介與當代社會定位</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進而勾劃新聞實務介面之新聞採訪</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寫作</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報導之類型</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新聞影像與編輯印刷的流程</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以及報紙</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雜誌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廣播</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電視</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網路電子新聞的特性</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並輔以新聞理論</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新聞自由</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國家安全社會責任的關係介紹</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最後探討新聞事業的願景。</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建構學習者的新聞素養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強化其對新聞資訊判讀能力。</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培養落實全人教育與新聞專業之銜接與整合應用。</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輔導第二就業專才之職前規劃與準備。</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722F11">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新聞學導論</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起源</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新聞的價值與演變</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新聞寫作的結構與文學之關係</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4.</w:t>
            </w:r>
            <w:r w:rsidRPr="0056335C">
              <w:rPr>
                <w:rFonts w:ascii="Lucida Sans Unicode" w:eastAsia="新細明體" w:hAnsi="Lucida Sans Unicode" w:cs="Lucida Sans Unicode"/>
                <w:color w:val="333333"/>
                <w:kern w:val="0"/>
                <w:szCs w:val="24"/>
              </w:rPr>
              <w:t>新聞採訪與人際關係</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公共事務報導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新聞學的理論與文獻</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電視事業的組織</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分類新聞</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政治經濟新聞</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 xml:space="preserve">期中考　</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分類新聞</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科技</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文教</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綜藝</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體育新聞</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網路新聞影像處理</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新聞編輯策略</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雜誌新聞製作與學生刊物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網路</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數位廣播電視新聞製作</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新聞自由自律與社會責任</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新聞媒介史觀與電子報的未來</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校園新聞專題製播</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新聞論</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彭家發著</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台北空中大學</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民</w:t>
            </w:r>
            <w:r w:rsidRPr="0056335C">
              <w:rPr>
                <w:rFonts w:ascii="Lucida Sans Unicode" w:eastAsia="新細明體" w:hAnsi="Lucida Sans Unicode" w:cs="Lucida Sans Unicode"/>
                <w:color w:val="333333"/>
                <w:kern w:val="0"/>
                <w:szCs w:val="24"/>
              </w:rPr>
              <w:t>90</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新聞學原理　李</w:t>
            </w:r>
            <w:proofErr w:type="gramStart"/>
            <w:r w:rsidRPr="0056335C">
              <w:rPr>
                <w:rFonts w:ascii="Lucida Sans Unicode" w:eastAsia="新細明體" w:hAnsi="Lucida Sans Unicode" w:cs="Lucida Sans Unicode"/>
                <w:color w:val="333333"/>
                <w:kern w:val="0"/>
                <w:szCs w:val="24"/>
              </w:rPr>
              <w:t>瞻著</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台北政大新聞研究所出版；</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相關講義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包括新聞學研究</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報紙</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廣播與電視等國內期刊及美國哥倫比亞大學新聞評論</w:t>
            </w:r>
            <w:r w:rsidRPr="0056335C">
              <w:rPr>
                <w:rFonts w:ascii="Lucida Sans Unicode" w:eastAsia="新細明體" w:hAnsi="Lucida Sans Unicode" w:cs="Lucida Sans Unicode"/>
                <w:color w:val="333333"/>
                <w:kern w:val="0"/>
                <w:szCs w:val="24"/>
              </w:rPr>
              <w:t xml:space="preserve"> Journalism </w:t>
            </w:r>
            <w:r w:rsidRPr="0056335C">
              <w:rPr>
                <w:rFonts w:ascii="Lucida Sans Unicode" w:eastAsia="新細明體" w:hAnsi="Lucida Sans Unicode" w:cs="Lucida Sans Unicode"/>
                <w:color w:val="333333"/>
                <w:kern w:val="0"/>
                <w:szCs w:val="24"/>
              </w:rPr>
              <w:lastRenderedPageBreak/>
              <w:t xml:space="preserve">Quarterly </w:t>
            </w:r>
            <w:r w:rsidRPr="0056335C">
              <w:rPr>
                <w:rFonts w:ascii="Lucida Sans Unicode" w:eastAsia="新細明體" w:hAnsi="Lucida Sans Unicode" w:cs="Lucida Sans Unicode"/>
                <w:color w:val="333333"/>
                <w:kern w:val="0"/>
                <w:szCs w:val="24"/>
              </w:rPr>
              <w:t>等重要英文文獻</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因遠距教學</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棚內作業</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勿遲到早退</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要預習及複習進度</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缺課三次</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期末考扣考</w:t>
            </w:r>
            <w:proofErr w:type="gramEnd"/>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期中考及習作成績</w:t>
            </w:r>
            <w:r w:rsidRPr="0056335C">
              <w:rPr>
                <w:rFonts w:ascii="Lucida Sans Unicode" w:eastAsia="新細明體" w:hAnsi="Lucida Sans Unicode" w:cs="Lucida Sans Unicode"/>
                <w:color w:val="333333"/>
                <w:kern w:val="0"/>
                <w:szCs w:val="24"/>
              </w:rPr>
              <w:t>45%,</w:t>
            </w:r>
            <w:r w:rsidRPr="0056335C">
              <w:rPr>
                <w:rFonts w:ascii="Lucida Sans Unicode" w:eastAsia="新細明體" w:hAnsi="Lucida Sans Unicode" w:cs="Lucida Sans Unicode"/>
                <w:color w:val="333333"/>
                <w:kern w:val="0"/>
                <w:szCs w:val="24"/>
              </w:rPr>
              <w:t>出席率</w:t>
            </w:r>
            <w:r w:rsidRPr="0056335C">
              <w:rPr>
                <w:rFonts w:ascii="Lucida Sans Unicode" w:eastAsia="新細明體" w:hAnsi="Lucida Sans Unicode" w:cs="Lucida Sans Unicode"/>
                <w:color w:val="333333"/>
                <w:kern w:val="0"/>
                <w:szCs w:val="24"/>
              </w:rPr>
              <w:t>15%,</w:t>
            </w:r>
            <w:r w:rsidRPr="0056335C">
              <w:rPr>
                <w:rFonts w:ascii="Lucida Sans Unicode" w:eastAsia="新細明體" w:hAnsi="Lucida Sans Unicode" w:cs="Lucida Sans Unicode"/>
                <w:color w:val="333333"/>
                <w:kern w:val="0"/>
                <w:szCs w:val="24"/>
              </w:rPr>
              <w:t>期末考</w:t>
            </w:r>
            <w:r w:rsidRPr="0056335C">
              <w:rPr>
                <w:rFonts w:ascii="Lucida Sans Unicode" w:eastAsia="新細明體" w:hAnsi="Lucida Sans Unicode" w:cs="Lucida Sans Unicode"/>
                <w:color w:val="333333"/>
                <w:kern w:val="0"/>
                <w:szCs w:val="24"/>
              </w:rPr>
              <w:t>40% (</w:t>
            </w:r>
            <w:r w:rsidRPr="0056335C">
              <w:rPr>
                <w:rFonts w:ascii="Lucida Sans Unicode" w:eastAsia="新細明體" w:hAnsi="Lucida Sans Unicode" w:cs="Lucida Sans Unicode"/>
                <w:color w:val="333333"/>
                <w:kern w:val="0"/>
                <w:szCs w:val="24"/>
              </w:rPr>
              <w:t>歷年平均得分</w:t>
            </w:r>
            <w:r w:rsidRPr="0056335C">
              <w:rPr>
                <w:rFonts w:ascii="Lucida Sans Unicode" w:eastAsia="新細明體" w:hAnsi="Lucida Sans Unicode" w:cs="Lucida Sans Unicode"/>
                <w:color w:val="333333"/>
                <w:kern w:val="0"/>
                <w:szCs w:val="24"/>
              </w:rPr>
              <w:t>78</w:t>
            </w:r>
            <w:r w:rsidRPr="0056335C">
              <w:rPr>
                <w:rFonts w:ascii="Lucida Sans Unicode" w:eastAsia="新細明體" w:hAnsi="Lucida Sans Unicode" w:cs="Lucida Sans Unicode"/>
                <w:color w:val="333333"/>
                <w:kern w:val="0"/>
                <w:szCs w:val="24"/>
              </w:rPr>
              <w:t>加減</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分</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缺課應上網補課</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星期二</w:t>
            </w:r>
            <w:r w:rsidRPr="0056335C">
              <w:rPr>
                <w:rFonts w:ascii="Lucida Sans Unicode" w:eastAsia="新細明體" w:hAnsi="Lucida Sans Unicode" w:cs="Lucida Sans Unicode"/>
                <w:color w:val="333333"/>
                <w:kern w:val="0"/>
                <w:szCs w:val="24"/>
              </w:rPr>
              <w:t xml:space="preserve"> 12:00~13:00 </w:t>
            </w:r>
            <w:r w:rsidRPr="0056335C">
              <w:rPr>
                <w:rFonts w:ascii="Lucida Sans Unicode" w:eastAsia="新細明體" w:hAnsi="Lucida Sans Unicode" w:cs="Lucida Sans Unicode"/>
                <w:color w:val="333333"/>
                <w:kern w:val="0"/>
                <w:szCs w:val="24"/>
              </w:rPr>
              <w:t>與教師另行預約</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學習檔案評量,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紙筆測驗/會考,口頭報告/口試,</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學習檔案評量,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9036</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GS3517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呂理德</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科學傳播概論</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Introduction to Science Communication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本課程的教學目標是使學習者能運用媒體傳播科學之知識：</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 xml:space="preserve">1. </w:t>
            </w:r>
            <w:r w:rsidRPr="0056335C">
              <w:rPr>
                <w:rFonts w:ascii="Lucida Sans Unicode" w:eastAsia="新細明體" w:hAnsi="Lucida Sans Unicode" w:cs="Lucida Sans Unicode"/>
                <w:color w:val="333333"/>
                <w:kern w:val="0"/>
                <w:szCs w:val="24"/>
              </w:rPr>
              <w:t>成爲一個科技記者與作者（</w:t>
            </w:r>
            <w:r w:rsidRPr="0056335C">
              <w:rPr>
                <w:rFonts w:ascii="Lucida Sans Unicode" w:eastAsia="新細明體" w:hAnsi="Lucida Sans Unicode" w:cs="Lucida Sans Unicode"/>
                <w:color w:val="333333"/>
                <w:kern w:val="0"/>
                <w:szCs w:val="24"/>
              </w:rPr>
              <w:t>Becoming a science journalist and writer</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發現科學故事（</w:t>
            </w:r>
            <w:r w:rsidRPr="0056335C">
              <w:rPr>
                <w:rFonts w:ascii="Lucida Sans Unicode" w:eastAsia="新細明體" w:hAnsi="Lucida Sans Unicode" w:cs="Lucida Sans Unicode"/>
                <w:color w:val="333333"/>
                <w:kern w:val="0"/>
                <w:szCs w:val="24"/>
              </w:rPr>
              <w:t>Finding science stories</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 xml:space="preserve">3. </w:t>
            </w:r>
            <w:r w:rsidRPr="0056335C">
              <w:rPr>
                <w:rFonts w:ascii="Lucida Sans Unicode" w:eastAsia="新細明體" w:hAnsi="Lucida Sans Unicode" w:cs="Lucida Sans Unicode"/>
                <w:color w:val="333333"/>
                <w:kern w:val="0"/>
                <w:szCs w:val="24"/>
              </w:rPr>
              <w:t>傳播科學故事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Communicating science stories</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 xml:space="preserve">4. </w:t>
            </w:r>
            <w:r w:rsidRPr="0056335C">
              <w:rPr>
                <w:rFonts w:ascii="Lucida Sans Unicode" w:eastAsia="新細明體" w:hAnsi="Lucida Sans Unicode" w:cs="Lucida Sans Unicode"/>
                <w:color w:val="333333"/>
                <w:kern w:val="0"/>
                <w:szCs w:val="24"/>
              </w:rPr>
              <w:t>提高專業技能</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Improving professional skills</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722F11">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科學與傳播的邂逅－課程介紹</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國內科學傳播概況</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指定閱讀：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台灣科學普及發展史，</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，陳恆安。</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科學為什要傳播</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指定閱讀：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科學與大眾媒介，謝瀛春譯，遠流出版社，民八十三年</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科學傳播源流與發展</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指定閱讀：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科學與大眾媒介，謝瀛春譯，遠流出版社，民八十三年</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公民科學素養</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指定閱讀：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科學與大眾媒介，謝瀛春譯，遠流出版社，民八十三年</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口語傳播</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繳交心得作業</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人際傳播</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繳交心得作業</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科學傳播理論</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指定閱讀：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科學與大眾媒介，謝瀛春譯，遠流出版社，民八十三年</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期中考</w:t>
            </w: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科學傳播理論</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繳交心得作業</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科學傳播應用之理論</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繳交心得作業</w:t>
            </w:r>
            <w:r w:rsidRPr="0056335C">
              <w:rPr>
                <w:rFonts w:ascii="Lucida Sans Unicode" w:eastAsia="新細明體" w:hAnsi="Lucida Sans Unicode" w:cs="Lucida Sans Unicode"/>
                <w:color w:val="333333"/>
                <w:kern w:val="0"/>
                <w:szCs w:val="24"/>
              </w:rPr>
              <w:br/>
              <w:t>12.</w:t>
            </w:r>
            <w:proofErr w:type="gramStart"/>
            <w:r w:rsidRPr="0056335C">
              <w:rPr>
                <w:rFonts w:ascii="Lucida Sans Unicode" w:eastAsia="新細明體" w:hAnsi="Lucida Sans Unicode" w:cs="Lucida Sans Unicode"/>
                <w:color w:val="333333"/>
                <w:kern w:val="0"/>
                <w:szCs w:val="24"/>
              </w:rPr>
              <w:t>科傳媒體</w:t>
            </w:r>
            <w:proofErr w:type="gramEnd"/>
            <w:r w:rsidRPr="0056335C">
              <w:rPr>
                <w:rFonts w:ascii="Lucida Sans Unicode" w:eastAsia="新細明體" w:hAnsi="Lucida Sans Unicode" w:cs="Lucida Sans Unicode"/>
                <w:color w:val="333333"/>
                <w:kern w:val="0"/>
                <w:szCs w:val="24"/>
              </w:rPr>
              <w:t>與形式</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文字、寫作與印刷媒體</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指定閱讀：吳美慧等人，銘傳大學新聞系，新聞原理與編輯，第二章新聞價值與</w:t>
            </w:r>
            <w:r w:rsidRPr="0056335C">
              <w:rPr>
                <w:rFonts w:ascii="Lucida Sans Unicode" w:eastAsia="新細明體" w:hAnsi="Lucida Sans Unicode" w:cs="Lucida Sans Unicode"/>
                <w:color w:val="333333"/>
                <w:kern w:val="0"/>
                <w:szCs w:val="24"/>
              </w:rPr>
              <w:lastRenderedPageBreak/>
              <w:t>報導之演進，</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指定作業：報紙新聞寫作</w:t>
            </w:r>
            <w:r w:rsidRPr="0056335C">
              <w:rPr>
                <w:rFonts w:ascii="Lucida Sans Unicode" w:eastAsia="新細明體" w:hAnsi="Lucida Sans Unicode" w:cs="Lucida Sans Unicode"/>
                <w:color w:val="333333"/>
                <w:kern w:val="0"/>
                <w:szCs w:val="24"/>
              </w:rPr>
              <w:br/>
              <w:t>13.</w:t>
            </w:r>
            <w:proofErr w:type="gramStart"/>
            <w:r w:rsidRPr="0056335C">
              <w:rPr>
                <w:rFonts w:ascii="Lucida Sans Unicode" w:eastAsia="新細明體" w:hAnsi="Lucida Sans Unicode" w:cs="Lucida Sans Unicode"/>
                <w:color w:val="333333"/>
                <w:kern w:val="0"/>
                <w:szCs w:val="24"/>
              </w:rPr>
              <w:t>科傳媒體</w:t>
            </w:r>
            <w:proofErr w:type="gramEnd"/>
            <w:r w:rsidRPr="0056335C">
              <w:rPr>
                <w:rFonts w:ascii="Lucida Sans Unicode" w:eastAsia="新細明體" w:hAnsi="Lucida Sans Unicode" w:cs="Lucida Sans Unicode"/>
                <w:color w:val="333333"/>
                <w:kern w:val="0"/>
                <w:szCs w:val="24"/>
              </w:rPr>
              <w:t>與形式</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廣播、電視與電影</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繳交心得作業</w:t>
            </w:r>
            <w:r w:rsidRPr="0056335C">
              <w:rPr>
                <w:rFonts w:ascii="Lucida Sans Unicode" w:eastAsia="新細明體" w:hAnsi="Lucida Sans Unicode" w:cs="Lucida Sans Unicode"/>
                <w:color w:val="333333"/>
                <w:kern w:val="0"/>
                <w:szCs w:val="24"/>
              </w:rPr>
              <w:br/>
              <w:t>14.</w:t>
            </w:r>
            <w:proofErr w:type="gramStart"/>
            <w:r w:rsidRPr="0056335C">
              <w:rPr>
                <w:rFonts w:ascii="Lucida Sans Unicode" w:eastAsia="新細明體" w:hAnsi="Lucida Sans Unicode" w:cs="Lucida Sans Unicode"/>
                <w:color w:val="333333"/>
                <w:kern w:val="0"/>
                <w:szCs w:val="24"/>
              </w:rPr>
              <w:t>科傳媒體</w:t>
            </w:r>
            <w:proofErr w:type="gramEnd"/>
            <w:r w:rsidRPr="0056335C">
              <w:rPr>
                <w:rFonts w:ascii="Lucida Sans Unicode" w:eastAsia="新細明體" w:hAnsi="Lucida Sans Unicode" w:cs="Lucida Sans Unicode"/>
                <w:color w:val="333333"/>
                <w:kern w:val="0"/>
                <w:szCs w:val="24"/>
              </w:rPr>
              <w:t>與形式</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展館</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繳交心得作業</w:t>
            </w:r>
            <w:r w:rsidRPr="0056335C">
              <w:rPr>
                <w:rFonts w:ascii="Lucida Sans Unicode" w:eastAsia="新細明體" w:hAnsi="Lucida Sans Unicode" w:cs="Lucida Sans Unicode"/>
                <w:color w:val="333333"/>
                <w:kern w:val="0"/>
                <w:szCs w:val="24"/>
              </w:rPr>
              <w:br/>
              <w:t>15.</w:t>
            </w:r>
            <w:proofErr w:type="gramStart"/>
            <w:r w:rsidRPr="0056335C">
              <w:rPr>
                <w:rFonts w:ascii="Lucida Sans Unicode" w:eastAsia="新細明體" w:hAnsi="Lucida Sans Unicode" w:cs="Lucida Sans Unicode"/>
                <w:color w:val="333333"/>
                <w:kern w:val="0"/>
                <w:szCs w:val="24"/>
              </w:rPr>
              <w:t>科傳媒體</w:t>
            </w:r>
            <w:proofErr w:type="gramEnd"/>
            <w:r w:rsidRPr="0056335C">
              <w:rPr>
                <w:rFonts w:ascii="Lucida Sans Unicode" w:eastAsia="新細明體" w:hAnsi="Lucida Sans Unicode" w:cs="Lucida Sans Unicode"/>
                <w:color w:val="333333"/>
                <w:kern w:val="0"/>
                <w:szCs w:val="24"/>
              </w:rPr>
              <w:t>與形式</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四</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網路與新媒體</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指定閱讀：</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科學社會學，第八章人工智能與社會，</w:t>
            </w:r>
            <w:proofErr w:type="gramStart"/>
            <w:r w:rsidRPr="0056335C">
              <w:rPr>
                <w:rFonts w:ascii="Lucida Sans Unicode" w:eastAsia="新細明體" w:hAnsi="Lucida Sans Unicode" w:cs="Lucida Sans Unicode"/>
                <w:color w:val="333333"/>
                <w:kern w:val="0"/>
                <w:szCs w:val="24"/>
              </w:rPr>
              <w:t>李英明著</w:t>
            </w:r>
            <w:proofErr w:type="gramEnd"/>
            <w:r w:rsidRPr="0056335C">
              <w:rPr>
                <w:rFonts w:ascii="Lucida Sans Unicode" w:eastAsia="新細明體" w:hAnsi="Lucida Sans Unicode" w:cs="Lucida Sans Unicode"/>
                <w:color w:val="333333"/>
                <w:kern w:val="0"/>
                <w:szCs w:val="24"/>
              </w:rPr>
              <w:t>，桂冠圖書公司</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科學家也要會傳播</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繳交心得作業</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期末報告</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722F11">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自編教材</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科學與大眾媒介，謝瀛春譯，遠流出版社，民八十三年</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Journalism, Science and Society, Taylor &amp; Francis Group, LLC1. Martin W. Bauer and Massimiano Bucchi, 2007, Journalism, Science and Society, Taylor &amp; Francis Group, LLC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新聞原理與編輯，吳美慧等人，銘傳大學新聞系，</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朱隆光，新聞採訪與寫作，第十章</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報紙新聞寫作，</w:t>
            </w:r>
            <w:r w:rsidRPr="0056335C">
              <w:rPr>
                <w:rFonts w:ascii="Lucida Sans Unicode" w:eastAsia="新細明體" w:hAnsi="Lucida Sans Unicode" w:cs="Lucida Sans Unicode"/>
                <w:color w:val="333333"/>
                <w:kern w:val="0"/>
                <w:szCs w:val="24"/>
              </w:rPr>
              <w:t>2009</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科學社會學，李英明著，桂冠圖書股份有限公司，</w:t>
            </w:r>
            <w:r w:rsidRPr="0056335C">
              <w:rPr>
                <w:rFonts w:ascii="Lucida Sans Unicode" w:eastAsia="新細明體" w:hAnsi="Lucida Sans Unicode" w:cs="Lucida Sans Unicode"/>
                <w:color w:val="333333"/>
                <w:kern w:val="0"/>
                <w:szCs w:val="24"/>
              </w:rPr>
              <w:t>1989 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胡幼偉譯，解讀民調，第十一章民調：抽樣誤差，民</w:t>
            </w:r>
            <w:r w:rsidRPr="0056335C">
              <w:rPr>
                <w:rFonts w:ascii="Lucida Sans Unicode" w:eastAsia="新細明體" w:hAnsi="Lucida Sans Unicode" w:cs="Lucida Sans Unicode"/>
                <w:color w:val="333333"/>
                <w:kern w:val="0"/>
                <w:szCs w:val="24"/>
              </w:rPr>
              <w:t>89</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蕭湘文，廣告傳播，威仕曼文化事業出版，</w:t>
            </w:r>
            <w:r w:rsidRPr="0056335C">
              <w:rPr>
                <w:rFonts w:ascii="Lucida Sans Unicode" w:eastAsia="新細明體" w:hAnsi="Lucida Sans Unicode" w:cs="Lucida Sans Unicode"/>
                <w:color w:val="333333"/>
                <w:kern w:val="0"/>
                <w:szCs w:val="24"/>
              </w:rPr>
              <w:t>2005</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心得作業共</w:t>
            </w:r>
            <w:r w:rsidRPr="0056335C">
              <w:rPr>
                <w:rFonts w:ascii="Lucida Sans Unicode" w:eastAsia="新細明體" w:hAnsi="Lucida Sans Unicode" w:cs="Lucida Sans Unicode"/>
                <w:color w:val="333333"/>
                <w:kern w:val="0"/>
                <w:szCs w:val="24"/>
              </w:rPr>
              <w:t>7</w:t>
            </w:r>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出席</w:t>
            </w:r>
            <w:r w:rsidRPr="0056335C">
              <w:rPr>
                <w:rFonts w:ascii="Lucida Sans Unicode" w:eastAsia="新細明體" w:hAnsi="Lucida Sans Unicode" w:cs="Lucida Sans Unicode"/>
                <w:color w:val="333333"/>
                <w:kern w:val="0"/>
                <w:szCs w:val="24"/>
              </w:rPr>
              <w:t xml:space="preserve"> 10%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期末報告</w:t>
            </w:r>
            <w:r w:rsidRPr="0056335C">
              <w:rPr>
                <w:rFonts w:ascii="Lucida Sans Unicode" w:eastAsia="新細明體" w:hAnsi="Lucida Sans Unicode" w:cs="Lucida Sans Unicode"/>
                <w:color w:val="333333"/>
                <w:kern w:val="0"/>
                <w:szCs w:val="24"/>
              </w:rPr>
              <w:t>50%</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t>(after class)</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與教師另行預約</w:t>
            </w:r>
            <w:r w:rsidRPr="0056335C">
              <w:rPr>
                <w:rFonts w:ascii="Lucida Sans Unicode" w:eastAsia="新細明體" w:hAnsi="Lucida Sans Unicode" w:cs="Lucida Sans Unicode"/>
                <w:color w:val="333333"/>
                <w:kern w:val="0"/>
                <w:szCs w:val="24"/>
              </w:rPr>
              <w:t>(make an appointment with teacher)</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紙筆測驗/會考,作業練習,口頭報告/口試,實作/實驗,</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出席/課堂表現,學習檔案評量,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口頭報告/口試,學習檔案評量,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9037</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GS3522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黃鴻順</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習慣領域</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Habitual Domains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本課程介紹游伯龍講座教授所創始的「習慣領域」學說（</w:t>
            </w:r>
            <w:r w:rsidRPr="0056335C">
              <w:rPr>
                <w:rFonts w:ascii="Lucida Sans Unicode" w:eastAsia="新細明體" w:hAnsi="Lucida Sans Unicode" w:cs="Lucida Sans Unicode"/>
                <w:color w:val="333333"/>
                <w:kern w:val="0"/>
                <w:szCs w:val="24"/>
              </w:rPr>
              <w:t>Habitual Domains, HD</w:t>
            </w:r>
            <w:r w:rsidRPr="0056335C">
              <w:rPr>
                <w:rFonts w:ascii="Lucida Sans Unicode" w:eastAsia="新細明體" w:hAnsi="Lucida Sans Unicode" w:cs="Lucida Sans Unicode"/>
                <w:color w:val="333333"/>
                <w:kern w:val="0"/>
                <w:szCs w:val="24"/>
              </w:rPr>
              <w:t>）的主要概念和應用。習慣領域是無聲、無形的，看不到也摸不到，但它卻隨時隨地與我們同在，影響我們的決策和行為。習慣領域決定我們的性格、做事方法、成功和失敗，它是影響我們一生成敗的人性軟體。</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透過</w:t>
            </w:r>
            <w:proofErr w:type="gramStart"/>
            <w:r w:rsidRPr="0056335C">
              <w:rPr>
                <w:rFonts w:ascii="Lucida Sans Unicode" w:eastAsia="新細明體" w:hAnsi="Lucida Sans Unicode" w:cs="Lucida Sans Unicode"/>
                <w:color w:val="333333"/>
                <w:kern w:val="0"/>
                <w:szCs w:val="24"/>
              </w:rPr>
              <w:t>體驗式的教學</w:t>
            </w:r>
            <w:proofErr w:type="gramEnd"/>
            <w:r w:rsidRPr="0056335C">
              <w:rPr>
                <w:rFonts w:ascii="Lucida Sans Unicode" w:eastAsia="新細明體" w:hAnsi="Lucida Sans Unicode" w:cs="Lucida Sans Unicode"/>
                <w:color w:val="333333"/>
                <w:kern w:val="0"/>
                <w:szCs w:val="24"/>
              </w:rPr>
              <w:t>方式，讓學生能深刻體認「自己和別人都是無價之寶，都有無限的潛能。隨時努力拓展自己的</w:t>
            </w:r>
            <w:r w:rsidRPr="0056335C">
              <w:rPr>
                <w:rFonts w:ascii="Lucida Sans Unicode" w:eastAsia="新細明體" w:hAnsi="Lucida Sans Unicode" w:cs="Lucida Sans Unicode"/>
                <w:color w:val="333333"/>
                <w:kern w:val="0"/>
                <w:szCs w:val="24"/>
              </w:rPr>
              <w:t>HD</w:t>
            </w:r>
            <w:r w:rsidRPr="0056335C">
              <w:rPr>
                <w:rFonts w:ascii="Lucida Sans Unicode" w:eastAsia="新細明體" w:hAnsi="Lucida Sans Unicode" w:cs="Lucida Sans Unicode"/>
                <w:color w:val="333333"/>
                <w:kern w:val="0"/>
                <w:szCs w:val="24"/>
              </w:rPr>
              <w:t>和能力，開發無限潛能，以解決自己和他人的痛苦、煩惱和壓力，創造生命的價值、喜悅、智慧」（習慣領域學說中心思想）。</w:t>
            </w:r>
            <w:r w:rsidRPr="0056335C">
              <w:rPr>
                <w:rFonts w:ascii="Lucida Sans Unicode" w:eastAsia="新細明體" w:hAnsi="Lucida Sans Unicode" w:cs="Lucida Sans Unicode"/>
                <w:color w:val="333333"/>
                <w:kern w:val="0"/>
                <w:szCs w:val="24"/>
              </w:rPr>
              <w:lastRenderedPageBreak/>
              <w:t>除了介紹習慣領域的基本概念之外，也介紹好用的方法（</w:t>
            </w:r>
            <w:r w:rsidRPr="0056335C">
              <w:rPr>
                <w:rFonts w:ascii="Lucida Sans Unicode" w:eastAsia="新細明體" w:hAnsi="Lucida Sans Unicode" w:cs="Lucida Sans Unicode"/>
                <w:color w:val="333333"/>
                <w:kern w:val="0"/>
                <w:szCs w:val="24"/>
              </w:rPr>
              <w:t>HD</w:t>
            </w:r>
            <w:r w:rsidRPr="0056335C">
              <w:rPr>
                <w:rFonts w:ascii="Lucida Sans Unicode" w:eastAsia="新細明體" w:hAnsi="Lucida Sans Unicode" w:cs="Lucida Sans Unicode"/>
                <w:color w:val="333333"/>
                <w:kern w:val="0"/>
                <w:szCs w:val="24"/>
              </w:rPr>
              <w:t>三大工具箱）及部分應用單元，讓我們能夠有系統性的開發、突破與擴展</w:t>
            </w:r>
            <w:r w:rsidRPr="0056335C">
              <w:rPr>
                <w:rFonts w:ascii="Lucida Sans Unicode" w:eastAsia="新細明體" w:hAnsi="Lucida Sans Unicode" w:cs="Lucida Sans Unicode"/>
                <w:color w:val="333333"/>
                <w:kern w:val="0"/>
                <w:szCs w:val="24"/>
              </w:rPr>
              <w:t>HD</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課程的目標是讓學生能建立好習慣、戒除壞習慣，透過自我警覺及善用</w:t>
            </w:r>
            <w:r w:rsidRPr="0056335C">
              <w:rPr>
                <w:rFonts w:ascii="Lucida Sans Unicode" w:eastAsia="新細明體" w:hAnsi="Lucida Sans Unicode" w:cs="Lucida Sans Unicode"/>
                <w:color w:val="333333"/>
                <w:kern w:val="0"/>
                <w:szCs w:val="24"/>
              </w:rPr>
              <w:t>HD</w:t>
            </w:r>
            <w:r w:rsidRPr="0056335C">
              <w:rPr>
                <w:rFonts w:ascii="Lucida Sans Unicode" w:eastAsia="新細明體" w:hAnsi="Lucida Sans Unicode" w:cs="Lucida Sans Unicode"/>
                <w:color w:val="333333"/>
                <w:kern w:val="0"/>
                <w:szCs w:val="24"/>
              </w:rPr>
              <w:t>三大工具箱，能有效的突破習慣領域的束縛，開啟我們無限的潛能，增進獨立思考、擴大視野與格局、提升理性溝通的能力，並可應用在領導、決策、管理、人際關係、生涯規劃</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等方面。</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722F11">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認識習慣領域</w:t>
            </w:r>
            <w:r w:rsidRPr="0056335C">
              <w:rPr>
                <w:rFonts w:ascii="Lucida Sans Unicode" w:eastAsia="新細明體" w:hAnsi="Lucida Sans Unicode" w:cs="Lucida Sans Unicode"/>
                <w:color w:val="333333"/>
                <w:kern w:val="0"/>
                <w:szCs w:val="24"/>
              </w:rPr>
              <w:t xml:space="preserve"> 1</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認識習慣領域</w:t>
            </w:r>
            <w:r w:rsidRPr="0056335C">
              <w:rPr>
                <w:rFonts w:ascii="Lucida Sans Unicode" w:eastAsia="新細明體" w:hAnsi="Lucida Sans Unicode" w:cs="Lucida Sans Unicode"/>
                <w:color w:val="333333"/>
                <w:kern w:val="0"/>
                <w:szCs w:val="24"/>
              </w:rPr>
              <w:t xml:space="preserve"> 2</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作業</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腦與心意的運作與應用</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人性軟體的使用手冊</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讓腦與心意為我們工作</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學習力、溝通力與表達力</w:t>
            </w:r>
            <w:r w:rsidRPr="0056335C">
              <w:rPr>
                <w:rFonts w:ascii="Lucida Sans Unicode" w:eastAsia="新細明體" w:hAnsi="Lucida Sans Unicode" w:cs="Lucida Sans Unicode"/>
                <w:color w:val="333333"/>
                <w:kern w:val="0"/>
                <w:szCs w:val="24"/>
              </w:rPr>
              <w:br/>
              <w:t>6.HD</w:t>
            </w:r>
            <w:r w:rsidRPr="0056335C">
              <w:rPr>
                <w:rFonts w:ascii="Lucida Sans Unicode" w:eastAsia="新細明體" w:hAnsi="Lucida Sans Unicode" w:cs="Lucida Sans Unicode"/>
                <w:color w:val="333333"/>
                <w:kern w:val="0"/>
                <w:szCs w:val="24"/>
              </w:rPr>
              <w:t>的核心</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行為的八大通性</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7.HD</w:t>
            </w:r>
            <w:r w:rsidRPr="0056335C">
              <w:rPr>
                <w:rFonts w:ascii="Lucida Sans Unicode" w:eastAsia="新細明體" w:hAnsi="Lucida Sans Unicode" w:cs="Lucida Sans Unicode"/>
                <w:color w:val="333333"/>
                <w:kern w:val="0"/>
                <w:szCs w:val="24"/>
              </w:rPr>
              <w:t>的核心</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行為的八大通性</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下</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8.HD</w:t>
            </w:r>
            <w:r w:rsidRPr="0056335C">
              <w:rPr>
                <w:rFonts w:ascii="Lucida Sans Unicode" w:eastAsia="新細明體" w:hAnsi="Lucida Sans Unicode" w:cs="Lucida Sans Unicode"/>
                <w:color w:val="333333"/>
                <w:kern w:val="0"/>
                <w:szCs w:val="24"/>
              </w:rPr>
              <w:t>的深度探索</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打造</w:t>
            </w:r>
            <w:r w:rsidRPr="0056335C">
              <w:rPr>
                <w:rFonts w:ascii="Lucida Sans Unicode" w:eastAsia="新細明體" w:hAnsi="Lucida Sans Unicode" w:cs="Lucida Sans Unicode"/>
                <w:color w:val="333333"/>
                <w:kern w:val="0"/>
                <w:szCs w:val="24"/>
              </w:rPr>
              <w:t>CEO</w:t>
            </w:r>
            <w:r w:rsidRPr="0056335C">
              <w:rPr>
                <w:rFonts w:ascii="Lucida Sans Unicode" w:eastAsia="新細明體" w:hAnsi="Lucida Sans Unicode" w:cs="Lucida Sans Unicode"/>
                <w:color w:val="333333"/>
                <w:kern w:val="0"/>
                <w:szCs w:val="24"/>
              </w:rPr>
              <w:t>的思考模式－系統性思考</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理想的</w:t>
            </w:r>
            <w:r w:rsidRPr="0056335C">
              <w:rPr>
                <w:rFonts w:ascii="Lucida Sans Unicode" w:eastAsia="新細明體" w:hAnsi="Lucida Sans Unicode" w:cs="Lucida Sans Unicode"/>
                <w:color w:val="333333"/>
                <w:kern w:val="0"/>
                <w:szCs w:val="24"/>
              </w:rPr>
              <w:t>HD</w:t>
            </w:r>
            <w:r w:rsidRPr="0056335C">
              <w:rPr>
                <w:rFonts w:ascii="Lucida Sans Unicode" w:eastAsia="新細明體" w:hAnsi="Lucida Sans Unicode" w:cs="Lucida Sans Unicode"/>
                <w:color w:val="333333"/>
                <w:kern w:val="0"/>
                <w:szCs w:val="24"/>
              </w:rPr>
              <w:t>及七個強有力的電網</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第一工具箱</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理想的</w:t>
            </w:r>
            <w:r w:rsidRPr="0056335C">
              <w:rPr>
                <w:rFonts w:ascii="Lucida Sans Unicode" w:eastAsia="新細明體" w:hAnsi="Lucida Sans Unicode" w:cs="Lucida Sans Unicode"/>
                <w:color w:val="333333"/>
                <w:kern w:val="0"/>
                <w:szCs w:val="24"/>
              </w:rPr>
              <w:t>HD</w:t>
            </w:r>
            <w:r w:rsidRPr="0056335C">
              <w:rPr>
                <w:rFonts w:ascii="Lucida Sans Unicode" w:eastAsia="新細明體" w:hAnsi="Lucida Sans Unicode" w:cs="Lucida Sans Unicode"/>
                <w:color w:val="333333"/>
                <w:kern w:val="0"/>
                <w:szCs w:val="24"/>
              </w:rPr>
              <w:t>及七個強有力的電網</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第一工具箱</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打造光明燦爛的</w:t>
            </w:r>
            <w:r w:rsidRPr="0056335C">
              <w:rPr>
                <w:rFonts w:ascii="Lucida Sans Unicode" w:eastAsia="新細明體" w:hAnsi="Lucida Sans Unicode" w:cs="Lucida Sans Unicode"/>
                <w:color w:val="333333"/>
                <w:kern w:val="0"/>
                <w:szCs w:val="24"/>
              </w:rPr>
              <w:t>HD</w:t>
            </w:r>
            <w:r w:rsidRPr="0056335C">
              <w:rPr>
                <w:rFonts w:ascii="Lucida Sans Unicode" w:eastAsia="新細明體" w:hAnsi="Lucida Sans Unicode" w:cs="Lucida Sans Unicode"/>
                <w:color w:val="333333"/>
                <w:kern w:val="0"/>
                <w:szCs w:val="24"/>
              </w:rPr>
              <w:t>（生命歷史的管理</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黃金十年）</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擴展</w:t>
            </w:r>
            <w:r w:rsidRPr="0056335C">
              <w:rPr>
                <w:rFonts w:ascii="Lucida Sans Unicode" w:eastAsia="新細明體" w:hAnsi="Lucida Sans Unicode" w:cs="Lucida Sans Unicode"/>
                <w:color w:val="333333"/>
                <w:kern w:val="0"/>
                <w:szCs w:val="24"/>
              </w:rPr>
              <w:t>HD</w:t>
            </w:r>
            <w:r w:rsidRPr="0056335C">
              <w:rPr>
                <w:rFonts w:ascii="Lucida Sans Unicode" w:eastAsia="新細明體" w:hAnsi="Lucida Sans Unicode" w:cs="Lucida Sans Unicode"/>
                <w:color w:val="333333"/>
                <w:kern w:val="0"/>
                <w:szCs w:val="24"/>
              </w:rPr>
              <w:t>的八個基本方法</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第二工具箱</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14.</w:t>
            </w:r>
            <w:r w:rsidRPr="0056335C">
              <w:rPr>
                <w:rFonts w:ascii="Lucida Sans Unicode" w:eastAsia="新細明體" w:hAnsi="Lucida Sans Unicode" w:cs="Lucida Sans Unicode"/>
                <w:color w:val="333333"/>
                <w:kern w:val="0"/>
                <w:szCs w:val="24"/>
              </w:rPr>
              <w:t>擴展</w:t>
            </w:r>
            <w:r w:rsidRPr="0056335C">
              <w:rPr>
                <w:rFonts w:ascii="Lucida Sans Unicode" w:eastAsia="新細明體" w:hAnsi="Lucida Sans Unicode" w:cs="Lucida Sans Unicode"/>
                <w:color w:val="333333"/>
                <w:kern w:val="0"/>
                <w:szCs w:val="24"/>
              </w:rPr>
              <w:t>HD</w:t>
            </w:r>
            <w:r w:rsidRPr="0056335C">
              <w:rPr>
                <w:rFonts w:ascii="Lucida Sans Unicode" w:eastAsia="新細明體" w:hAnsi="Lucida Sans Unicode" w:cs="Lucida Sans Unicode"/>
                <w:color w:val="333333"/>
                <w:kern w:val="0"/>
                <w:szCs w:val="24"/>
              </w:rPr>
              <w:t>的八個基本方法</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第二工具箱</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習慣領域實務應用課程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領導、決策、管理、人際關係、創意與創新、贏</w:t>
            </w:r>
            <w:proofErr w:type="gramStart"/>
            <w:r w:rsidRPr="0056335C">
              <w:rPr>
                <w:rFonts w:ascii="Lucida Sans Unicode" w:eastAsia="新細明體" w:hAnsi="Lucida Sans Unicode" w:cs="Lucida Sans Unicode"/>
                <w:color w:val="333333"/>
                <w:kern w:val="0"/>
                <w:szCs w:val="24"/>
              </w:rPr>
              <w:t>贏</w:t>
            </w:r>
            <w:proofErr w:type="gramEnd"/>
            <w:r w:rsidRPr="0056335C">
              <w:rPr>
                <w:rFonts w:ascii="Lucida Sans Unicode" w:eastAsia="新細明體" w:hAnsi="Lucida Sans Unicode" w:cs="Lucida Sans Unicode"/>
                <w:color w:val="333333"/>
                <w:kern w:val="0"/>
                <w:szCs w:val="24"/>
              </w:rPr>
              <w:t>策略、時間管理</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等課程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視學生需求調整</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習慣領域實務應用課程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領導、決策、管理、人際關係、創意與創新、贏</w:t>
            </w:r>
            <w:proofErr w:type="gramStart"/>
            <w:r w:rsidRPr="0056335C">
              <w:rPr>
                <w:rFonts w:ascii="Lucida Sans Unicode" w:eastAsia="新細明體" w:hAnsi="Lucida Sans Unicode" w:cs="Lucida Sans Unicode"/>
                <w:color w:val="333333"/>
                <w:kern w:val="0"/>
                <w:szCs w:val="24"/>
              </w:rPr>
              <w:t>贏</w:t>
            </w:r>
            <w:proofErr w:type="gramEnd"/>
            <w:r w:rsidRPr="0056335C">
              <w:rPr>
                <w:rFonts w:ascii="Lucida Sans Unicode" w:eastAsia="新細明體" w:hAnsi="Lucida Sans Unicode" w:cs="Lucida Sans Unicode"/>
                <w:color w:val="333333"/>
                <w:kern w:val="0"/>
                <w:szCs w:val="24"/>
              </w:rPr>
              <w:t>策略、時間管理</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等課程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視學生需求調整</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習慣領域實務應用課程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領導、決策、管理、人際關係、創意與創新、贏</w:t>
            </w:r>
            <w:proofErr w:type="gramStart"/>
            <w:r w:rsidRPr="0056335C">
              <w:rPr>
                <w:rFonts w:ascii="Lucida Sans Unicode" w:eastAsia="新細明體" w:hAnsi="Lucida Sans Unicode" w:cs="Lucida Sans Unicode"/>
                <w:color w:val="333333"/>
                <w:kern w:val="0"/>
                <w:szCs w:val="24"/>
              </w:rPr>
              <w:t>贏</w:t>
            </w:r>
            <w:proofErr w:type="gramEnd"/>
            <w:r w:rsidRPr="0056335C">
              <w:rPr>
                <w:rFonts w:ascii="Lucida Sans Unicode" w:eastAsia="新細明體" w:hAnsi="Lucida Sans Unicode" w:cs="Lucida Sans Unicode"/>
                <w:color w:val="333333"/>
                <w:kern w:val="0"/>
                <w:szCs w:val="24"/>
              </w:rPr>
              <w:t>策略、時間管理</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等課程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視學生需求調整</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習慣領域實務應用課程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領導、決策、管理、人際關係、創意與創新、贏</w:t>
            </w:r>
            <w:proofErr w:type="gramStart"/>
            <w:r w:rsidRPr="0056335C">
              <w:rPr>
                <w:rFonts w:ascii="Lucida Sans Unicode" w:eastAsia="新細明體" w:hAnsi="Lucida Sans Unicode" w:cs="Lucida Sans Unicode"/>
                <w:color w:val="333333"/>
                <w:kern w:val="0"/>
                <w:szCs w:val="24"/>
              </w:rPr>
              <w:t>贏</w:t>
            </w:r>
            <w:proofErr w:type="gramEnd"/>
            <w:r w:rsidRPr="0056335C">
              <w:rPr>
                <w:rFonts w:ascii="Lucida Sans Unicode" w:eastAsia="新細明體" w:hAnsi="Lucida Sans Unicode" w:cs="Lucida Sans Unicode"/>
                <w:color w:val="333333"/>
                <w:kern w:val="0"/>
                <w:szCs w:val="24"/>
              </w:rPr>
              <w:t>策略、時間管理</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等課程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視學生需求調整</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 P. L. Yu, Habitual Domains and Forming Winning Strategies, NCTU Press, 2002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游伯龍，</w:t>
            </w:r>
            <w:r w:rsidRPr="0056335C">
              <w:rPr>
                <w:rFonts w:ascii="Lucida Sans Unicode" w:eastAsia="新細明體" w:hAnsi="Lucida Sans Unicode" w:cs="Lucida Sans Unicode"/>
                <w:color w:val="333333"/>
                <w:kern w:val="0"/>
                <w:szCs w:val="24"/>
              </w:rPr>
              <w:t xml:space="preserve">HD: </w:t>
            </w:r>
            <w:r w:rsidRPr="0056335C">
              <w:rPr>
                <w:rFonts w:ascii="Lucida Sans Unicode" w:eastAsia="新細明體" w:hAnsi="Lucida Sans Unicode" w:cs="Lucida Sans Unicode"/>
                <w:color w:val="333333"/>
                <w:kern w:val="0"/>
                <w:szCs w:val="24"/>
              </w:rPr>
              <w:t>習慣領域：影響一生成敗的人性軟體，時報出版社，</w:t>
            </w:r>
            <w:r w:rsidRPr="0056335C">
              <w:rPr>
                <w:rFonts w:ascii="Lucida Sans Unicode" w:eastAsia="新細明體" w:hAnsi="Lucida Sans Unicode" w:cs="Lucida Sans Unicode"/>
                <w:color w:val="333333"/>
                <w:kern w:val="0"/>
                <w:szCs w:val="24"/>
              </w:rPr>
              <w:t>2009</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 xml:space="preserve">3. </w:t>
            </w:r>
            <w:r w:rsidRPr="0056335C">
              <w:rPr>
                <w:rFonts w:ascii="Lucida Sans Unicode" w:eastAsia="新細明體" w:hAnsi="Lucida Sans Unicode" w:cs="Lucida Sans Unicode"/>
                <w:color w:val="333333"/>
                <w:kern w:val="0"/>
                <w:szCs w:val="24"/>
              </w:rPr>
              <w:t>游伯龍、陳彥曲，習慣領域的精進，時報出版社，</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個別指導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課程的總分將由下面的方法來計算：</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課堂參與</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根據：</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在每次上課給的應用報告或發言（每次傑出的報告能獲得額外</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lastRenderedPageBreak/>
              <w:t>˙</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熱心和對課堂的貢獻</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作業</w:t>
            </w:r>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期末報告</w:t>
            </w:r>
            <w:r w:rsidRPr="0056335C">
              <w:rPr>
                <w:rFonts w:ascii="Lucida Sans Unicode" w:eastAsia="新細明體" w:hAnsi="Lucida Sans Unicode" w:cs="Lucida Sans Unicode"/>
                <w:color w:val="333333"/>
                <w:kern w:val="0"/>
                <w:szCs w:val="24"/>
              </w:rPr>
              <w:t>20% (</w:t>
            </w:r>
            <w:r w:rsidRPr="0056335C">
              <w:rPr>
                <w:rFonts w:ascii="Lucida Sans Unicode" w:eastAsia="新細明體" w:hAnsi="Lucida Sans Unicode" w:cs="Lucida Sans Unicode"/>
                <w:color w:val="333333"/>
                <w:kern w:val="0"/>
                <w:szCs w:val="24"/>
              </w:rPr>
              <w:t>打造黃金十年</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實作加分作業</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模擬約會、幫父母洗腳</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總分</w:t>
            </w:r>
            <w:r w:rsidRPr="0056335C">
              <w:rPr>
                <w:rFonts w:ascii="Lucida Sans Unicode" w:eastAsia="新細明體" w:hAnsi="Lucida Sans Unicode" w:cs="Lucida Sans Unicode"/>
                <w:color w:val="333333"/>
                <w:kern w:val="0"/>
                <w:szCs w:val="24"/>
              </w:rPr>
              <w:t>100%+</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r w:rsidRPr="0056335C">
              <w:rPr>
                <w:rFonts w:ascii="Lucida Sans Unicode" w:eastAsia="新細明體" w:hAnsi="Lucida Sans Unicode" w:cs="Lucida Sans Unicode"/>
                <w:color w:val="333333"/>
                <w:kern w:val="0"/>
                <w:szCs w:val="24"/>
              </w:rPr>
              <w:t>(make an appointment with teacher)</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作業練習,專題研究報告(書面),出席/課堂表現,</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9038</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GS3552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朱碧靜</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資料蒐集與報告寫作</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Data Collection and Report Writing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瞭解資料蒐集及統合法，精進自主學習及表達力，學習撰寫企劃案、小論文等各式報告。</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課程介紹及教學平台使用</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資訊資源面面觀、分組活動</w:t>
            </w:r>
            <w:r w:rsidRPr="0056335C">
              <w:rPr>
                <w:rFonts w:ascii="Lucida Sans Unicode" w:eastAsia="新細明體" w:hAnsi="Lucida Sans Unicode" w:cs="Lucida Sans Unicode"/>
                <w:color w:val="333333"/>
                <w:kern w:val="0"/>
                <w:szCs w:val="24"/>
              </w:rPr>
              <w:br/>
              <w:t>3.</w:t>
            </w:r>
            <w:proofErr w:type="gramStart"/>
            <w:r w:rsidRPr="0056335C">
              <w:rPr>
                <w:rFonts w:ascii="Lucida Sans Unicode" w:eastAsia="新細明體" w:hAnsi="Lucida Sans Unicode" w:cs="Lucida Sans Unicode"/>
                <w:color w:val="333333"/>
                <w:kern w:val="0"/>
                <w:szCs w:val="24"/>
              </w:rPr>
              <w:t>心智圖法及</w:t>
            </w:r>
            <w:proofErr w:type="gramEnd"/>
            <w:r w:rsidRPr="0056335C">
              <w:rPr>
                <w:rFonts w:ascii="Lucida Sans Unicode" w:eastAsia="新細明體" w:hAnsi="Lucida Sans Unicode" w:cs="Lucida Sans Unicode"/>
                <w:color w:val="333333"/>
                <w:kern w:val="0"/>
                <w:szCs w:val="24"/>
              </w:rPr>
              <w:t>其應用</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個人知識管理、報告寫作體例及範例</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題目選擇、創意發想與實踐</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企劃實務及範例</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7.</w:t>
            </w:r>
            <w:r w:rsidRPr="0056335C">
              <w:rPr>
                <w:rFonts w:ascii="Lucida Sans Unicode" w:eastAsia="新細明體" w:hAnsi="Lucida Sans Unicode" w:cs="Lucida Sans Unicode"/>
                <w:color w:val="333333"/>
                <w:kern w:val="0"/>
                <w:szCs w:val="24"/>
              </w:rPr>
              <w:t>訪談法及實作</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簡報及圖表製作</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專題實作</w:t>
            </w:r>
            <w:r w:rsidRPr="0056335C">
              <w:rPr>
                <w:rFonts w:ascii="Lucida Sans Unicode" w:eastAsia="新細明體" w:hAnsi="Lucida Sans Unicode" w:cs="Lucida Sans Unicode"/>
                <w:color w:val="333333"/>
                <w:kern w:val="0"/>
                <w:szCs w:val="24"/>
              </w:rPr>
              <w:t>_</w:t>
            </w:r>
            <w:r w:rsidRPr="0056335C">
              <w:rPr>
                <w:rFonts w:ascii="Lucida Sans Unicode" w:eastAsia="新細明體" w:hAnsi="Lucida Sans Unicode" w:cs="Lucida Sans Unicode"/>
                <w:color w:val="333333"/>
                <w:kern w:val="0"/>
                <w:szCs w:val="24"/>
              </w:rPr>
              <w:t>期中考</w:t>
            </w: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問題分析與資訊檢索策略</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文獻分析法</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資料引用、書目管理軟體</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閱讀分析及資料統整</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問卷法、小組成果發表</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觀察力、小組成果發表</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資訊倫理、小組成果發表</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期末評量</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資訊評估、分享、回饋及檢討</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謝寶</w:t>
            </w:r>
            <w:proofErr w:type="gramStart"/>
            <w:r w:rsidRPr="0056335C">
              <w:rPr>
                <w:rFonts w:ascii="Lucida Sans Unicode" w:eastAsia="新細明體" w:hAnsi="Lucida Sans Unicode" w:cs="Lucida Sans Unicode"/>
                <w:color w:val="333333"/>
                <w:kern w:val="0"/>
                <w:szCs w:val="24"/>
              </w:rPr>
              <w:t>煖著</w:t>
            </w:r>
            <w:proofErr w:type="gramEnd"/>
            <w:r w:rsidRPr="0056335C">
              <w:rPr>
                <w:rFonts w:ascii="Lucida Sans Unicode" w:eastAsia="新細明體" w:hAnsi="Lucida Sans Unicode" w:cs="Lucida Sans Unicode"/>
                <w:color w:val="333333"/>
                <w:kern w:val="0"/>
                <w:szCs w:val="24"/>
              </w:rPr>
              <w:t>（民</w:t>
            </w:r>
            <w:r w:rsidRPr="0056335C">
              <w:rPr>
                <w:rFonts w:ascii="Lucida Sans Unicode" w:eastAsia="新細明體" w:hAnsi="Lucida Sans Unicode" w:cs="Lucida Sans Unicode"/>
                <w:color w:val="333333"/>
                <w:kern w:val="0"/>
                <w:szCs w:val="24"/>
              </w:rPr>
              <w:t>93</w:t>
            </w:r>
            <w:r w:rsidRPr="0056335C">
              <w:rPr>
                <w:rFonts w:ascii="Lucida Sans Unicode" w:eastAsia="新細明體" w:hAnsi="Lucida Sans Unicode" w:cs="Lucida Sans Unicode"/>
                <w:color w:val="333333"/>
                <w:kern w:val="0"/>
                <w:szCs w:val="24"/>
              </w:rPr>
              <w:t>），資訊與網路資源利用。臺北市：華泰。</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劉承慧、沈婉霖</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民</w:t>
            </w:r>
            <w:r w:rsidRPr="0056335C">
              <w:rPr>
                <w:rFonts w:ascii="Lucida Sans Unicode" w:eastAsia="新細明體" w:hAnsi="Lucida Sans Unicode" w:cs="Lucida Sans Unicode"/>
                <w:color w:val="333333"/>
                <w:kern w:val="0"/>
                <w:szCs w:val="24"/>
              </w:rPr>
              <w:t>102)</w:t>
            </w:r>
            <w:r w:rsidRPr="0056335C">
              <w:rPr>
                <w:rFonts w:ascii="Lucida Sans Unicode" w:eastAsia="新細明體" w:hAnsi="Lucida Sans Unicode" w:cs="Lucida Sans Unicode"/>
                <w:color w:val="333333"/>
                <w:kern w:val="0"/>
                <w:szCs w:val="24"/>
              </w:rPr>
              <w:t>，報告好好寫：科技報告寫作通用手冊，新竹：清大出版社。</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徐重仁口述</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民</w:t>
            </w:r>
            <w:r w:rsidRPr="0056335C">
              <w:rPr>
                <w:rFonts w:ascii="Lucida Sans Unicode" w:eastAsia="新細明體" w:hAnsi="Lucida Sans Unicode" w:cs="Lucida Sans Unicode"/>
                <w:color w:val="333333"/>
                <w:kern w:val="0"/>
                <w:szCs w:val="24"/>
              </w:rPr>
              <w:t>103)</w:t>
            </w:r>
            <w:r w:rsidRPr="0056335C">
              <w:rPr>
                <w:rFonts w:ascii="Lucida Sans Unicode" w:eastAsia="新細明體" w:hAnsi="Lucida Sans Unicode" w:cs="Lucida Sans Unicode"/>
                <w:color w:val="333333"/>
                <w:kern w:val="0"/>
                <w:szCs w:val="24"/>
              </w:rPr>
              <w:t>，用心</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就有用力的地方</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徐重仁的</w:t>
            </w:r>
            <w:r w:rsidRPr="0056335C">
              <w:rPr>
                <w:rFonts w:ascii="Lucida Sans Unicode" w:eastAsia="新細明體" w:hAnsi="Lucida Sans Unicode" w:cs="Lucida Sans Unicode"/>
                <w:color w:val="333333"/>
                <w:kern w:val="0"/>
                <w:szCs w:val="24"/>
              </w:rPr>
              <w:t>22</w:t>
            </w:r>
            <w:r w:rsidRPr="0056335C">
              <w:rPr>
                <w:rFonts w:ascii="Lucida Sans Unicode" w:eastAsia="新細明體" w:hAnsi="Lucida Sans Unicode" w:cs="Lucida Sans Unicode"/>
                <w:color w:val="333333"/>
                <w:kern w:val="0"/>
                <w:szCs w:val="24"/>
              </w:rPr>
              <w:t>個人生發現。臺北市</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天下雜誌。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Wayne C. Booth, Gregory G. Colomb, Joseph M. Williams</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 The </w:t>
            </w:r>
            <w:r w:rsidRPr="0056335C">
              <w:rPr>
                <w:rFonts w:ascii="Lucida Sans Unicode" w:eastAsia="新細明體" w:hAnsi="Lucida Sans Unicode" w:cs="Lucida Sans Unicode"/>
                <w:color w:val="333333"/>
                <w:kern w:val="0"/>
                <w:szCs w:val="24"/>
              </w:rPr>
              <w:lastRenderedPageBreak/>
              <w:t>craft of research</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 Chicago : University of Chicago press.</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個別指導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作業（</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）、討論（</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）、隨堂心得（</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）、分組作品（</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）、期末評量（</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專題研究報告(書面),實作/實驗,</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lastRenderedPageBreak/>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9039</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GS3622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李廣均</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多元文化經典入門選讀</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Basic Readings on Multiculturalism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教學目標：本課程的主要教學目標是要引</w:t>
            </w:r>
            <w:proofErr w:type="gramStart"/>
            <w:r w:rsidRPr="0056335C">
              <w:rPr>
                <w:rFonts w:ascii="Lucida Sans Unicode" w:eastAsia="新細明體" w:hAnsi="Lucida Sans Unicode" w:cs="Lucida Sans Unicode"/>
                <w:color w:val="333333"/>
                <w:kern w:val="0"/>
                <w:szCs w:val="24"/>
              </w:rPr>
              <w:t>介</w:t>
            </w:r>
            <w:proofErr w:type="gramEnd"/>
            <w:r w:rsidRPr="0056335C">
              <w:rPr>
                <w:rFonts w:ascii="Lucida Sans Unicode" w:eastAsia="新細明體" w:hAnsi="Lucida Sans Unicode" w:cs="Lucida Sans Unicode"/>
                <w:color w:val="333333"/>
                <w:kern w:val="0"/>
                <w:szCs w:val="24"/>
              </w:rPr>
              <w:t>學生閱讀與多元文化有關的經典原文著作，認識多元文化基本概念與理論觀點，啟發學生關心現實生活中以多元文化為核心的議題發展與政策討論，熟悉比較國內外多元文化的相關案例，增進修課學生的英文閱讀與使用能力，期能拓展學生的歷史知識與國際視野。</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上課進度與內容</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作業要求</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課程介紹</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略</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C1,C2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 xml:space="preserve"> Taylor 1994:25-35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四</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C3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五</w:t>
            </w:r>
            <w:r w:rsidRPr="0056335C">
              <w:rPr>
                <w:rFonts w:ascii="Lucida Sans Unicode" w:eastAsia="新細明體" w:hAnsi="Lucida Sans Unicode" w:cs="Lucida Sans Unicode"/>
                <w:color w:val="333333"/>
                <w:kern w:val="0"/>
                <w:szCs w:val="24"/>
              </w:rPr>
              <w:t xml:space="preserve"> Taylor 1994:36-45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六</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C4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七</w:t>
            </w:r>
            <w:r w:rsidRPr="0056335C">
              <w:rPr>
                <w:rFonts w:ascii="Lucida Sans Unicode" w:eastAsia="新細明體" w:hAnsi="Lucida Sans Unicode" w:cs="Lucida Sans Unicode"/>
                <w:color w:val="333333"/>
                <w:kern w:val="0"/>
                <w:szCs w:val="24"/>
              </w:rPr>
              <w:t xml:space="preserve"> Taylor 1994:46-55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八</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九</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期中考試</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略</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C6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十一</w:t>
            </w:r>
            <w:r w:rsidRPr="0056335C">
              <w:rPr>
                <w:rFonts w:ascii="Lucida Sans Unicode" w:eastAsia="新細明體" w:hAnsi="Lucida Sans Unicode" w:cs="Lucida Sans Unicode"/>
                <w:color w:val="333333"/>
                <w:kern w:val="0"/>
                <w:szCs w:val="24"/>
              </w:rPr>
              <w:t xml:space="preserve"> Taylor 1994:56-65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C7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十三</w:t>
            </w:r>
            <w:r w:rsidRPr="0056335C">
              <w:rPr>
                <w:rFonts w:ascii="Lucida Sans Unicode" w:eastAsia="新細明體" w:hAnsi="Lucida Sans Unicode" w:cs="Lucida Sans Unicode"/>
                <w:color w:val="333333"/>
                <w:kern w:val="0"/>
                <w:szCs w:val="24"/>
              </w:rPr>
              <w:t xml:space="preserve"> Taylor 1994:66-73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十四</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C8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十五</w:t>
            </w:r>
            <w:r w:rsidRPr="0056335C">
              <w:rPr>
                <w:rFonts w:ascii="Lucida Sans Unicode" w:eastAsia="新細明體" w:hAnsi="Lucida Sans Unicode" w:cs="Lucida Sans Unicode"/>
                <w:color w:val="333333"/>
                <w:kern w:val="0"/>
                <w:szCs w:val="24"/>
              </w:rPr>
              <w:t xml:space="preserve"> Young 1990: Kymlicka 1995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十六</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C9, C10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十七</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綜合討論</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略</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十八</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期末考試</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略</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一場思辨之旅，</w:t>
            </w:r>
            <w:r w:rsidRPr="0056335C">
              <w:rPr>
                <w:rFonts w:ascii="Lucida Sans Unicode" w:eastAsia="新細明體" w:hAnsi="Lucida Sans Unicode" w:cs="Lucida Sans Unicode"/>
                <w:color w:val="333333"/>
                <w:kern w:val="0"/>
                <w:szCs w:val="24"/>
              </w:rPr>
              <w:t>2009/2011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Michael Sandel</w:t>
            </w:r>
            <w:r w:rsidRPr="0056335C">
              <w:rPr>
                <w:rFonts w:ascii="Lucida Sans Unicode" w:eastAsia="新細明體" w:hAnsi="Lucida Sans Unicode" w:cs="Lucida Sans Unicode"/>
                <w:color w:val="333333"/>
                <w:kern w:val="0"/>
                <w:szCs w:val="24"/>
              </w:rPr>
              <w:t>，台北：雅言。</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評量方式：期中考（</w:t>
            </w:r>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期末考（</w:t>
            </w:r>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出席情形（</w:t>
            </w:r>
            <w:r w:rsidRPr="0056335C">
              <w:rPr>
                <w:rFonts w:ascii="Lucida Sans Unicode" w:eastAsia="新細明體" w:hAnsi="Lucida Sans Unicode" w:cs="Lucida Sans Unicode"/>
                <w:color w:val="333333"/>
                <w:kern w:val="0"/>
                <w:szCs w:val="24"/>
              </w:rPr>
              <w:t>0~100%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周三</w:t>
            </w:r>
            <w:r w:rsidRPr="0056335C">
              <w:rPr>
                <w:rFonts w:ascii="Lucida Sans Unicode" w:eastAsia="新細明體" w:hAnsi="Lucida Sans Unicode" w:cs="Lucida Sans Unicode"/>
                <w:color w:val="333333"/>
                <w:kern w:val="0"/>
                <w:szCs w:val="24"/>
              </w:rPr>
              <w:t xml:space="preserve"> 1400-1450</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p w:rsidR="00B46284" w:rsidRDefault="00B46284">
      <w:pPr>
        <w:widowControl/>
        <w:rPr>
          <w:rFonts w:ascii="標楷體" w:eastAsia="標楷體" w:hAnsi="標楷體"/>
          <w:b/>
          <w:sz w:val="36"/>
          <w:szCs w:val="36"/>
        </w:rPr>
      </w:pPr>
    </w:p>
    <w:p w:rsidR="00B46284" w:rsidRDefault="00B46284">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9040</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GS3622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李廣均</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多元文化經典入門選讀</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Basic Readings on Multiculturalism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教學目標：本課程的主要教學目標是要引</w:t>
            </w:r>
            <w:proofErr w:type="gramStart"/>
            <w:r w:rsidRPr="0056335C">
              <w:rPr>
                <w:rFonts w:ascii="Lucida Sans Unicode" w:eastAsia="新細明體" w:hAnsi="Lucida Sans Unicode" w:cs="Lucida Sans Unicode"/>
                <w:color w:val="333333"/>
                <w:kern w:val="0"/>
                <w:szCs w:val="24"/>
              </w:rPr>
              <w:t>介</w:t>
            </w:r>
            <w:proofErr w:type="gramEnd"/>
            <w:r w:rsidRPr="0056335C">
              <w:rPr>
                <w:rFonts w:ascii="Lucida Sans Unicode" w:eastAsia="新細明體" w:hAnsi="Lucida Sans Unicode" w:cs="Lucida Sans Unicode"/>
                <w:color w:val="333333"/>
                <w:kern w:val="0"/>
                <w:szCs w:val="24"/>
              </w:rPr>
              <w:t>學生閱讀與多元文化有關的經典原文著作，認識多元文化基本概念與理論觀點，啟發學生關心現實生活中以多元文化為核心的議題發展與政策討論，熟悉比較國內外多元文化的相關案例，增進修課學生的英文閱讀與使用能力，期能拓展學生的歷史知識與國際視野。</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上課進度與內容</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作業要求</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課程介紹</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略</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C1,C2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 xml:space="preserve"> Taylor 1994:25-35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四</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C3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五</w:t>
            </w:r>
            <w:r w:rsidRPr="0056335C">
              <w:rPr>
                <w:rFonts w:ascii="Lucida Sans Unicode" w:eastAsia="新細明體" w:hAnsi="Lucida Sans Unicode" w:cs="Lucida Sans Unicode"/>
                <w:color w:val="333333"/>
                <w:kern w:val="0"/>
                <w:szCs w:val="24"/>
              </w:rPr>
              <w:t xml:space="preserve"> Taylor 1994:36-45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六</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C4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七</w:t>
            </w:r>
            <w:r w:rsidRPr="0056335C">
              <w:rPr>
                <w:rFonts w:ascii="Lucida Sans Unicode" w:eastAsia="新細明體" w:hAnsi="Lucida Sans Unicode" w:cs="Lucida Sans Unicode"/>
                <w:color w:val="333333"/>
                <w:kern w:val="0"/>
                <w:szCs w:val="24"/>
              </w:rPr>
              <w:t xml:space="preserve"> Taylor 1994:46-55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八</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九</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期中考試</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略</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C6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十一</w:t>
            </w:r>
            <w:r w:rsidRPr="0056335C">
              <w:rPr>
                <w:rFonts w:ascii="Lucida Sans Unicode" w:eastAsia="新細明體" w:hAnsi="Lucida Sans Unicode" w:cs="Lucida Sans Unicode"/>
                <w:color w:val="333333"/>
                <w:kern w:val="0"/>
                <w:szCs w:val="24"/>
              </w:rPr>
              <w:t xml:space="preserve"> Taylor 1994:56-65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C7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十三</w:t>
            </w:r>
            <w:r w:rsidRPr="0056335C">
              <w:rPr>
                <w:rFonts w:ascii="Lucida Sans Unicode" w:eastAsia="新細明體" w:hAnsi="Lucida Sans Unicode" w:cs="Lucida Sans Unicode"/>
                <w:color w:val="333333"/>
                <w:kern w:val="0"/>
                <w:szCs w:val="24"/>
              </w:rPr>
              <w:t xml:space="preserve"> Taylor 1994:66-73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十四</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C8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十五</w:t>
            </w:r>
            <w:r w:rsidRPr="0056335C">
              <w:rPr>
                <w:rFonts w:ascii="Lucida Sans Unicode" w:eastAsia="新細明體" w:hAnsi="Lucida Sans Unicode" w:cs="Lucida Sans Unicode"/>
                <w:color w:val="333333"/>
                <w:kern w:val="0"/>
                <w:szCs w:val="24"/>
              </w:rPr>
              <w:t xml:space="preserve"> Young 1990: Kymlicka 1995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十六</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C9, C10 </w:t>
            </w:r>
            <w:r w:rsidRPr="0056335C">
              <w:rPr>
                <w:rFonts w:ascii="Lucida Sans Unicode" w:eastAsia="新細明體" w:hAnsi="Lucida Sans Unicode" w:cs="Lucida Sans Unicode"/>
                <w:color w:val="333333"/>
                <w:kern w:val="0"/>
                <w:szCs w:val="24"/>
              </w:rPr>
              <w:t>課前預習與筆記整理</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十七</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綜合討論</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略</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十八</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期末考試</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略</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正義</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一場思辨之旅，</w:t>
            </w:r>
            <w:r w:rsidRPr="0056335C">
              <w:rPr>
                <w:rFonts w:ascii="Lucida Sans Unicode" w:eastAsia="新細明體" w:hAnsi="Lucida Sans Unicode" w:cs="Lucida Sans Unicode"/>
                <w:color w:val="333333"/>
                <w:kern w:val="0"/>
                <w:szCs w:val="24"/>
              </w:rPr>
              <w:t>2009/2011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Michael Sandel</w:t>
            </w:r>
            <w:r w:rsidRPr="0056335C">
              <w:rPr>
                <w:rFonts w:ascii="Lucida Sans Unicode" w:eastAsia="新細明體" w:hAnsi="Lucida Sans Unicode" w:cs="Lucida Sans Unicode"/>
                <w:color w:val="333333"/>
                <w:kern w:val="0"/>
                <w:szCs w:val="24"/>
              </w:rPr>
              <w:t>，台北：雅言。</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評量方式：期中考（</w:t>
            </w:r>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期末考（</w:t>
            </w:r>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出席情形（</w:t>
            </w:r>
            <w:r w:rsidRPr="0056335C">
              <w:rPr>
                <w:rFonts w:ascii="Lucida Sans Unicode" w:eastAsia="新細明體" w:hAnsi="Lucida Sans Unicode" w:cs="Lucida Sans Unicode"/>
                <w:color w:val="333333"/>
                <w:kern w:val="0"/>
                <w:szCs w:val="24"/>
              </w:rPr>
              <w:t>0~100%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周三</w:t>
            </w:r>
            <w:r w:rsidRPr="0056335C">
              <w:rPr>
                <w:rFonts w:ascii="Lucida Sans Unicode" w:eastAsia="新細明體" w:hAnsi="Lucida Sans Unicode" w:cs="Lucida Sans Unicode"/>
                <w:color w:val="333333"/>
                <w:kern w:val="0"/>
                <w:szCs w:val="24"/>
              </w:rPr>
              <w:t xml:space="preserve"> 1400-1450</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紙筆測驗/會考,出席/課堂表現,</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9041</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GS3632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吳忻怡</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台灣社會與族群想像</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Ethnic Imagination in Contemporary Taiwan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身處在多元族群組合的台灣社會，我們常常在日常生活中聽到、看到與族群相關的現象：可能是媒體上有關「閩南族群」、「客家族群」、「外省族群」的各式論述；可能是街坊鄰居對某某人以「外籍新娘」、「大陸新娘」之名品頭論足；也可能是自己的同學、朋友正是所謂的「新台灣之子」。這些加了引號的族群名稱與社會分類，暗示著族群從來不是一個固定的、一目了然的、</w:t>
            </w:r>
            <w:proofErr w:type="gramStart"/>
            <w:r w:rsidRPr="0056335C">
              <w:rPr>
                <w:rFonts w:ascii="Lucida Sans Unicode" w:eastAsia="新細明體" w:hAnsi="Lucida Sans Unicode" w:cs="Lucida Sans Unicode"/>
                <w:color w:val="333333"/>
                <w:kern w:val="0"/>
                <w:szCs w:val="24"/>
              </w:rPr>
              <w:t>不</w:t>
            </w:r>
            <w:proofErr w:type="gramEnd"/>
            <w:r w:rsidRPr="0056335C">
              <w:rPr>
                <w:rFonts w:ascii="Lucida Sans Unicode" w:eastAsia="新細明體" w:hAnsi="Lucida Sans Unicode" w:cs="Lucida Sans Unicode"/>
                <w:color w:val="333333"/>
                <w:kern w:val="0"/>
                <w:szCs w:val="24"/>
              </w:rPr>
              <w:t>證自明的人群分類原則，而是在時間的流轉與空間的延伸之中，在社會力、經濟力與政治力的交互影響下，所交織建構出來的社會組織分類原則與項目。它或許深刻地影響了我們與其他社會成員互動的品質、頻率，刻畫出「我們</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他們」的差別，但我們大多數人卻對它的出現、傳播與持續，知</w:t>
            </w:r>
            <w:proofErr w:type="gramStart"/>
            <w:r w:rsidRPr="0056335C">
              <w:rPr>
                <w:rFonts w:ascii="Lucida Sans Unicode" w:eastAsia="新細明體" w:hAnsi="Lucida Sans Unicode" w:cs="Lucida Sans Unicode"/>
                <w:color w:val="333333"/>
                <w:kern w:val="0"/>
                <w:szCs w:val="24"/>
              </w:rPr>
              <w:t>其然而</w:t>
            </w:r>
            <w:proofErr w:type="gramEnd"/>
            <w:r w:rsidRPr="0056335C">
              <w:rPr>
                <w:rFonts w:ascii="Lucida Sans Unicode" w:eastAsia="新細明體" w:hAnsi="Lucida Sans Unicode" w:cs="Lucida Sans Unicode"/>
                <w:color w:val="333333"/>
                <w:kern w:val="0"/>
                <w:szCs w:val="24"/>
              </w:rPr>
              <w:t>不知其所以然。</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這門課主要是從社會學的視角，來審視當代台灣社會中的族群關係，以及開發新的、可能的族群想像。我們將由基礎的理論出發，耙梳族群的相關分析概念，再</w:t>
            </w:r>
            <w:r w:rsidRPr="0056335C">
              <w:rPr>
                <w:rFonts w:ascii="Lucida Sans Unicode" w:eastAsia="新細明體" w:hAnsi="Lucida Sans Unicode" w:cs="Lucida Sans Unicode"/>
                <w:color w:val="333333"/>
                <w:kern w:val="0"/>
                <w:szCs w:val="24"/>
              </w:rPr>
              <w:lastRenderedPageBreak/>
              <w:t>以台灣社會為觀察場域，檢視當前的族群關係發展脈絡與現況，並以上述的理解為材料，持續探討、挖掘發展更適切的族群關係的可能性。透過縝密地觀察與理解，這門課最終希冀達成的教學目的，正是矯正原先可能的「不知其所以然」，並以更寬廣、相互理解的新族群想像，減緩曾經存在於我們社會之中的刻板印象與偏見。</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課程簡介：你是「台客」？「外省人」</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「客家妹」？「原住民」還是？</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何謂族群（一）</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王甫昌，</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，第一篇</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什麼是族群？，見王甫昌，當代台灣社會的族群想像，頁</w:t>
            </w:r>
            <w:r w:rsidRPr="0056335C">
              <w:rPr>
                <w:rFonts w:ascii="Lucida Sans Unicode" w:eastAsia="新細明體" w:hAnsi="Lucida Sans Unicode" w:cs="Lucida Sans Unicode"/>
                <w:color w:val="333333"/>
                <w:kern w:val="0"/>
                <w:szCs w:val="24"/>
              </w:rPr>
              <w:t>1-51</w:t>
            </w:r>
            <w:r w:rsidRPr="0056335C">
              <w:rPr>
                <w:rFonts w:ascii="Lucida Sans Unicode" w:eastAsia="新細明體" w:hAnsi="Lucida Sans Unicode" w:cs="Lucida Sans Unicode"/>
                <w:color w:val="333333"/>
                <w:kern w:val="0"/>
                <w:szCs w:val="24"/>
              </w:rPr>
              <w:t>。台北市：</w:t>
            </w:r>
            <w:proofErr w:type="gramStart"/>
            <w:r w:rsidRPr="0056335C">
              <w:rPr>
                <w:rFonts w:ascii="Lucida Sans Unicode" w:eastAsia="新細明體" w:hAnsi="Lucida Sans Unicode" w:cs="Lucida Sans Unicode"/>
                <w:color w:val="333333"/>
                <w:kern w:val="0"/>
                <w:szCs w:val="24"/>
              </w:rPr>
              <w:t>群學</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何謂族群（二）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張茂桂，</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，〈族群關係〉，見王振寰、瞿海源，社會學與台灣社會，第二版，頁</w:t>
            </w:r>
            <w:r w:rsidRPr="0056335C">
              <w:rPr>
                <w:rFonts w:ascii="Lucida Sans Unicode" w:eastAsia="新細明體" w:hAnsi="Lucida Sans Unicode" w:cs="Lucida Sans Unicode"/>
                <w:color w:val="333333"/>
                <w:kern w:val="0"/>
                <w:szCs w:val="24"/>
              </w:rPr>
              <w:t>216-45</w:t>
            </w:r>
            <w:r w:rsidRPr="0056335C">
              <w:rPr>
                <w:rFonts w:ascii="Lucida Sans Unicode" w:eastAsia="新細明體" w:hAnsi="Lucida Sans Unicode" w:cs="Lucida Sans Unicode"/>
                <w:color w:val="333333"/>
                <w:kern w:val="0"/>
                <w:szCs w:val="24"/>
              </w:rPr>
              <w:t>。台北：巨流圖書公司。</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何謂族群（三）</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沈松僑</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1997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我以我血薦軒轅：黃帝神話和晚清的</w:t>
            </w:r>
            <w:proofErr w:type="gramStart"/>
            <w:r w:rsidRPr="0056335C">
              <w:rPr>
                <w:rFonts w:ascii="Lucida Sans Unicode" w:eastAsia="新細明體" w:hAnsi="Lucida Sans Unicode" w:cs="Lucida Sans Unicode"/>
                <w:color w:val="333333"/>
                <w:kern w:val="0"/>
                <w:szCs w:val="24"/>
              </w:rPr>
              <w:t>國族建構〉</w:t>
            </w:r>
            <w:proofErr w:type="gramEnd"/>
            <w:r w:rsidRPr="0056335C">
              <w:rPr>
                <w:rFonts w:ascii="Lucida Sans Unicode" w:eastAsia="新細明體" w:hAnsi="Lucida Sans Unicode" w:cs="Lucida Sans Unicode"/>
                <w:color w:val="333333"/>
                <w:kern w:val="0"/>
                <w:szCs w:val="24"/>
              </w:rPr>
              <w:t>。台灣社會研究季刊</w:t>
            </w:r>
            <w:r w:rsidRPr="0056335C">
              <w:rPr>
                <w:rFonts w:ascii="Lucida Sans Unicode" w:eastAsia="新細明體" w:hAnsi="Lucida Sans Unicode" w:cs="Lucida Sans Unicode"/>
                <w:color w:val="333333"/>
                <w:kern w:val="0"/>
                <w:szCs w:val="24"/>
              </w:rPr>
              <w:t xml:space="preserve"> 28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1-77</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族群關係的理論取向（一）</w:t>
            </w:r>
            <w:proofErr w:type="gramStart"/>
            <w:r w:rsidRPr="0056335C">
              <w:rPr>
                <w:rFonts w:ascii="Lucida Sans Unicode" w:eastAsia="新細明體" w:hAnsi="Lucida Sans Unicode" w:cs="Lucida Sans Unicode"/>
                <w:color w:val="333333"/>
                <w:kern w:val="0"/>
                <w:szCs w:val="24"/>
              </w:rPr>
              <w:t>原生論</w:t>
            </w:r>
            <w:proofErr w:type="gramEnd"/>
            <w:r w:rsidRPr="0056335C">
              <w:rPr>
                <w:rFonts w:ascii="Lucida Sans Unicode" w:eastAsia="新細明體" w:hAnsi="Lucida Sans Unicode" w:cs="Lucida Sans Unicode"/>
                <w:color w:val="333333"/>
                <w:kern w:val="0"/>
                <w:szCs w:val="24"/>
              </w:rPr>
              <w:br/>
              <w:t>Isaacs, Harold Robert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族群：集體認同與政治變遷</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141-214</w:t>
            </w:r>
            <w:r w:rsidRPr="0056335C">
              <w:rPr>
                <w:rFonts w:ascii="Lucida Sans Unicode" w:eastAsia="新細明體" w:hAnsi="Lucida Sans Unicode" w:cs="Lucida Sans Unicode"/>
                <w:color w:val="333333"/>
                <w:kern w:val="0"/>
                <w:szCs w:val="24"/>
              </w:rPr>
              <w:t>。台北縣新店市：立</w:t>
            </w:r>
            <w:proofErr w:type="gramStart"/>
            <w:r w:rsidRPr="0056335C">
              <w:rPr>
                <w:rFonts w:ascii="Lucida Sans Unicode" w:eastAsia="新細明體" w:hAnsi="Lucida Sans Unicode" w:cs="Lucida Sans Unicode"/>
                <w:color w:val="333333"/>
                <w:kern w:val="0"/>
                <w:szCs w:val="24"/>
              </w:rPr>
              <w:t>緒</w:t>
            </w:r>
            <w:proofErr w:type="gramEnd"/>
            <w:r w:rsidRPr="0056335C">
              <w:rPr>
                <w:rFonts w:ascii="Lucida Sans Unicode" w:eastAsia="新細明體" w:hAnsi="Lucida Sans Unicode" w:cs="Lucida Sans Unicode"/>
                <w:color w:val="333333"/>
                <w:kern w:val="0"/>
                <w:szCs w:val="24"/>
              </w:rPr>
              <w:t>文化事業公司。</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族群關係的理論取向（二）工具論</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王明珂，</w:t>
            </w:r>
            <w:r w:rsidRPr="0056335C">
              <w:rPr>
                <w:rFonts w:ascii="Lucida Sans Unicode" w:eastAsia="新細明體" w:hAnsi="Lucida Sans Unicode" w:cs="Lucida Sans Unicode"/>
                <w:color w:val="333333"/>
                <w:kern w:val="0"/>
                <w:szCs w:val="24"/>
              </w:rPr>
              <w:t>1997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華夏邊緣：歷史記憶與族群認同</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，第二章</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記憶、歷史與族</w:t>
            </w:r>
            <w:r w:rsidRPr="0056335C">
              <w:rPr>
                <w:rFonts w:ascii="Lucida Sans Unicode" w:eastAsia="新細明體" w:hAnsi="Lucida Sans Unicode" w:cs="Lucida Sans Unicode"/>
                <w:color w:val="333333"/>
                <w:kern w:val="0"/>
                <w:szCs w:val="24"/>
              </w:rPr>
              <w:lastRenderedPageBreak/>
              <w:t>群本質，頁</w:t>
            </w:r>
            <w:r w:rsidRPr="0056335C">
              <w:rPr>
                <w:rFonts w:ascii="Lucida Sans Unicode" w:eastAsia="新細明體" w:hAnsi="Lucida Sans Unicode" w:cs="Lucida Sans Unicode"/>
                <w:color w:val="333333"/>
                <w:kern w:val="0"/>
                <w:szCs w:val="24"/>
              </w:rPr>
              <w:t>41-60</w:t>
            </w:r>
            <w:r w:rsidRPr="0056335C">
              <w:rPr>
                <w:rFonts w:ascii="Lucida Sans Unicode" w:eastAsia="新細明體" w:hAnsi="Lucida Sans Unicode" w:cs="Lucida Sans Unicode"/>
                <w:color w:val="333333"/>
                <w:kern w:val="0"/>
                <w:szCs w:val="24"/>
              </w:rPr>
              <w:t>。台北：允晨文化。</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族群關係的理論取向（三）</w:t>
            </w:r>
            <w:proofErr w:type="gramStart"/>
            <w:r w:rsidRPr="0056335C">
              <w:rPr>
                <w:rFonts w:ascii="Lucida Sans Unicode" w:eastAsia="新細明體" w:hAnsi="Lucida Sans Unicode" w:cs="Lucida Sans Unicode"/>
                <w:color w:val="333333"/>
                <w:kern w:val="0"/>
                <w:szCs w:val="24"/>
              </w:rPr>
              <w:t>建構論</w:t>
            </w:r>
            <w:proofErr w:type="gramEnd"/>
            <w:r w:rsidRPr="0056335C">
              <w:rPr>
                <w:rFonts w:ascii="Lucida Sans Unicode" w:eastAsia="新細明體" w:hAnsi="Lucida Sans Unicode" w:cs="Lucida Sans Unicode"/>
                <w:color w:val="333333"/>
                <w:kern w:val="0"/>
                <w:szCs w:val="24"/>
              </w:rPr>
              <w:br/>
              <w:t>Anderson</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想像的共同體：民族主義的散佈與起源</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專家演講</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分析族群關係的視角（一）：結構面向</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資源分配</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張茂桂，</w:t>
            </w:r>
            <w:r w:rsidRPr="0056335C">
              <w:rPr>
                <w:rFonts w:ascii="Lucida Sans Unicode" w:eastAsia="新細明體" w:hAnsi="Lucida Sans Unicode" w:cs="Lucida Sans Unicode"/>
                <w:color w:val="333333"/>
                <w:kern w:val="0"/>
                <w:szCs w:val="24"/>
              </w:rPr>
              <w:t>1993</w:t>
            </w:r>
            <w:r w:rsidRPr="0056335C">
              <w:rPr>
                <w:rFonts w:ascii="Lucida Sans Unicode" w:eastAsia="新細明體" w:hAnsi="Lucida Sans Unicode" w:cs="Lucida Sans Unicode"/>
                <w:color w:val="333333"/>
                <w:kern w:val="0"/>
                <w:szCs w:val="24"/>
              </w:rPr>
              <w:t>，〈省籍問題與民族主義〉，張茂桂等著《族群關係與國家認同》頁</w:t>
            </w:r>
            <w:r w:rsidRPr="0056335C">
              <w:rPr>
                <w:rFonts w:ascii="Lucida Sans Unicode" w:eastAsia="新細明體" w:hAnsi="Lucida Sans Unicode" w:cs="Lucida Sans Unicode"/>
                <w:color w:val="333333"/>
                <w:kern w:val="0"/>
                <w:szCs w:val="24"/>
              </w:rPr>
              <w:t>233-78</w:t>
            </w:r>
            <w:r w:rsidRPr="0056335C">
              <w:rPr>
                <w:rFonts w:ascii="Lucida Sans Unicode" w:eastAsia="新細明體" w:hAnsi="Lucida Sans Unicode" w:cs="Lucida Sans Unicode"/>
                <w:color w:val="333333"/>
                <w:kern w:val="0"/>
                <w:szCs w:val="24"/>
              </w:rPr>
              <w:t>。台北：業強出版社。</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分析族群關係的視角（二）：文化符號面向</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台灣的族群關係概說與歷史脈絡介紹</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王甫昌，</w:t>
            </w:r>
            <w:r w:rsidRPr="0056335C">
              <w:rPr>
                <w:rFonts w:ascii="Lucida Sans Unicode" w:eastAsia="新細明體" w:hAnsi="Lucida Sans Unicode" w:cs="Lucida Sans Unicode"/>
                <w:color w:val="333333"/>
                <w:kern w:val="0"/>
                <w:szCs w:val="24"/>
              </w:rPr>
              <w:t>1998</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族群意識、民族主義、與政黨支持：一九九</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年代台灣的族群政治</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，《台灣社會學研究》，第</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1-45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外省族群</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原住民族群</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本省族群</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客家族群</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新台灣人</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之母</w:t>
            </w:r>
            <w:r w:rsidRPr="0056335C">
              <w:rPr>
                <w:rFonts w:ascii="Lucida Sans Unicode" w:eastAsia="新細明體" w:hAnsi="Lucida Sans Unicode" w:cs="Lucida Sans Unicode"/>
                <w:color w:val="333333"/>
                <w:kern w:val="0"/>
                <w:szCs w:val="24"/>
              </w:rPr>
              <w:br/>
              <w:t>17.</w:t>
            </w:r>
            <w:proofErr w:type="gramStart"/>
            <w:r w:rsidRPr="0056335C">
              <w:rPr>
                <w:rFonts w:ascii="Lucida Sans Unicode" w:eastAsia="新細明體" w:hAnsi="Lucida Sans Unicode" w:cs="Lucida Sans Unicode"/>
                <w:color w:val="333333"/>
                <w:kern w:val="0"/>
                <w:szCs w:val="24"/>
              </w:rPr>
              <w:t>台灣移工群</w:t>
            </w:r>
            <w:proofErr w:type="gramEnd"/>
            <w:r w:rsidRPr="0056335C">
              <w:rPr>
                <w:rFonts w:ascii="Lucida Sans Unicode" w:eastAsia="新細明體" w:hAnsi="Lucida Sans Unicode" w:cs="Lucida Sans Unicode"/>
                <w:color w:val="333333"/>
                <w:kern w:val="0"/>
                <w:szCs w:val="24"/>
              </w:rPr>
              <w:t>像</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學期回顧與總整理</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王甫昌（</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）《當代台灣社會的族群想像》。台北市：</w:t>
            </w:r>
            <w:proofErr w:type="gramStart"/>
            <w:r w:rsidRPr="0056335C">
              <w:rPr>
                <w:rFonts w:ascii="Lucida Sans Unicode" w:eastAsia="新細明體" w:hAnsi="Lucida Sans Unicode" w:cs="Lucida Sans Unicode"/>
                <w:color w:val="333333"/>
                <w:kern w:val="0"/>
                <w:szCs w:val="24"/>
              </w:rPr>
              <w:t>群學</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r w:rsidRPr="0056335C">
              <w:rPr>
                <w:rFonts w:ascii="微軟正黑體" w:eastAsia="微軟正黑體" w:hAnsi="微軟正黑體" w:cs="微軟正黑體"/>
                <w:color w:val="333333"/>
                <w:kern w:val="0"/>
                <w:szCs w:val="24"/>
              </w:rPr>
              <w:t>Ⅰ</w:t>
            </w:r>
            <w:r w:rsidRPr="0056335C">
              <w:rPr>
                <w:rFonts w:ascii="Lucida Sans Unicode" w:eastAsia="新細明體" w:hAnsi="Lucida Sans Unicode" w:cs="Lucida Sans Unicode"/>
                <w:color w:val="333333"/>
                <w:kern w:val="0"/>
                <w:szCs w:val="24"/>
              </w:rPr>
              <w:t>理論耙梳：關於族群的基本概念與主要理論取向</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王甫昌，</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，第一篇</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什麼是族群？，見王甫昌，當代台灣社會的族群想像，頁</w:t>
            </w:r>
            <w:r w:rsidRPr="0056335C">
              <w:rPr>
                <w:rFonts w:ascii="Lucida Sans Unicode" w:eastAsia="新細明體" w:hAnsi="Lucida Sans Unicode" w:cs="Lucida Sans Unicode"/>
                <w:color w:val="333333"/>
                <w:kern w:val="0"/>
                <w:szCs w:val="24"/>
              </w:rPr>
              <w:t>1-51</w:t>
            </w:r>
            <w:r w:rsidRPr="0056335C">
              <w:rPr>
                <w:rFonts w:ascii="Lucida Sans Unicode" w:eastAsia="新細明體" w:hAnsi="Lucida Sans Unicode" w:cs="Lucida Sans Unicode"/>
                <w:color w:val="333333"/>
                <w:kern w:val="0"/>
                <w:szCs w:val="24"/>
              </w:rPr>
              <w:t>。台北市：</w:t>
            </w:r>
            <w:proofErr w:type="gramStart"/>
            <w:r w:rsidRPr="0056335C">
              <w:rPr>
                <w:rFonts w:ascii="Lucida Sans Unicode" w:eastAsia="新細明體" w:hAnsi="Lucida Sans Unicode" w:cs="Lucida Sans Unicode"/>
                <w:color w:val="333333"/>
                <w:kern w:val="0"/>
                <w:szCs w:val="24"/>
              </w:rPr>
              <w:t>群學</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張茂桂，</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，〈族群關係〉，見王振寰、瞿海源，社會學與台灣社會，第二版，頁</w:t>
            </w:r>
            <w:r w:rsidRPr="0056335C">
              <w:rPr>
                <w:rFonts w:ascii="Lucida Sans Unicode" w:eastAsia="新細明體" w:hAnsi="Lucida Sans Unicode" w:cs="Lucida Sans Unicode"/>
                <w:color w:val="333333"/>
                <w:kern w:val="0"/>
                <w:szCs w:val="24"/>
              </w:rPr>
              <w:t>216-45</w:t>
            </w:r>
            <w:r w:rsidRPr="0056335C">
              <w:rPr>
                <w:rFonts w:ascii="Lucida Sans Unicode" w:eastAsia="新細明體" w:hAnsi="Lucida Sans Unicode" w:cs="Lucida Sans Unicode"/>
                <w:color w:val="333333"/>
                <w:kern w:val="0"/>
                <w:szCs w:val="24"/>
              </w:rPr>
              <w:t>。台北：巨流圖書公司。</w:t>
            </w:r>
            <w:r w:rsidRPr="0056335C">
              <w:rPr>
                <w:rFonts w:ascii="Lucida Sans Unicode" w:eastAsia="新細明體" w:hAnsi="Lucida Sans Unicode" w:cs="Lucida Sans Unicode"/>
                <w:color w:val="333333"/>
                <w:kern w:val="0"/>
                <w:szCs w:val="24"/>
              </w:rPr>
              <w:br/>
              <w:t>Isaacs, Harold Robert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族群：集體認同與政治變遷</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141-214</w:t>
            </w:r>
            <w:r w:rsidRPr="0056335C">
              <w:rPr>
                <w:rFonts w:ascii="Lucida Sans Unicode" w:eastAsia="新細明體" w:hAnsi="Lucida Sans Unicode" w:cs="Lucida Sans Unicode"/>
                <w:color w:val="333333"/>
                <w:kern w:val="0"/>
                <w:szCs w:val="24"/>
              </w:rPr>
              <w:t>。台北縣新店市：立</w:t>
            </w:r>
            <w:proofErr w:type="gramStart"/>
            <w:r w:rsidRPr="0056335C">
              <w:rPr>
                <w:rFonts w:ascii="Lucida Sans Unicode" w:eastAsia="新細明體" w:hAnsi="Lucida Sans Unicode" w:cs="Lucida Sans Unicode"/>
                <w:color w:val="333333"/>
                <w:kern w:val="0"/>
                <w:szCs w:val="24"/>
              </w:rPr>
              <w:t>緒</w:t>
            </w:r>
            <w:proofErr w:type="gramEnd"/>
            <w:r w:rsidRPr="0056335C">
              <w:rPr>
                <w:rFonts w:ascii="Lucida Sans Unicode" w:eastAsia="新細明體" w:hAnsi="Lucida Sans Unicode" w:cs="Lucida Sans Unicode"/>
                <w:color w:val="333333"/>
                <w:kern w:val="0"/>
                <w:szCs w:val="24"/>
              </w:rPr>
              <w:t>文化事業公司。</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王明珂，</w:t>
            </w:r>
            <w:r w:rsidRPr="0056335C">
              <w:rPr>
                <w:rFonts w:ascii="Lucida Sans Unicode" w:eastAsia="新細明體" w:hAnsi="Lucida Sans Unicode" w:cs="Lucida Sans Unicode"/>
                <w:color w:val="333333"/>
                <w:kern w:val="0"/>
                <w:szCs w:val="24"/>
              </w:rPr>
              <w:t>1997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華夏邊緣：歷史記憶與族群認同</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，第二章</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記憶、歷史與族群本質，頁</w:t>
            </w:r>
            <w:r w:rsidRPr="0056335C">
              <w:rPr>
                <w:rFonts w:ascii="Lucida Sans Unicode" w:eastAsia="新細明體" w:hAnsi="Lucida Sans Unicode" w:cs="Lucida Sans Unicode"/>
                <w:color w:val="333333"/>
                <w:kern w:val="0"/>
                <w:szCs w:val="24"/>
              </w:rPr>
              <w:t>41-60</w:t>
            </w:r>
            <w:r w:rsidRPr="0056335C">
              <w:rPr>
                <w:rFonts w:ascii="Lucida Sans Unicode" w:eastAsia="新細明體" w:hAnsi="Lucida Sans Unicode" w:cs="Lucida Sans Unicode"/>
                <w:color w:val="333333"/>
                <w:kern w:val="0"/>
                <w:szCs w:val="24"/>
              </w:rPr>
              <w:t>。台北：允晨文化。</w:t>
            </w:r>
            <w:r w:rsidRPr="0056335C">
              <w:rPr>
                <w:rFonts w:ascii="Lucida Sans Unicode" w:eastAsia="新細明體" w:hAnsi="Lucida Sans Unicode" w:cs="Lucida Sans Unicode"/>
                <w:color w:val="333333"/>
                <w:kern w:val="0"/>
                <w:szCs w:val="24"/>
              </w:rPr>
              <w:br/>
              <w:t>Anderson</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想像的共同體：民族主義的散佈與起源</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沈松僑</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1997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我以我血薦軒轅：黃帝神話和晚清的</w:t>
            </w:r>
            <w:proofErr w:type="gramStart"/>
            <w:r w:rsidRPr="0056335C">
              <w:rPr>
                <w:rFonts w:ascii="Lucida Sans Unicode" w:eastAsia="新細明體" w:hAnsi="Lucida Sans Unicode" w:cs="Lucida Sans Unicode"/>
                <w:color w:val="333333"/>
                <w:kern w:val="0"/>
                <w:szCs w:val="24"/>
              </w:rPr>
              <w:t>國族建構〉</w:t>
            </w:r>
            <w:proofErr w:type="gramEnd"/>
            <w:r w:rsidRPr="0056335C">
              <w:rPr>
                <w:rFonts w:ascii="Lucida Sans Unicode" w:eastAsia="新細明體" w:hAnsi="Lucida Sans Unicode" w:cs="Lucida Sans Unicode"/>
                <w:color w:val="333333"/>
                <w:kern w:val="0"/>
                <w:szCs w:val="24"/>
              </w:rPr>
              <w:t>。台灣社會研究季刊</w:t>
            </w:r>
            <w:r w:rsidRPr="0056335C">
              <w:rPr>
                <w:rFonts w:ascii="Lucida Sans Unicode" w:eastAsia="新細明體" w:hAnsi="Lucida Sans Unicode" w:cs="Lucida Sans Unicode"/>
                <w:color w:val="333333"/>
                <w:kern w:val="0"/>
                <w:szCs w:val="24"/>
              </w:rPr>
              <w:t xml:space="preserve"> 28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1-77</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張茂桂，</w:t>
            </w:r>
            <w:r w:rsidRPr="0056335C">
              <w:rPr>
                <w:rFonts w:ascii="Lucida Sans Unicode" w:eastAsia="新細明體" w:hAnsi="Lucida Sans Unicode" w:cs="Lucida Sans Unicode"/>
                <w:color w:val="333333"/>
                <w:kern w:val="0"/>
                <w:szCs w:val="24"/>
              </w:rPr>
              <w:t>1993</w:t>
            </w:r>
            <w:r w:rsidRPr="0056335C">
              <w:rPr>
                <w:rFonts w:ascii="Lucida Sans Unicode" w:eastAsia="新細明體" w:hAnsi="Lucida Sans Unicode" w:cs="Lucida Sans Unicode"/>
                <w:color w:val="333333"/>
                <w:kern w:val="0"/>
                <w:szCs w:val="24"/>
              </w:rPr>
              <w:t>，〈省籍問題與民族主義〉，張茂桂等著《族群關係與國家認同》頁</w:t>
            </w:r>
            <w:r w:rsidRPr="0056335C">
              <w:rPr>
                <w:rFonts w:ascii="Lucida Sans Unicode" w:eastAsia="新細明體" w:hAnsi="Lucida Sans Unicode" w:cs="Lucida Sans Unicode"/>
                <w:color w:val="333333"/>
                <w:kern w:val="0"/>
                <w:szCs w:val="24"/>
              </w:rPr>
              <w:t>233-78</w:t>
            </w:r>
            <w:r w:rsidRPr="0056335C">
              <w:rPr>
                <w:rFonts w:ascii="Lucida Sans Unicode" w:eastAsia="新細明體" w:hAnsi="Lucida Sans Unicode" w:cs="Lucida Sans Unicode"/>
                <w:color w:val="333333"/>
                <w:kern w:val="0"/>
                <w:szCs w:val="24"/>
              </w:rPr>
              <w:t>。台北：業強出版社。</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駱明慶，</w:t>
            </w:r>
            <w:r w:rsidRPr="0056335C">
              <w:rPr>
                <w:rFonts w:ascii="Lucida Sans Unicode" w:eastAsia="新細明體" w:hAnsi="Lucida Sans Unicode" w:cs="Lucida Sans Unicode"/>
                <w:color w:val="333333"/>
                <w:kern w:val="0"/>
                <w:szCs w:val="24"/>
              </w:rPr>
              <w:t>2002</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誰是台大學生？性別、省籍和城鄉差異</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。《經濟論文叢刊》</w:t>
            </w:r>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113-147</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謝世忠，</w:t>
            </w:r>
            <w:r w:rsidRPr="0056335C">
              <w:rPr>
                <w:rFonts w:ascii="Lucida Sans Unicode" w:eastAsia="新細明體" w:hAnsi="Lucida Sans Unicode" w:cs="Lucida Sans Unicode"/>
                <w:color w:val="333333"/>
                <w:kern w:val="0"/>
                <w:szCs w:val="24"/>
              </w:rPr>
              <w:t>1987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認同的污名：台灣原住民的族群變遷</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。台北：自立晚報。，</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br/>
            </w:r>
            <w:r w:rsidRPr="0056335C">
              <w:rPr>
                <w:rFonts w:ascii="微軟正黑體" w:eastAsia="微軟正黑體" w:hAnsi="微軟正黑體" w:cs="微軟正黑體"/>
                <w:color w:val="333333"/>
                <w:kern w:val="0"/>
                <w:szCs w:val="24"/>
              </w:rPr>
              <w:lastRenderedPageBreak/>
              <w:t>Ⅱ</w:t>
            </w:r>
            <w:r w:rsidRPr="0056335C">
              <w:rPr>
                <w:rFonts w:ascii="Lucida Sans Unicode" w:eastAsia="新細明體" w:hAnsi="Lucida Sans Unicode" w:cs="Lucida Sans Unicode"/>
                <w:color w:val="333333"/>
                <w:kern w:val="0"/>
                <w:szCs w:val="24"/>
              </w:rPr>
              <w:t>回到現場：當代台灣的族群關係</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王甫昌，</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，第二篇</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當前台灣社會的族群想像：台灣四大族群，見王甫昌，當代台灣社會的族群想像，頁</w:t>
            </w:r>
            <w:r w:rsidRPr="0056335C">
              <w:rPr>
                <w:rFonts w:ascii="Lucida Sans Unicode" w:eastAsia="新細明體" w:hAnsi="Lucida Sans Unicode" w:cs="Lucida Sans Unicode"/>
                <w:color w:val="333333"/>
                <w:kern w:val="0"/>
                <w:szCs w:val="24"/>
              </w:rPr>
              <w:t>53-173</w:t>
            </w:r>
            <w:r w:rsidRPr="0056335C">
              <w:rPr>
                <w:rFonts w:ascii="Lucida Sans Unicode" w:eastAsia="新細明體" w:hAnsi="Lucida Sans Unicode" w:cs="Lucida Sans Unicode"/>
                <w:color w:val="333333"/>
                <w:kern w:val="0"/>
                <w:szCs w:val="24"/>
              </w:rPr>
              <w:t>。台北市</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群學</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王甫昌，</w:t>
            </w:r>
            <w:r w:rsidRPr="0056335C">
              <w:rPr>
                <w:rFonts w:ascii="Lucida Sans Unicode" w:eastAsia="新細明體" w:hAnsi="Lucida Sans Unicode" w:cs="Lucida Sans Unicode"/>
                <w:color w:val="333333"/>
                <w:kern w:val="0"/>
                <w:szCs w:val="24"/>
              </w:rPr>
              <w:t>2002</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族群接觸機會？還是族群競爭？：本省閩南人族群意識內涵與地區差異模式之解釋</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，《台灣社會學》，第</w:t>
            </w:r>
            <w:r w:rsidRPr="0056335C">
              <w:rPr>
                <w:rFonts w:ascii="Lucida Sans Unicode" w:eastAsia="新細明體" w:hAnsi="Lucida Sans Unicode" w:cs="Lucida Sans Unicode"/>
                <w:color w:val="333333"/>
                <w:kern w:val="0"/>
                <w:szCs w:val="24"/>
              </w:rPr>
              <w:t>4</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11-78</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王甫昌，</w:t>
            </w:r>
            <w:r w:rsidRPr="0056335C">
              <w:rPr>
                <w:rFonts w:ascii="Lucida Sans Unicode" w:eastAsia="新細明體" w:hAnsi="Lucida Sans Unicode" w:cs="Lucida Sans Unicode"/>
                <w:color w:val="333333"/>
                <w:kern w:val="0"/>
                <w:szCs w:val="24"/>
              </w:rPr>
              <w:t>1998</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族群意識、民族主義、與政黨支持：一九九</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年代台灣的族群政治</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，《台灣社會學研究》，第</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1-45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趙彥寧，</w:t>
            </w:r>
            <w:r w:rsidRPr="0056335C">
              <w:rPr>
                <w:rFonts w:ascii="Lucida Sans Unicode" w:eastAsia="新細明體" w:hAnsi="Lucida Sans Unicode" w:cs="Lucida Sans Unicode"/>
                <w:color w:val="333333"/>
                <w:kern w:val="0"/>
                <w:szCs w:val="24"/>
              </w:rPr>
              <w:t>2001</w:t>
            </w:r>
            <w:r w:rsidRPr="0056335C">
              <w:rPr>
                <w:rFonts w:ascii="Lucida Sans Unicode" w:eastAsia="新細明體" w:hAnsi="Lucida Sans Unicode" w:cs="Lucida Sans Unicode"/>
                <w:color w:val="333333"/>
                <w:kern w:val="0"/>
                <w:szCs w:val="24"/>
              </w:rPr>
              <w:t>，〈戴著草帽到處旅行－試論中國流亡、女性主體、與記憶間的建構關係〉《臺灣社會研究》</w:t>
            </w:r>
            <w:r w:rsidRPr="0056335C">
              <w:rPr>
                <w:rFonts w:ascii="Lucida Sans Unicode" w:eastAsia="新細明體" w:hAnsi="Lucida Sans Unicode" w:cs="Lucida Sans Unicode"/>
                <w:color w:val="333333"/>
                <w:kern w:val="0"/>
                <w:szCs w:val="24"/>
              </w:rPr>
              <w:t>41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 53-97</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胡台麗，</w:t>
            </w:r>
            <w:r w:rsidRPr="0056335C">
              <w:rPr>
                <w:rFonts w:ascii="Lucida Sans Unicode" w:eastAsia="新細明體" w:hAnsi="Lucida Sans Unicode" w:cs="Lucida Sans Unicode"/>
                <w:color w:val="333333"/>
                <w:kern w:val="0"/>
                <w:szCs w:val="24"/>
              </w:rPr>
              <w:t>1993</w:t>
            </w:r>
            <w:r w:rsidRPr="0056335C">
              <w:rPr>
                <w:rFonts w:ascii="Lucida Sans Unicode" w:eastAsia="新細明體" w:hAnsi="Lucida Sans Unicode" w:cs="Lucida Sans Unicode"/>
                <w:color w:val="333333"/>
                <w:kern w:val="0"/>
                <w:szCs w:val="24"/>
              </w:rPr>
              <w:t>，〈芋仔與番薯</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臺灣「榮民」的族群關係與認同〉。載於張茂桂等，《族群關係與國家認同》（頁</w:t>
            </w:r>
            <w:r w:rsidRPr="0056335C">
              <w:rPr>
                <w:rFonts w:ascii="Lucida Sans Unicode" w:eastAsia="新細明體" w:hAnsi="Lucida Sans Unicode" w:cs="Lucida Sans Unicode"/>
                <w:color w:val="333333"/>
                <w:kern w:val="0"/>
                <w:szCs w:val="24"/>
              </w:rPr>
              <w:t>279-325</w:t>
            </w:r>
            <w:r w:rsidRPr="0056335C">
              <w:rPr>
                <w:rFonts w:ascii="Lucida Sans Unicode" w:eastAsia="新細明體" w:hAnsi="Lucida Sans Unicode" w:cs="Lucida Sans Unicode"/>
                <w:color w:val="333333"/>
                <w:kern w:val="0"/>
                <w:szCs w:val="24"/>
              </w:rPr>
              <w:t>）。臺北市：業強出版社。</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張維安、王雯君，</w:t>
            </w:r>
            <w:r w:rsidRPr="0056335C">
              <w:rPr>
                <w:rFonts w:ascii="Lucida Sans Unicode" w:eastAsia="新細明體" w:hAnsi="Lucida Sans Unicode" w:cs="Lucida Sans Unicode"/>
                <w:color w:val="333333"/>
                <w:kern w:val="0"/>
                <w:szCs w:val="24"/>
              </w:rPr>
              <w:t>2005</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客家意象：解構「嫁</w:t>
            </w:r>
            <w:proofErr w:type="gramStart"/>
            <w:r w:rsidRPr="0056335C">
              <w:rPr>
                <w:rFonts w:ascii="Lucida Sans Unicode" w:eastAsia="新細明體" w:hAnsi="Lucida Sans Unicode" w:cs="Lucida Sans Unicode"/>
                <w:color w:val="333333"/>
                <w:kern w:val="0"/>
                <w:szCs w:val="24"/>
              </w:rPr>
              <w:t>夫莫嫁</w:t>
            </w:r>
            <w:proofErr w:type="gramEnd"/>
            <w:r w:rsidRPr="0056335C">
              <w:rPr>
                <w:rFonts w:ascii="Lucida Sans Unicode" w:eastAsia="新細明體" w:hAnsi="Lucida Sans Unicode" w:cs="Lucida Sans Unicode"/>
                <w:color w:val="333333"/>
                <w:kern w:val="0"/>
                <w:szCs w:val="24"/>
              </w:rPr>
              <w:t>客家郎」</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，《思與言》，</w:t>
            </w:r>
            <w:r w:rsidRPr="0056335C">
              <w:rPr>
                <w:rFonts w:ascii="Lucida Sans Unicode" w:eastAsia="新細明體" w:hAnsi="Lucida Sans Unicode" w:cs="Lucida Sans Unicode"/>
                <w:color w:val="333333"/>
                <w:kern w:val="0"/>
                <w:szCs w:val="24"/>
              </w:rPr>
              <w:t>34(2): 43-76</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林秀幸，</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界線、認同和忠實性：進香，一個客家地方社群理解和認知他者的社會過程</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。《台灣人類學刊》</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蔡友月，</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遷移、挫折與現代性：蘭嶼達悟人精神失序受苦的社會根源</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《台灣社會學》</w:t>
            </w:r>
            <w:r w:rsidRPr="0056335C">
              <w:rPr>
                <w:rFonts w:ascii="Lucida Sans Unicode" w:eastAsia="新細明體" w:hAnsi="Lucida Sans Unicode" w:cs="Lucida Sans Unicode"/>
                <w:color w:val="333333"/>
                <w:kern w:val="0"/>
                <w:szCs w:val="24"/>
              </w:rPr>
              <w:t>13:1-69</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利格拉樂．</w:t>
            </w:r>
            <w:r w:rsidRPr="0056335C">
              <w:rPr>
                <w:rFonts w:ascii="Lucida Sans Unicode" w:eastAsia="新細明體" w:hAnsi="Lucida Sans Unicode" w:cs="Lucida Sans Unicode"/>
                <w:color w:val="333333"/>
                <w:kern w:val="0"/>
                <w:szCs w:val="24"/>
              </w:rPr>
              <w:t>A-Wu</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1996</w:t>
            </w:r>
            <w:r w:rsidRPr="0056335C">
              <w:rPr>
                <w:rFonts w:ascii="Lucida Sans Unicode" w:eastAsia="新細明體" w:hAnsi="Lucida Sans Unicode" w:cs="Lucida Sans Unicode"/>
                <w:color w:val="333333"/>
                <w:kern w:val="0"/>
                <w:szCs w:val="24"/>
              </w:rPr>
              <w:t>，《誰來穿我織的美麗衣裳》。晨星出版社。</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夏曉鵑主編，</w:t>
            </w:r>
            <w:r w:rsidRPr="0056335C">
              <w:rPr>
                <w:rFonts w:ascii="Lucida Sans Unicode" w:eastAsia="新細明體" w:hAnsi="Lucida Sans Unicode" w:cs="Lucida Sans Unicode"/>
                <w:color w:val="333333"/>
                <w:kern w:val="0"/>
                <w:szCs w:val="24"/>
              </w:rPr>
              <w:t xml:space="preserve"> 2005</w:t>
            </w:r>
            <w:r w:rsidRPr="0056335C">
              <w:rPr>
                <w:rFonts w:ascii="Lucida Sans Unicode" w:eastAsia="新細明體" w:hAnsi="Lucida Sans Unicode" w:cs="Lucida Sans Unicode"/>
                <w:color w:val="333333"/>
                <w:kern w:val="0"/>
                <w:szCs w:val="24"/>
              </w:rPr>
              <w:t>，《不要叫我外籍新娘》台北：左岸文化。</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蔡晏霖，</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遇見東南亞：「新台灣之子」與素質地理</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，《文化研究月報》第七十三期。</w:t>
            </w:r>
            <w:r w:rsidRPr="0056335C">
              <w:rPr>
                <w:rFonts w:ascii="Lucida Sans Unicode" w:eastAsia="新細明體" w:hAnsi="Lucida Sans Unicode" w:cs="Lucida Sans Unicode"/>
                <w:color w:val="333333"/>
                <w:kern w:val="0"/>
                <w:szCs w:val="24"/>
              </w:rPr>
              <w:t>http://hermes.hrc.ntu.edu.tw/csa/journal/73/journal_park737.htm</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顧玉玲，</w:t>
            </w:r>
            <w:r w:rsidRPr="0056335C">
              <w:rPr>
                <w:rFonts w:ascii="Lucida Sans Unicode" w:eastAsia="新細明體" w:hAnsi="Lucida Sans Unicode" w:cs="Lucida Sans Unicode"/>
                <w:color w:val="333333"/>
                <w:kern w:val="0"/>
                <w:szCs w:val="24"/>
              </w:rPr>
              <w:t>2008</w:t>
            </w:r>
            <w:r w:rsidRPr="0056335C">
              <w:rPr>
                <w:rFonts w:ascii="Lucida Sans Unicode" w:eastAsia="新細明體" w:hAnsi="Lucida Sans Unicode" w:cs="Lucida Sans Unicode"/>
                <w:color w:val="333333"/>
                <w:kern w:val="0"/>
                <w:szCs w:val="24"/>
              </w:rPr>
              <w:t>，《我們</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移動與勞動的生命記事》。台北：</w:t>
            </w:r>
            <w:proofErr w:type="gramStart"/>
            <w:r w:rsidRPr="0056335C">
              <w:rPr>
                <w:rFonts w:ascii="Lucida Sans Unicode" w:eastAsia="新細明體" w:hAnsi="Lucida Sans Unicode" w:cs="Lucida Sans Unicode"/>
                <w:color w:val="333333"/>
                <w:kern w:val="0"/>
                <w:szCs w:val="24"/>
              </w:rPr>
              <w:t>印刻出版</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陳秀容，</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，導論，見</w:t>
            </w:r>
            <w:r w:rsidRPr="0056335C">
              <w:rPr>
                <w:rFonts w:ascii="Lucida Sans Unicode" w:eastAsia="新細明體" w:hAnsi="Lucida Sans Unicode" w:cs="Lucida Sans Unicode"/>
                <w:color w:val="333333"/>
                <w:kern w:val="0"/>
                <w:szCs w:val="24"/>
              </w:rPr>
              <w:t>Will Kymlicka(</w:t>
            </w:r>
            <w:r w:rsidRPr="0056335C">
              <w:rPr>
                <w:rFonts w:ascii="Lucida Sans Unicode" w:eastAsia="新細明體" w:hAnsi="Lucida Sans Unicode" w:cs="Lucida Sans Unicode"/>
                <w:color w:val="333333"/>
                <w:kern w:val="0"/>
                <w:szCs w:val="24"/>
              </w:rPr>
              <w:t>威爾</w:t>
            </w:r>
            <w:proofErr w:type="gramStart"/>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金里卡</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，鄧紅風譯</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少數群體的權利：民族主義、多元文化主義和公民權</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5-34</w:t>
            </w:r>
            <w:r w:rsidRPr="0056335C">
              <w:rPr>
                <w:rFonts w:ascii="Lucida Sans Unicode" w:eastAsia="新細明體" w:hAnsi="Lucida Sans Unicode" w:cs="Lucida Sans Unicode"/>
                <w:color w:val="333333"/>
                <w:kern w:val="0"/>
                <w:szCs w:val="24"/>
              </w:rPr>
              <w:t>。台北縣新店市：左岸文化。</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 xml:space="preserve">出席　　　　　</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 xml:space="preserve">課堂參與討論　</w:t>
            </w:r>
            <w:r w:rsidRPr="0056335C">
              <w:rPr>
                <w:rFonts w:ascii="Lucida Sans Unicode" w:eastAsia="新細明體" w:hAnsi="Lucida Sans Unicode" w:cs="Lucida Sans Unicode"/>
                <w:color w:val="333333"/>
                <w:kern w:val="0"/>
                <w:szCs w:val="24"/>
              </w:rPr>
              <w:t>10%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 xml:space="preserve">期中小作業　　</w:t>
            </w:r>
            <w:r w:rsidRPr="0056335C">
              <w:rPr>
                <w:rFonts w:ascii="Lucida Sans Unicode" w:eastAsia="新細明體" w:hAnsi="Lucida Sans Unicode" w:cs="Lucida Sans Unicode"/>
                <w:color w:val="333333"/>
                <w:kern w:val="0"/>
                <w:szCs w:val="24"/>
              </w:rPr>
              <w:t>45%(</w:t>
            </w:r>
            <w:r w:rsidRPr="0056335C">
              <w:rPr>
                <w:rFonts w:ascii="Lucida Sans Unicode" w:eastAsia="新細明體" w:hAnsi="Lucida Sans Unicode" w:cs="Lucida Sans Unicode"/>
                <w:color w:val="333333"/>
                <w:kern w:val="0"/>
                <w:szCs w:val="24"/>
              </w:rPr>
              <w:t>共三次，每次</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15%)</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 xml:space="preserve">期末報告　　　</w:t>
            </w:r>
            <w:r w:rsidRPr="0056335C">
              <w:rPr>
                <w:rFonts w:ascii="Lucida Sans Unicode" w:eastAsia="新細明體" w:hAnsi="Lucida Sans Unicode" w:cs="Lucida Sans Unicode"/>
                <w:color w:val="333333"/>
                <w:kern w:val="0"/>
                <w:szCs w:val="24"/>
              </w:rPr>
              <w:t>35%</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667"/>
            </w:tblGrid>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9042</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GS3819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吳忻怡</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性別與大眾文化</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Gender and Mass Culture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3 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廣義來說，「文化」</w:t>
            </w:r>
            <w:r w:rsidRPr="0056335C">
              <w:rPr>
                <w:rFonts w:ascii="Lucida Sans Unicode" w:eastAsia="新細明體" w:hAnsi="Lucida Sans Unicode" w:cs="Lucida Sans Unicode"/>
                <w:color w:val="333333"/>
                <w:kern w:val="0"/>
                <w:szCs w:val="24"/>
              </w:rPr>
              <w:t>(culture)</w:t>
            </w:r>
            <w:r w:rsidRPr="0056335C">
              <w:rPr>
                <w:rFonts w:ascii="Lucida Sans Unicode" w:eastAsia="新細明體" w:hAnsi="Lucida Sans Unicode" w:cs="Lucida Sans Unicode"/>
                <w:color w:val="333333"/>
                <w:kern w:val="0"/>
                <w:szCs w:val="24"/>
              </w:rPr>
              <w:t>，是一種生活方式，一般日常生活所有面向皆含</w:t>
            </w:r>
            <w:proofErr w:type="gramStart"/>
            <w:r w:rsidRPr="0056335C">
              <w:rPr>
                <w:rFonts w:ascii="Lucida Sans Unicode" w:eastAsia="新細明體" w:hAnsi="Lucida Sans Unicode" w:cs="Lucida Sans Unicode"/>
                <w:color w:val="333333"/>
                <w:kern w:val="0"/>
                <w:szCs w:val="24"/>
              </w:rPr>
              <w:t>括</w:t>
            </w:r>
            <w:proofErr w:type="gramEnd"/>
            <w:r w:rsidRPr="0056335C">
              <w:rPr>
                <w:rFonts w:ascii="Lucida Sans Unicode" w:eastAsia="新細明體" w:hAnsi="Lucida Sans Unicode" w:cs="Lucida Sans Unicode"/>
                <w:color w:val="333333"/>
                <w:kern w:val="0"/>
                <w:szCs w:val="24"/>
              </w:rPr>
              <w:lastRenderedPageBreak/>
              <w:t>於「大眾文化」</w:t>
            </w:r>
            <w:r w:rsidRPr="0056335C">
              <w:rPr>
                <w:rFonts w:ascii="Lucida Sans Unicode" w:eastAsia="新細明體" w:hAnsi="Lucida Sans Unicode" w:cs="Lucida Sans Unicode"/>
                <w:color w:val="333333"/>
                <w:kern w:val="0"/>
                <w:szCs w:val="24"/>
              </w:rPr>
              <w:t>(mass cultures)</w:t>
            </w:r>
            <w:r w:rsidRPr="0056335C">
              <w:rPr>
                <w:rFonts w:ascii="Lucida Sans Unicode" w:eastAsia="新細明體" w:hAnsi="Lucida Sans Unicode" w:cs="Lucida Sans Unicode"/>
                <w:color w:val="333333"/>
                <w:kern w:val="0"/>
                <w:szCs w:val="24"/>
              </w:rPr>
              <w:t>的內涵。尤其，大眾文化往往透過媒體與文本</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包括：廣告、流行歌曲、偶像劇、電玩、漫畫或羅曼史小說、電影、童書、報紙、雜誌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，再現與建構性別</w:t>
            </w:r>
            <w:r w:rsidRPr="0056335C">
              <w:rPr>
                <w:rFonts w:ascii="Lucida Sans Unicode" w:eastAsia="新細明體" w:hAnsi="Lucida Sans Unicode" w:cs="Lucida Sans Unicode"/>
                <w:color w:val="333333"/>
                <w:kern w:val="0"/>
                <w:szCs w:val="24"/>
              </w:rPr>
              <w:t>(gender)</w:t>
            </w:r>
            <w:r w:rsidRPr="0056335C">
              <w:rPr>
                <w:rFonts w:ascii="Lucida Sans Unicode" w:eastAsia="新細明體" w:hAnsi="Lucida Sans Unicode" w:cs="Lucida Sans Unicode"/>
                <w:color w:val="333333"/>
                <w:kern w:val="0"/>
                <w:szCs w:val="24"/>
              </w:rPr>
              <w:t>，並且形塑性別信仰</w:t>
            </w:r>
            <w:r w:rsidRPr="0056335C">
              <w:rPr>
                <w:rFonts w:ascii="Lucida Sans Unicode" w:eastAsia="新細明體" w:hAnsi="Lucida Sans Unicode" w:cs="Lucida Sans Unicode"/>
                <w:color w:val="333333"/>
                <w:kern w:val="0"/>
                <w:szCs w:val="24"/>
              </w:rPr>
              <w:t>(gender belief)</w:t>
            </w:r>
            <w:r w:rsidRPr="0056335C">
              <w:rPr>
                <w:rFonts w:ascii="Lucida Sans Unicode" w:eastAsia="新細明體" w:hAnsi="Lucida Sans Unicode" w:cs="Lucida Sans Unicode"/>
                <w:color w:val="333333"/>
                <w:kern w:val="0"/>
                <w:szCs w:val="24"/>
              </w:rPr>
              <w:t>。因此，這門課的主要目標在於帶領大家認識台灣大眾文化的性別建構特性。課程內容，基本上包括：</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大眾文化的定義、內容、特性、基本概念與理論視角；</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大眾文化如何建構性別、婚姻與家庭；</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大眾文化如何建構性別與親職與家務勞動；</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四</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大眾文化如何建構性別、教育與勞力市場連結；</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五</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大眾文化如何建構性別與職場勞動處境；</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六</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大眾文化如何建構性別、情慾與親密關係</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七</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大眾文化如何建構性別與身體、美貌；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八</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大眾文化如何建構性別與流行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時尚。若時間上有餘</w:t>
            </w:r>
            <w:proofErr w:type="gramStart"/>
            <w:r w:rsidRPr="0056335C">
              <w:rPr>
                <w:rFonts w:ascii="Lucida Sans Unicode" w:eastAsia="新細明體" w:hAnsi="Lucida Sans Unicode" w:cs="Lucida Sans Unicode"/>
                <w:color w:val="333333"/>
                <w:kern w:val="0"/>
                <w:szCs w:val="24"/>
              </w:rPr>
              <w:t>裕</w:t>
            </w:r>
            <w:proofErr w:type="gramEnd"/>
            <w:r w:rsidRPr="0056335C">
              <w:rPr>
                <w:rFonts w:ascii="Lucida Sans Unicode" w:eastAsia="新細明體" w:hAnsi="Lucida Sans Unicode" w:cs="Lucida Sans Unicode"/>
                <w:color w:val="333333"/>
                <w:kern w:val="0"/>
                <w:szCs w:val="24"/>
              </w:rPr>
              <w:t>，我們還可以討論：大眾文化如何建構性別與族群意象、大眾文化如何建構性別與新住民意象、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大眾文化如何建構性別與政治、對性別化大眾文化</w:t>
            </w:r>
            <w:r w:rsidRPr="0056335C">
              <w:rPr>
                <w:rFonts w:ascii="Lucida Sans Unicode" w:eastAsia="新細明體" w:hAnsi="Lucida Sans Unicode" w:cs="Lucida Sans Unicode"/>
                <w:color w:val="333333"/>
                <w:kern w:val="0"/>
                <w:szCs w:val="24"/>
              </w:rPr>
              <w:t>(gendered mass culture)</w:t>
            </w:r>
            <w:r w:rsidRPr="0056335C">
              <w:rPr>
                <w:rFonts w:ascii="Lucida Sans Unicode" w:eastAsia="新細明體" w:hAnsi="Lucida Sans Unicode" w:cs="Lucida Sans Unicode"/>
                <w:color w:val="333333"/>
                <w:kern w:val="0"/>
                <w:szCs w:val="24"/>
              </w:rPr>
              <w:t>的反省與批判。</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在修課的過程中，同學應對自身的性別處境以及台灣性別社會文化脈絡從事檢視與反省，並進一步透過知識的累積與理論的視角去分析台灣大眾文化的性別特性與成因。我非常看重同學們的課堂提問與積極參與課堂討論，也希望利用各項作業活動，提供同學運用課堂所學，大展身手，去分析自身的性別經驗與當前台灣社會文化的特性。同時，我也會設計與性別主題相關的討論議題，期待透過分組討論的方式，刺激同學對於大眾文化所突顯的性別意涵進行反省，並與其他同學相互交流、交換思考的內容。</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最終，當課程進入尾聲時，希望所有修課同學都能夠獲得以下兩項能力：</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（一）敏於反省屬於自己的性別經驗；（二）對於大眾文化的各種現象，具有獨立思考與分析其性別意涵的能力</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722F11">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課程介紹與說明：性別期待</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建構</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認同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扮演與大眾文化</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大眾文化的基本概念</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3.</w:t>
            </w:r>
            <w:r w:rsidRPr="0056335C">
              <w:rPr>
                <w:rFonts w:ascii="Lucida Sans Unicode" w:eastAsia="新細明體" w:hAnsi="Lucida Sans Unicode" w:cs="Lucida Sans Unicode"/>
                <w:color w:val="333333"/>
                <w:kern w:val="0"/>
                <w:szCs w:val="24"/>
              </w:rPr>
              <w:t>性別研究的理論視角</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畢恆達（</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）〈身體語言大不同〉，《空間就是性別》，頁</w:t>
            </w:r>
            <w:r w:rsidRPr="0056335C">
              <w:rPr>
                <w:rFonts w:ascii="Lucida Sans Unicode" w:eastAsia="新細明體" w:hAnsi="Lucida Sans Unicode" w:cs="Lucida Sans Unicode"/>
                <w:color w:val="333333"/>
                <w:kern w:val="0"/>
                <w:szCs w:val="24"/>
              </w:rPr>
              <w:t>54-61</w:t>
            </w:r>
            <w:r w:rsidRPr="0056335C">
              <w:rPr>
                <w:rFonts w:ascii="Lucida Sans Unicode" w:eastAsia="新細明體" w:hAnsi="Lucida Sans Unicode" w:cs="Lucida Sans Unicode"/>
                <w:color w:val="333333"/>
                <w:kern w:val="0"/>
                <w:szCs w:val="24"/>
              </w:rPr>
              <w:t>。台北：心靈工坊出版社。</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性別研究的理論視角二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畢恆達（</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）〈如果男人有月經〉，《空間就是性別》，頁</w:t>
            </w:r>
            <w:r w:rsidRPr="0056335C">
              <w:rPr>
                <w:rFonts w:ascii="Lucida Sans Unicode" w:eastAsia="新細明體" w:hAnsi="Lucida Sans Unicode" w:cs="Lucida Sans Unicode"/>
                <w:color w:val="333333"/>
                <w:kern w:val="0"/>
                <w:szCs w:val="24"/>
              </w:rPr>
              <w:t>24-26</w:t>
            </w:r>
            <w:r w:rsidRPr="0056335C">
              <w:rPr>
                <w:rFonts w:ascii="Lucida Sans Unicode" w:eastAsia="新細明體" w:hAnsi="Lucida Sans Unicode" w:cs="Lucida Sans Unicode"/>
                <w:color w:val="333333"/>
                <w:kern w:val="0"/>
                <w:szCs w:val="24"/>
              </w:rPr>
              <w:t>。台北：心靈工坊出版社。</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如何建構性別、婚姻與家庭</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搭配紀錄片「</w:t>
            </w:r>
            <w:proofErr w:type="gramStart"/>
            <w:r w:rsidRPr="0056335C">
              <w:rPr>
                <w:rFonts w:ascii="Lucida Sans Unicode" w:eastAsia="新細明體" w:hAnsi="Lucida Sans Unicode" w:cs="Lucida Sans Unicode"/>
                <w:color w:val="333333"/>
                <w:kern w:val="0"/>
                <w:szCs w:val="24"/>
              </w:rPr>
              <w:t>三個摩梭</w:t>
            </w:r>
            <w:proofErr w:type="gramEnd"/>
            <w:r w:rsidRPr="0056335C">
              <w:rPr>
                <w:rFonts w:ascii="Lucida Sans Unicode" w:eastAsia="新細明體" w:hAnsi="Lucida Sans Unicode" w:cs="Lucida Sans Unicode"/>
                <w:color w:val="333333"/>
                <w:kern w:val="0"/>
                <w:szCs w:val="24"/>
              </w:rPr>
              <w:t>女子的故事」、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周華山（</w:t>
            </w:r>
            <w:r w:rsidRPr="0056335C">
              <w:rPr>
                <w:rFonts w:ascii="Lucida Sans Unicode" w:eastAsia="新細明體" w:hAnsi="Lucida Sans Unicode" w:cs="Lucida Sans Unicode"/>
                <w:color w:val="333333"/>
                <w:kern w:val="0"/>
                <w:szCs w:val="24"/>
              </w:rPr>
              <w:t>2001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無父無夫的國度？</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重女不輕男</w:t>
            </w:r>
            <w:proofErr w:type="gramEnd"/>
            <w:r w:rsidRPr="0056335C">
              <w:rPr>
                <w:rFonts w:ascii="Lucida Sans Unicode" w:eastAsia="新細明體" w:hAnsi="Lucida Sans Unicode" w:cs="Lucida Sans Unicode"/>
                <w:color w:val="333333"/>
                <w:kern w:val="0"/>
                <w:szCs w:val="24"/>
              </w:rPr>
              <w:t>的母系摩梭</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。香港：同志研究社。</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如何建構性別與親職與家務勞動</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畢恆達（</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）〈家，不是我的避風港〉，《空間就是性別》，頁</w:t>
            </w:r>
            <w:r w:rsidRPr="0056335C">
              <w:rPr>
                <w:rFonts w:ascii="Lucida Sans Unicode" w:eastAsia="新細明體" w:hAnsi="Lucida Sans Unicode" w:cs="Lucida Sans Unicode"/>
                <w:color w:val="333333"/>
                <w:kern w:val="0"/>
                <w:szCs w:val="24"/>
              </w:rPr>
              <w:t>84-90</w:t>
            </w:r>
            <w:r w:rsidRPr="0056335C">
              <w:rPr>
                <w:rFonts w:ascii="Lucida Sans Unicode" w:eastAsia="新細明體" w:hAnsi="Lucida Sans Unicode" w:cs="Lucida Sans Unicode"/>
                <w:color w:val="333333"/>
                <w:kern w:val="0"/>
                <w:szCs w:val="24"/>
              </w:rPr>
              <w:t>。台北：心靈工坊出版社。</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畢恆達（</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）〈永遠的灰姑娘〉，《空間就是性別》，頁</w:t>
            </w:r>
            <w:r w:rsidRPr="0056335C">
              <w:rPr>
                <w:rFonts w:ascii="Lucida Sans Unicode" w:eastAsia="新細明體" w:hAnsi="Lucida Sans Unicode" w:cs="Lucida Sans Unicode"/>
                <w:color w:val="333333"/>
                <w:kern w:val="0"/>
                <w:szCs w:val="24"/>
              </w:rPr>
              <w:t xml:space="preserve">96-104 </w:t>
            </w:r>
            <w:r w:rsidRPr="0056335C">
              <w:rPr>
                <w:rFonts w:ascii="Lucida Sans Unicode" w:eastAsia="新細明體" w:hAnsi="Lucida Sans Unicode" w:cs="Lucida Sans Unicode"/>
                <w:color w:val="333333"/>
                <w:kern w:val="0"/>
                <w:szCs w:val="24"/>
              </w:rPr>
              <w:t>畢恆達（</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）〈身體語言大不同〉，《空間就是性別》，頁</w:t>
            </w:r>
            <w:r w:rsidRPr="0056335C">
              <w:rPr>
                <w:rFonts w:ascii="Lucida Sans Unicode" w:eastAsia="新細明體" w:hAnsi="Lucida Sans Unicode" w:cs="Lucida Sans Unicode"/>
                <w:color w:val="333333"/>
                <w:kern w:val="0"/>
                <w:szCs w:val="24"/>
              </w:rPr>
              <w:t>54-61</w:t>
            </w:r>
            <w:r w:rsidRPr="0056335C">
              <w:rPr>
                <w:rFonts w:ascii="Lucida Sans Unicode" w:eastAsia="新細明體" w:hAnsi="Lucida Sans Unicode" w:cs="Lucida Sans Unicode"/>
                <w:color w:val="333333"/>
                <w:kern w:val="0"/>
                <w:szCs w:val="24"/>
              </w:rPr>
              <w:t>。台北：心靈工坊出版社。</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如何建構性別、教育與勞力市場連結</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蔡蕙頻（</w:t>
            </w:r>
            <w:r w:rsidRPr="0056335C">
              <w:rPr>
                <w:rFonts w:ascii="Lucida Sans Unicode" w:eastAsia="新細明體" w:hAnsi="Lucida Sans Unicode" w:cs="Lucida Sans Unicode"/>
                <w:color w:val="333333"/>
                <w:kern w:val="0"/>
                <w:szCs w:val="24"/>
              </w:rPr>
              <w:t>2013</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半推半就：走出家庭，走入社會</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好美麗株式會社：趣談日治時期粉領族</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7-28</w:t>
            </w:r>
            <w:r w:rsidRPr="0056335C">
              <w:rPr>
                <w:rFonts w:ascii="Lucida Sans Unicode" w:eastAsia="新細明體" w:hAnsi="Lucida Sans Unicode" w:cs="Lucida Sans Unicode"/>
                <w:color w:val="333333"/>
                <w:kern w:val="0"/>
                <w:szCs w:val="24"/>
              </w:rPr>
              <w:t>。台北：貓頭鷹出版社。</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蔡蕙頻（</w:t>
            </w:r>
            <w:r w:rsidRPr="0056335C">
              <w:rPr>
                <w:rFonts w:ascii="Lucida Sans Unicode" w:eastAsia="新細明體" w:hAnsi="Lucida Sans Unicode" w:cs="Lucida Sans Unicode"/>
                <w:color w:val="333333"/>
                <w:kern w:val="0"/>
                <w:szCs w:val="24"/>
              </w:rPr>
              <w:t>2013</w:t>
            </w:r>
            <w:r w:rsidRPr="0056335C">
              <w:rPr>
                <w:rFonts w:ascii="Lucida Sans Unicode" w:eastAsia="新細明體" w:hAnsi="Lucida Sans Unicode" w:cs="Lucida Sans Unicode"/>
                <w:color w:val="333333"/>
                <w:kern w:val="0"/>
                <w:szCs w:val="24"/>
              </w:rPr>
              <w:t>）〈車掌〉，</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好美麗株式會社：趣談日治時期粉領族</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29-52</w:t>
            </w:r>
            <w:r w:rsidRPr="0056335C">
              <w:rPr>
                <w:rFonts w:ascii="Lucida Sans Unicode" w:eastAsia="新細明體" w:hAnsi="Lucida Sans Unicode" w:cs="Lucida Sans Unicode"/>
                <w:color w:val="333333"/>
                <w:kern w:val="0"/>
                <w:szCs w:val="24"/>
              </w:rPr>
              <w:t>。台北：貓頭鷹出版社。</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如何建構性別與職場勞動處境</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畢恆達（</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）〈沒有騎士，才有尊重〉，《空間就是性別》，頁</w:t>
            </w:r>
            <w:r w:rsidRPr="0056335C">
              <w:rPr>
                <w:rFonts w:ascii="Lucida Sans Unicode" w:eastAsia="新細明體" w:hAnsi="Lucida Sans Unicode" w:cs="Lucida Sans Unicode"/>
                <w:color w:val="333333"/>
                <w:kern w:val="0"/>
                <w:szCs w:val="24"/>
              </w:rPr>
              <w:t>144-151</w:t>
            </w:r>
            <w:r w:rsidRPr="0056335C">
              <w:rPr>
                <w:rFonts w:ascii="Lucida Sans Unicode" w:eastAsia="新細明體" w:hAnsi="Lucida Sans Unicode" w:cs="Lucida Sans Unicode"/>
                <w:color w:val="333333"/>
                <w:kern w:val="0"/>
                <w:szCs w:val="24"/>
              </w:rPr>
              <w:t>。台北：心靈工坊出版社。</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9.</w:t>
            </w:r>
            <w:r w:rsidRPr="0056335C">
              <w:rPr>
                <w:rFonts w:ascii="Lucida Sans Unicode" w:eastAsia="新細明體" w:hAnsi="Lucida Sans Unicode" w:cs="Lucida Sans Unicode"/>
                <w:color w:val="333333"/>
                <w:kern w:val="0"/>
                <w:szCs w:val="24"/>
              </w:rPr>
              <w:t>專家演講</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期末報告題目與分工繳交</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如何建構性別、浪漫愛與親密關係：以流行音樂為分析文本</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周倩漪（</w:t>
            </w:r>
            <w:r w:rsidRPr="0056335C">
              <w:rPr>
                <w:rFonts w:ascii="Lucida Sans Unicode" w:eastAsia="新細明體" w:hAnsi="Lucida Sans Unicode" w:cs="Lucida Sans Unicode"/>
                <w:color w:val="333333"/>
                <w:kern w:val="0"/>
                <w:szCs w:val="24"/>
              </w:rPr>
              <w:t>1996</w:t>
            </w:r>
            <w:r w:rsidRPr="0056335C">
              <w:rPr>
                <w:rFonts w:ascii="Lucida Sans Unicode" w:eastAsia="新細明體" w:hAnsi="Lucida Sans Unicode" w:cs="Lucida Sans Unicode"/>
                <w:color w:val="333333"/>
                <w:kern w:val="0"/>
                <w:szCs w:val="24"/>
              </w:rPr>
              <w:t>）解讀流行音樂性別政治一一以江蕙和陳淑樺為例。中外文學</w:t>
            </w:r>
            <w:r w:rsidRPr="0056335C">
              <w:rPr>
                <w:rFonts w:ascii="Lucida Sans Unicode" w:eastAsia="新細明體" w:hAnsi="Lucida Sans Unicode" w:cs="Lucida Sans Unicode"/>
                <w:color w:val="333333"/>
                <w:kern w:val="0"/>
                <w:szCs w:val="24"/>
              </w:rPr>
              <w:t xml:space="preserve"> 25(2): 32-59</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如何建構性別與情慾</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甯</w:t>
            </w:r>
            <w:proofErr w:type="gramEnd"/>
            <w:r w:rsidRPr="0056335C">
              <w:rPr>
                <w:rFonts w:ascii="Lucida Sans Unicode" w:eastAsia="新細明體" w:hAnsi="Lucida Sans Unicode" w:cs="Lucida Sans Unicode"/>
                <w:color w:val="333333"/>
                <w:kern w:val="0"/>
                <w:szCs w:val="24"/>
              </w:rPr>
              <w:t>應斌</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同性戀是社會</w:t>
            </w:r>
            <w:proofErr w:type="gramStart"/>
            <w:r w:rsidRPr="0056335C">
              <w:rPr>
                <w:rFonts w:ascii="Lucida Sans Unicode" w:eastAsia="新細明體" w:hAnsi="Lucida Sans Unicode" w:cs="Lucida Sans Unicode"/>
                <w:color w:val="333333"/>
                <w:kern w:val="0"/>
                <w:szCs w:val="24"/>
              </w:rPr>
              <w:t>建構嗎</w:t>
            </w:r>
            <w:proofErr w:type="gramEnd"/>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保守與革命的社會</w:t>
            </w:r>
            <w:proofErr w:type="gramStart"/>
            <w:r w:rsidRPr="0056335C">
              <w:rPr>
                <w:rFonts w:ascii="Lucida Sans Unicode" w:eastAsia="新細明體" w:hAnsi="Lucida Sans Unicode" w:cs="Lucida Sans Unicode"/>
                <w:color w:val="333333"/>
                <w:kern w:val="0"/>
                <w:szCs w:val="24"/>
              </w:rPr>
              <w:t>建構論</w:t>
            </w:r>
            <w:proofErr w:type="gramEnd"/>
            <w:r w:rsidRPr="0056335C">
              <w:rPr>
                <w:rFonts w:ascii="Lucida Sans Unicode" w:eastAsia="新細明體" w:hAnsi="Lucida Sans Unicode" w:cs="Lucida Sans Unicode"/>
                <w:color w:val="333333"/>
                <w:kern w:val="0"/>
                <w:szCs w:val="24"/>
              </w:rPr>
              <w:t>，《政治與社會哲學評論》</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1-55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如何建構性別與身體、美貌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搭配紀錄片「穿越中途島</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胸罩篇」</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如何建構性別與流行時尚</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搭配紀錄片「我愛高跟鞋」</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歷史上的性</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別與身體</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鄭斐文（</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BMI</w:t>
            </w:r>
            <w:r w:rsidRPr="0056335C">
              <w:rPr>
                <w:rFonts w:ascii="Lucida Sans Unicode" w:eastAsia="新細明體" w:hAnsi="Lucida Sans Unicode" w:cs="Lucida Sans Unicode"/>
                <w:color w:val="333333"/>
                <w:kern w:val="0"/>
                <w:szCs w:val="24"/>
              </w:rPr>
              <w:t>指數高，就一定不健康？〉，</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意外多重奏：</w:t>
            </w:r>
            <w:proofErr w:type="gramStart"/>
            <w:r w:rsidRPr="0056335C">
              <w:rPr>
                <w:rFonts w:ascii="Lucida Sans Unicode" w:eastAsia="新細明體" w:hAnsi="Lucida Sans Unicode" w:cs="Lucida Sans Unicode"/>
                <w:color w:val="333333"/>
                <w:kern w:val="0"/>
                <w:szCs w:val="24"/>
              </w:rPr>
              <w:t>ＳＴＳ</w:t>
            </w:r>
            <w:proofErr w:type="gramEnd"/>
            <w:r w:rsidRPr="0056335C">
              <w:rPr>
                <w:rFonts w:ascii="Lucida Sans Unicode" w:eastAsia="新細明體" w:hAnsi="Lucida Sans Unicode" w:cs="Lucida Sans Unicode"/>
                <w:color w:val="333333"/>
                <w:kern w:val="0"/>
                <w:szCs w:val="24"/>
              </w:rPr>
              <w:t>如何重組真相</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56-76</w:t>
            </w:r>
            <w:r w:rsidRPr="0056335C">
              <w:rPr>
                <w:rFonts w:ascii="Lucida Sans Unicode" w:eastAsia="新細明體" w:hAnsi="Lucida Sans Unicode" w:cs="Lucida Sans Unicode"/>
                <w:color w:val="333333"/>
                <w:kern w:val="0"/>
                <w:szCs w:val="24"/>
              </w:rPr>
              <w:t>。台北：行人出版社。</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身體與時尚的總結：一些關於「美」的質疑、顛覆與性別視角</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發表期末報告（一）</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各小組發表期末報告</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發表期末報告（二）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各小組發表期末報告</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期末總檢討</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繳交期末報告與學習歷程檔案</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黃淑玲、游美惠</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性別向度與臺灣社會。台北：巨流出版。</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張晉芬、李奕慧</w:t>
            </w:r>
            <w:r w:rsidRPr="0056335C">
              <w:rPr>
                <w:rFonts w:ascii="Lucida Sans Unicode" w:eastAsia="新細明體" w:hAnsi="Lucida Sans Unicode" w:cs="Lucida Sans Unicode"/>
                <w:color w:val="333333"/>
                <w:kern w:val="0"/>
                <w:szCs w:val="24"/>
              </w:rPr>
              <w:t>(2007)</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「女人的家事」、「男人的家事」：家事分工性別化的持續與解釋</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，《人文及社會科學集刊》，第</w:t>
            </w:r>
            <w:r w:rsidRPr="0056335C">
              <w:rPr>
                <w:rFonts w:ascii="Lucida Sans Unicode" w:eastAsia="新細明體" w:hAnsi="Lucida Sans Unicode" w:cs="Lucida Sans Unicode"/>
                <w:color w:val="333333"/>
                <w:kern w:val="0"/>
                <w:szCs w:val="24"/>
              </w:rPr>
              <w:t>19</w:t>
            </w:r>
            <w:r w:rsidRPr="0056335C">
              <w:rPr>
                <w:rFonts w:ascii="Lucida Sans Unicode" w:eastAsia="新細明體" w:hAnsi="Lucida Sans Unicode" w:cs="Lucida Sans Unicode"/>
                <w:color w:val="333333"/>
                <w:kern w:val="0"/>
                <w:szCs w:val="24"/>
              </w:rPr>
              <w:t>卷第</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203-229</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張晉芬</w:t>
            </w:r>
            <w:r w:rsidRPr="0056335C">
              <w:rPr>
                <w:rFonts w:ascii="Lucida Sans Unicode" w:eastAsia="新細明體" w:hAnsi="Lucida Sans Unicode" w:cs="Lucida Sans Unicode"/>
                <w:color w:val="333333"/>
                <w:kern w:val="0"/>
                <w:szCs w:val="24"/>
              </w:rPr>
              <w:t>(2002)</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找回文化：勞動市場中制度與結構的性別化過程（研究紀要）</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，《台灣社會學刊》，第</w:t>
            </w:r>
            <w:r w:rsidRPr="0056335C">
              <w:rPr>
                <w:rFonts w:ascii="Lucida Sans Unicode" w:eastAsia="新細明體" w:hAnsi="Lucida Sans Unicode" w:cs="Lucida Sans Unicode"/>
                <w:color w:val="333333"/>
                <w:kern w:val="0"/>
                <w:szCs w:val="24"/>
              </w:rPr>
              <w:t>29</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97-125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游美惠</w:t>
            </w:r>
            <w:r w:rsidRPr="0056335C">
              <w:rPr>
                <w:rFonts w:ascii="Lucida Sans Unicode" w:eastAsia="新細明體" w:hAnsi="Lucida Sans Unicode" w:cs="Lucida Sans Unicode"/>
                <w:color w:val="333333"/>
                <w:kern w:val="0"/>
                <w:szCs w:val="24"/>
              </w:rPr>
              <w:t>(2004)</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性別權力與知識建構：《親職教育》教科書的論述分析</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，《女學學誌》</w:t>
            </w:r>
            <w:r w:rsidRPr="0056335C">
              <w:rPr>
                <w:rFonts w:ascii="Lucida Sans Unicode" w:eastAsia="新細明體" w:hAnsi="Lucida Sans Unicode" w:cs="Lucida Sans Unicode"/>
                <w:color w:val="333333"/>
                <w:kern w:val="0"/>
                <w:szCs w:val="24"/>
              </w:rPr>
              <w:t>17</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1-45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羅燦</w:t>
            </w:r>
            <w:proofErr w:type="gramStart"/>
            <w:r w:rsidRPr="0056335C">
              <w:rPr>
                <w:rFonts w:ascii="Lucida Sans Unicode" w:eastAsia="新細明體" w:hAnsi="Lucida Sans Unicode" w:cs="Lucida Sans Unicode"/>
                <w:color w:val="333333"/>
                <w:kern w:val="0"/>
                <w:szCs w:val="24"/>
              </w:rPr>
              <w:t>煐</w:t>
            </w:r>
            <w:proofErr w:type="gramEnd"/>
            <w:r w:rsidRPr="0056335C">
              <w:rPr>
                <w:rFonts w:ascii="Lucida Sans Unicode" w:eastAsia="新細明體" w:hAnsi="Lucida Sans Unicode" w:cs="Lucida Sans Unicode"/>
                <w:color w:val="333333"/>
                <w:kern w:val="0"/>
                <w:szCs w:val="24"/>
              </w:rPr>
              <w:t>(2002)</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他的性騷擾？她的性騷擾？：性騷擾的性別化建構</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，《台灣社會研究季刊》，</w:t>
            </w:r>
            <w:r w:rsidRPr="0056335C">
              <w:rPr>
                <w:rFonts w:ascii="Lucida Sans Unicode" w:eastAsia="新細明體" w:hAnsi="Lucida Sans Unicode" w:cs="Lucida Sans Unicode"/>
                <w:color w:val="333333"/>
                <w:kern w:val="0"/>
                <w:szCs w:val="24"/>
              </w:rPr>
              <w:t>46:</w:t>
            </w:r>
            <w:r w:rsidRPr="0056335C">
              <w:rPr>
                <w:rFonts w:ascii="Lucida Sans Unicode" w:eastAsia="新細明體" w:hAnsi="Lucida Sans Unicode" w:cs="Lucida Sans Unicode"/>
                <w:color w:val="333333"/>
                <w:kern w:val="0"/>
                <w:szCs w:val="24"/>
              </w:rPr>
              <w:t>，頁</w:t>
            </w:r>
            <w:r w:rsidRPr="0056335C">
              <w:rPr>
                <w:rFonts w:ascii="Lucida Sans Unicode" w:eastAsia="新細明體" w:hAnsi="Lucida Sans Unicode" w:cs="Lucida Sans Unicode"/>
                <w:color w:val="333333"/>
                <w:kern w:val="0"/>
                <w:szCs w:val="24"/>
              </w:rPr>
              <w:t>193-249</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謝小芩、王雅各</w:t>
            </w:r>
            <w:r w:rsidRPr="0056335C">
              <w:rPr>
                <w:rFonts w:ascii="Lucida Sans Unicode" w:eastAsia="新細明體" w:hAnsi="Lucida Sans Unicode" w:cs="Lucida Sans Unicode"/>
                <w:color w:val="333333"/>
                <w:kern w:val="0"/>
                <w:szCs w:val="24"/>
              </w:rPr>
              <w:t xml:space="preserve">(2000) </w:t>
            </w:r>
            <w:r w:rsidRPr="0056335C">
              <w:rPr>
                <w:rFonts w:ascii="Lucida Sans Unicode" w:eastAsia="新細明體" w:hAnsi="Lucida Sans Unicode" w:cs="Lucida Sans Unicode"/>
                <w:color w:val="333333"/>
                <w:kern w:val="0"/>
                <w:szCs w:val="24"/>
              </w:rPr>
              <w:t>經驗、發聲與性別</w:t>
            </w:r>
            <w:proofErr w:type="gramStart"/>
            <w:r w:rsidRPr="0056335C">
              <w:rPr>
                <w:rFonts w:ascii="Lucida Sans Unicode" w:eastAsia="新細明體" w:hAnsi="Lucida Sans Unicode" w:cs="Lucida Sans Unicode"/>
                <w:color w:val="333333"/>
                <w:kern w:val="0"/>
                <w:szCs w:val="24"/>
              </w:rPr>
              <w:t>政治－通識</w:t>
            </w:r>
            <w:proofErr w:type="gramEnd"/>
            <w:r w:rsidRPr="0056335C">
              <w:rPr>
                <w:rFonts w:ascii="Lucida Sans Unicode" w:eastAsia="新細明體" w:hAnsi="Lucida Sans Unicode" w:cs="Lucida Sans Unicode"/>
                <w:color w:val="333333"/>
                <w:kern w:val="0"/>
                <w:szCs w:val="24"/>
              </w:rPr>
              <w:t>教育中的女性主義教學，《通識教育》</w:t>
            </w:r>
            <w:r w:rsidRPr="0056335C">
              <w:rPr>
                <w:rFonts w:ascii="Lucida Sans Unicode" w:eastAsia="新細明體" w:hAnsi="Lucida Sans Unicode" w:cs="Lucida Sans Unicode"/>
                <w:color w:val="333333"/>
                <w:kern w:val="0"/>
                <w:szCs w:val="24"/>
              </w:rPr>
              <w:t>7</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47-76</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王雅各</w:t>
            </w:r>
            <w:r w:rsidRPr="0056335C">
              <w:rPr>
                <w:rFonts w:ascii="Lucida Sans Unicode" w:eastAsia="新細明體" w:hAnsi="Lucida Sans Unicode" w:cs="Lucida Sans Unicode"/>
                <w:color w:val="333333"/>
                <w:kern w:val="0"/>
                <w:szCs w:val="24"/>
              </w:rPr>
              <w:t>(1996)</w:t>
            </w:r>
            <w:r w:rsidRPr="0056335C">
              <w:rPr>
                <w:rFonts w:ascii="Lucida Sans Unicode" w:eastAsia="新細明體" w:hAnsi="Lucida Sans Unicode" w:cs="Lucida Sans Unicode"/>
                <w:color w:val="333333"/>
                <w:kern w:val="0"/>
                <w:szCs w:val="24"/>
              </w:rPr>
              <w:t>婦女研究對社會學的影響，《近代中國婦女史研究》</w:t>
            </w:r>
            <w:r w:rsidRPr="0056335C">
              <w:rPr>
                <w:rFonts w:ascii="Lucida Sans Unicode" w:eastAsia="新細明體" w:hAnsi="Lucida Sans Unicode" w:cs="Lucida Sans Unicode"/>
                <w:color w:val="333333"/>
                <w:kern w:val="0"/>
                <w:szCs w:val="24"/>
              </w:rPr>
              <w:t>4</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201-239</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徐宗國</w:t>
            </w:r>
            <w:r w:rsidRPr="0056335C">
              <w:rPr>
                <w:rFonts w:ascii="Lucida Sans Unicode" w:eastAsia="新細明體" w:hAnsi="Lucida Sans Unicode" w:cs="Lucida Sans Unicode"/>
                <w:color w:val="333333"/>
                <w:kern w:val="0"/>
                <w:szCs w:val="24"/>
              </w:rPr>
              <w:t>(2001)</w:t>
            </w:r>
            <w:r w:rsidRPr="0056335C">
              <w:rPr>
                <w:rFonts w:ascii="Lucida Sans Unicode" w:eastAsia="新細明體" w:hAnsi="Lucida Sans Unicode" w:cs="Lucida Sans Unicode"/>
                <w:color w:val="333333"/>
                <w:kern w:val="0"/>
                <w:szCs w:val="24"/>
              </w:rPr>
              <w:t>拓邊照顧工作：男護士在女人工作世界中得其所在，《台灣社會學刊》</w:t>
            </w:r>
            <w:r w:rsidRPr="0056335C">
              <w:rPr>
                <w:rFonts w:ascii="Lucida Sans Unicode" w:eastAsia="新細明體" w:hAnsi="Lucida Sans Unicode" w:cs="Lucida Sans Unicode"/>
                <w:color w:val="333333"/>
                <w:kern w:val="0"/>
                <w:szCs w:val="24"/>
              </w:rPr>
              <w:t>26</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163-209</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成令方、吳嘉苓</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科技的性別政治，《婦研縱橫》</w:t>
            </w:r>
            <w:r w:rsidRPr="0056335C">
              <w:rPr>
                <w:rFonts w:ascii="Lucida Sans Unicode" w:eastAsia="新細明體" w:hAnsi="Lucida Sans Unicode" w:cs="Lucida Sans Unicode"/>
                <w:color w:val="333333"/>
                <w:kern w:val="0"/>
                <w:szCs w:val="24"/>
              </w:rPr>
              <w:t>71</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26-34</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何春蕤</w:t>
            </w:r>
            <w:r w:rsidRPr="0056335C">
              <w:rPr>
                <w:rFonts w:ascii="Lucida Sans Unicode" w:eastAsia="新細明體" w:hAnsi="Lucida Sans Unicode" w:cs="Lucida Sans Unicode"/>
                <w:color w:val="333333"/>
                <w:kern w:val="0"/>
                <w:szCs w:val="24"/>
              </w:rPr>
              <w:t>(2002)</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認同的「體」現：打造跨性別</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，《台灣社會研究季刊》</w:t>
            </w:r>
            <w:r w:rsidRPr="0056335C">
              <w:rPr>
                <w:rFonts w:ascii="Lucida Sans Unicode" w:eastAsia="新細明體" w:hAnsi="Lucida Sans Unicode" w:cs="Lucida Sans Unicode"/>
                <w:color w:val="333333"/>
                <w:kern w:val="0"/>
                <w:szCs w:val="24"/>
              </w:rPr>
              <w:t>46</w:t>
            </w:r>
            <w:r w:rsidRPr="0056335C">
              <w:rPr>
                <w:rFonts w:ascii="Lucida Sans Unicode" w:eastAsia="新細明體" w:hAnsi="Lucida Sans Unicode" w:cs="Lucida Sans Unicode"/>
                <w:color w:val="333333"/>
                <w:kern w:val="0"/>
                <w:szCs w:val="24"/>
              </w:rPr>
              <w:t>期，</w:t>
            </w:r>
            <w:r w:rsidRPr="0056335C">
              <w:rPr>
                <w:rFonts w:ascii="Lucida Sans Unicode" w:eastAsia="新細明體" w:hAnsi="Lucida Sans Unicode" w:cs="Lucida Sans Unicode"/>
                <w:color w:val="333333"/>
                <w:kern w:val="0"/>
                <w:szCs w:val="24"/>
              </w:rPr>
              <w:lastRenderedPageBreak/>
              <w:t>頁</w:t>
            </w:r>
            <w:r w:rsidRPr="0056335C">
              <w:rPr>
                <w:rFonts w:ascii="Lucida Sans Unicode" w:eastAsia="新細明體" w:hAnsi="Lucida Sans Unicode" w:cs="Lucida Sans Unicode"/>
                <w:color w:val="333333"/>
                <w:kern w:val="0"/>
                <w:szCs w:val="24"/>
              </w:rPr>
              <w:t>1-43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畢恆達</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〈男性性別意識之形成〉，《應用心理研究》</w:t>
            </w:r>
            <w:r w:rsidRPr="0056335C">
              <w:rPr>
                <w:rFonts w:ascii="Lucida Sans Unicode" w:eastAsia="新細明體" w:hAnsi="Lucida Sans Unicode" w:cs="Lucida Sans Unicode"/>
                <w:color w:val="333333"/>
                <w:kern w:val="0"/>
                <w:szCs w:val="24"/>
              </w:rPr>
              <w:t>17</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51-84</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黃淑玲</w:t>
            </w:r>
            <w:r w:rsidRPr="0056335C">
              <w:rPr>
                <w:rFonts w:ascii="Lucida Sans Unicode" w:eastAsia="新細明體" w:hAnsi="Lucida Sans Unicode" w:cs="Lucida Sans Unicode"/>
                <w:color w:val="333333"/>
                <w:kern w:val="0"/>
                <w:szCs w:val="24"/>
              </w:rPr>
              <w:t>(2003)</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男子性與喝花酒文化：以</w:t>
            </w:r>
            <w:r w:rsidRPr="0056335C">
              <w:rPr>
                <w:rFonts w:ascii="Lucida Sans Unicode" w:eastAsia="新細明體" w:hAnsi="Lucida Sans Unicode" w:cs="Lucida Sans Unicode"/>
                <w:color w:val="333333"/>
                <w:kern w:val="0"/>
                <w:szCs w:val="24"/>
              </w:rPr>
              <w:t xml:space="preserve">Bourdieu </w:t>
            </w:r>
            <w:r w:rsidRPr="0056335C">
              <w:rPr>
                <w:rFonts w:ascii="Lucida Sans Unicode" w:eastAsia="新細明體" w:hAnsi="Lucida Sans Unicode" w:cs="Lucida Sans Unicode"/>
                <w:color w:val="333333"/>
                <w:kern w:val="0"/>
                <w:szCs w:val="24"/>
              </w:rPr>
              <w:t>的性別支配理論為分析架構</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《台灣社會學》</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72-132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楊巧玲</w:t>
            </w:r>
            <w:r w:rsidRPr="0056335C">
              <w:rPr>
                <w:rFonts w:ascii="Lucida Sans Unicode" w:eastAsia="新細明體" w:hAnsi="Lucida Sans Unicode" w:cs="Lucida Sans Unicode"/>
                <w:color w:val="333333"/>
                <w:kern w:val="0"/>
                <w:szCs w:val="24"/>
              </w:rPr>
              <w:t>(2004)</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插花的女人：台灣的教育社會學教科用書性別意識之檢視</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，《女學學誌》</w:t>
            </w:r>
            <w:r w:rsidRPr="0056335C">
              <w:rPr>
                <w:rFonts w:ascii="Lucida Sans Unicode" w:eastAsia="新細明體" w:hAnsi="Lucida Sans Unicode" w:cs="Lucida Sans Unicode"/>
                <w:color w:val="333333"/>
                <w:kern w:val="0"/>
                <w:szCs w:val="24"/>
              </w:rPr>
              <w:t>17</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47-83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曾</w:t>
            </w:r>
            <w:proofErr w:type="gramStart"/>
            <w:r w:rsidRPr="0056335C">
              <w:rPr>
                <w:rFonts w:ascii="Lucida Sans Unicode" w:eastAsia="新細明體" w:hAnsi="Lucida Sans Unicode" w:cs="Lucida Sans Unicode"/>
                <w:color w:val="333333"/>
                <w:kern w:val="0"/>
                <w:szCs w:val="24"/>
              </w:rPr>
              <w:t>嬿</w:t>
            </w:r>
            <w:proofErr w:type="gramEnd"/>
            <w:r w:rsidRPr="0056335C">
              <w:rPr>
                <w:rFonts w:ascii="Lucida Sans Unicode" w:eastAsia="新細明體" w:hAnsi="Lucida Sans Unicode" w:cs="Lucida Sans Unicode"/>
                <w:color w:val="333333"/>
                <w:kern w:val="0"/>
                <w:szCs w:val="24"/>
              </w:rPr>
              <w:t>芬、吳嘉苓、楊芳枝、張晋芬、范雲、黃淑玲、成令方、唐文慧</w:t>
            </w:r>
            <w:r w:rsidRPr="0056335C">
              <w:rPr>
                <w:rFonts w:ascii="Lucida Sans Unicode" w:eastAsia="新細明體" w:hAnsi="Lucida Sans Unicode" w:cs="Lucida Sans Unicode"/>
                <w:color w:val="333333"/>
                <w:kern w:val="0"/>
                <w:szCs w:val="24"/>
              </w:rPr>
              <w:t>(2004)</w:t>
            </w:r>
            <w:r w:rsidRPr="0056335C">
              <w:rPr>
                <w:rFonts w:ascii="Lucida Sans Unicode" w:eastAsia="新細明體" w:hAnsi="Lucida Sans Unicode" w:cs="Lucida Sans Unicode"/>
                <w:color w:val="333333"/>
                <w:kern w:val="0"/>
                <w:szCs w:val="24"/>
              </w:rPr>
              <w:t>，〈檢視社會學教科書：女性主義的觀點</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，《女學學誌》</w:t>
            </w:r>
            <w:r w:rsidRPr="0056335C">
              <w:rPr>
                <w:rFonts w:ascii="Lucida Sans Unicode" w:eastAsia="新細明體" w:hAnsi="Lucida Sans Unicode" w:cs="Lucida Sans Unicode"/>
                <w:color w:val="333333"/>
                <w:kern w:val="0"/>
                <w:szCs w:val="24"/>
              </w:rPr>
              <w:t>17</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85-157</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畢恆達</w:t>
            </w:r>
            <w:r w:rsidRPr="0056335C">
              <w:rPr>
                <w:rFonts w:ascii="Lucida Sans Unicode" w:eastAsia="新細明體" w:hAnsi="Lucida Sans Unicode" w:cs="Lucida Sans Unicode"/>
                <w:color w:val="333333"/>
                <w:kern w:val="0"/>
                <w:szCs w:val="24"/>
              </w:rPr>
              <w:t>(2003)</w:t>
            </w:r>
            <w:r w:rsidRPr="0056335C">
              <w:rPr>
                <w:rFonts w:ascii="Lucida Sans Unicode" w:eastAsia="新細明體" w:hAnsi="Lucida Sans Unicode" w:cs="Lucida Sans Unicode"/>
                <w:color w:val="333333"/>
                <w:kern w:val="0"/>
                <w:szCs w:val="24"/>
              </w:rPr>
              <w:t>〈女性性別意識形成歷程〉，《通識教育季刊》</w:t>
            </w:r>
            <w:r w:rsidRPr="0056335C">
              <w:rPr>
                <w:rFonts w:ascii="Lucida Sans Unicode" w:eastAsia="新細明體" w:hAnsi="Lucida Sans Unicode" w:cs="Lucida Sans Unicode"/>
                <w:color w:val="333333"/>
                <w:kern w:val="0"/>
                <w:szCs w:val="24"/>
              </w:rPr>
              <w:t>11</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111-138</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孫志硯</w:t>
            </w:r>
            <w:r w:rsidRPr="0056335C">
              <w:rPr>
                <w:rFonts w:ascii="Lucida Sans Unicode" w:eastAsia="新細明體" w:hAnsi="Lucida Sans Unicode" w:cs="Lucida Sans Unicode"/>
                <w:color w:val="333333"/>
                <w:kern w:val="0"/>
                <w:szCs w:val="24"/>
              </w:rPr>
              <w:t>(2008)</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陽剛特質與媒體職場的性別化實踐：以報社攝影記者的工作爲例〉，《中華傳播學刊》</w:t>
            </w:r>
            <w:r w:rsidRPr="0056335C">
              <w:rPr>
                <w:rFonts w:ascii="Lucida Sans Unicode" w:eastAsia="新細明體" w:hAnsi="Lucida Sans Unicode" w:cs="Lucida Sans Unicode"/>
                <w:color w:val="333333"/>
                <w:kern w:val="0"/>
                <w:szCs w:val="24"/>
              </w:rPr>
              <w:t>13</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75-115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何明修</w:t>
            </w:r>
            <w:r w:rsidRPr="0056335C">
              <w:rPr>
                <w:rFonts w:ascii="Lucida Sans Unicode" w:eastAsia="新細明體" w:hAnsi="Lucida Sans Unicode" w:cs="Lucida Sans Unicode"/>
                <w:color w:val="333333"/>
                <w:kern w:val="0"/>
                <w:szCs w:val="24"/>
              </w:rPr>
              <w:t>(2006)</w:t>
            </w:r>
            <w:r w:rsidRPr="0056335C">
              <w:rPr>
                <w:rFonts w:ascii="Lucida Sans Unicode" w:eastAsia="新細明體" w:hAnsi="Lucida Sans Unicode" w:cs="Lucida Sans Unicode"/>
                <w:color w:val="333333"/>
                <w:kern w:val="0"/>
                <w:szCs w:val="24"/>
              </w:rPr>
              <w:t>〈台灣工會運動中的男子氣概〉，《台灣社會學刊》</w:t>
            </w:r>
            <w:r w:rsidRPr="0056335C">
              <w:rPr>
                <w:rFonts w:ascii="Lucida Sans Unicode" w:eastAsia="新細明體" w:hAnsi="Lucida Sans Unicode" w:cs="Lucida Sans Unicode"/>
                <w:color w:val="333333"/>
                <w:kern w:val="0"/>
                <w:szCs w:val="24"/>
              </w:rPr>
              <w:t>36</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65-108</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潘淑滿</w:t>
            </w:r>
            <w:r w:rsidRPr="0056335C">
              <w:rPr>
                <w:rFonts w:ascii="Lucida Sans Unicode" w:eastAsia="新細明體" w:hAnsi="Lucida Sans Unicode" w:cs="Lucida Sans Unicode"/>
                <w:color w:val="333333"/>
                <w:kern w:val="0"/>
                <w:szCs w:val="24"/>
              </w:rPr>
              <w:t>(2005)</w:t>
            </w:r>
            <w:r w:rsidRPr="0056335C">
              <w:rPr>
                <w:rFonts w:ascii="Lucida Sans Unicode" w:eastAsia="新細明體" w:hAnsi="Lucida Sans Unicode" w:cs="Lucida Sans Unicode"/>
                <w:color w:val="333333"/>
                <w:kern w:val="0"/>
                <w:szCs w:val="24"/>
              </w:rPr>
              <w:t>〈台灣母職圖像〉，《女學學誌》</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41-91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林津如</w:t>
            </w:r>
            <w:r w:rsidRPr="0056335C">
              <w:rPr>
                <w:rFonts w:ascii="Lucida Sans Unicode" w:eastAsia="新細明體" w:hAnsi="Lucida Sans Unicode" w:cs="Lucida Sans Unicode"/>
                <w:color w:val="333333"/>
                <w:kern w:val="0"/>
                <w:szCs w:val="24"/>
              </w:rPr>
              <w:t>(2007)</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父系家庭與女性差異認同：中產階級職業婦女家務分工經驗的跨世代比較</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，《台灣社會研究季刊》</w:t>
            </w:r>
            <w:r w:rsidRPr="0056335C">
              <w:rPr>
                <w:rFonts w:ascii="Lucida Sans Unicode" w:eastAsia="新細明體" w:hAnsi="Lucida Sans Unicode" w:cs="Lucida Sans Unicode"/>
                <w:color w:val="333333"/>
                <w:kern w:val="0"/>
                <w:szCs w:val="24"/>
              </w:rPr>
              <w:t>68</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1-73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陳芬苓、張盈堃</w:t>
            </w:r>
            <w:r w:rsidRPr="0056335C">
              <w:rPr>
                <w:rFonts w:ascii="Lucida Sans Unicode" w:eastAsia="新細明體" w:hAnsi="Lucida Sans Unicode" w:cs="Lucida Sans Unicode"/>
                <w:color w:val="333333"/>
                <w:kern w:val="0"/>
                <w:szCs w:val="24"/>
              </w:rPr>
              <w:t>(2005)</w:t>
            </w:r>
            <w:r w:rsidRPr="0056335C">
              <w:rPr>
                <w:rFonts w:ascii="Lucida Sans Unicode" w:eastAsia="新細明體" w:hAnsi="Lucida Sans Unicode" w:cs="Lucida Sans Unicode"/>
                <w:color w:val="333333"/>
                <w:kern w:val="0"/>
                <w:szCs w:val="24"/>
              </w:rPr>
              <w:t>〈宰制與抗拒：一所科技主導之大學校園所做的性別觀察</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，《女學學誌》</w:t>
            </w:r>
            <w:r w:rsidRPr="0056335C">
              <w:rPr>
                <w:rFonts w:ascii="Lucida Sans Unicode" w:eastAsia="新細明體" w:hAnsi="Lucida Sans Unicode" w:cs="Lucida Sans Unicode"/>
                <w:color w:val="333333"/>
                <w:kern w:val="0"/>
                <w:szCs w:val="24"/>
              </w:rPr>
              <w:t>19</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1-46</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陳美華</w:t>
            </w:r>
            <w:r w:rsidRPr="0056335C">
              <w:rPr>
                <w:rFonts w:ascii="Lucida Sans Unicode" w:eastAsia="新細明體" w:hAnsi="Lucida Sans Unicode" w:cs="Lucida Sans Unicode"/>
                <w:color w:val="333333"/>
                <w:kern w:val="0"/>
                <w:szCs w:val="24"/>
              </w:rPr>
              <w:t>(2006)</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公開的勞務、私人的性與身體：在性工作中協商性與工作的女</w:t>
            </w:r>
            <w:r w:rsidRPr="0056335C">
              <w:rPr>
                <w:rFonts w:ascii="Lucida Sans Unicode" w:eastAsia="新細明體" w:hAnsi="Lucida Sans Unicode" w:cs="Lucida Sans Unicode"/>
                <w:color w:val="333333"/>
                <w:kern w:val="0"/>
                <w:szCs w:val="24"/>
              </w:rPr>
              <w:lastRenderedPageBreak/>
              <w:t>人</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，《台灣社會學》</w:t>
            </w:r>
            <w:r w:rsidRPr="0056335C">
              <w:rPr>
                <w:rFonts w:ascii="Lucida Sans Unicode" w:eastAsia="新細明體" w:hAnsi="Lucida Sans Unicode" w:cs="Lucida Sans Unicode"/>
                <w:color w:val="333333"/>
                <w:kern w:val="0"/>
                <w:szCs w:val="24"/>
              </w:rPr>
              <w:t>11</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1-55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丁乃</w:t>
            </w:r>
            <w:proofErr w:type="gramStart"/>
            <w:r w:rsidRPr="0056335C">
              <w:rPr>
                <w:rFonts w:ascii="Lucida Sans Unicode" w:eastAsia="新細明體" w:hAnsi="Lucida Sans Unicode" w:cs="Lucida Sans Unicode"/>
                <w:color w:val="333333"/>
                <w:kern w:val="0"/>
                <w:szCs w:val="24"/>
              </w:rPr>
              <w:t>非著</w:t>
            </w:r>
            <w:proofErr w:type="gramEnd"/>
            <w:r w:rsidRPr="0056335C">
              <w:rPr>
                <w:rFonts w:ascii="Lucida Sans Unicode" w:eastAsia="新細明體" w:hAnsi="Lucida Sans Unicode" w:cs="Lucida Sans Unicode"/>
                <w:color w:val="333333"/>
                <w:kern w:val="0"/>
                <w:szCs w:val="24"/>
              </w:rPr>
              <w:t>，金宜蓁譯</w:t>
            </w:r>
            <w:r w:rsidRPr="0056335C">
              <w:rPr>
                <w:rFonts w:ascii="Lucida Sans Unicode" w:eastAsia="新細明體" w:hAnsi="Lucida Sans Unicode" w:cs="Lucida Sans Unicode"/>
                <w:color w:val="333333"/>
                <w:kern w:val="0"/>
                <w:szCs w:val="24"/>
              </w:rPr>
              <w:t>(2002)</w:t>
            </w:r>
            <w:r w:rsidRPr="0056335C">
              <w:rPr>
                <w:rFonts w:ascii="Lucida Sans Unicode" w:eastAsia="新細明體" w:hAnsi="Lucida Sans Unicode" w:cs="Lucida Sans Unicode"/>
                <w:color w:val="333333"/>
                <w:kern w:val="0"/>
                <w:szCs w:val="24"/>
              </w:rPr>
              <w:t>〈看</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不見疊影</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家務與性工作中的婢妾身形〉，《台灣社會研究季刊》</w:t>
            </w:r>
            <w:r w:rsidRPr="0056335C">
              <w:rPr>
                <w:rFonts w:ascii="Lucida Sans Unicode" w:eastAsia="新細明體" w:hAnsi="Lucida Sans Unicode" w:cs="Lucida Sans Unicode"/>
                <w:color w:val="333333"/>
                <w:kern w:val="0"/>
                <w:szCs w:val="24"/>
              </w:rPr>
              <w:t>48</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135-168</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林宜平</w:t>
            </w:r>
            <w:r w:rsidRPr="0056335C">
              <w:rPr>
                <w:rFonts w:ascii="Lucida Sans Unicode" w:eastAsia="新細明體" w:hAnsi="Lucida Sans Unicode" w:cs="Lucida Sans Unicode"/>
                <w:color w:val="333333"/>
                <w:kern w:val="0"/>
                <w:szCs w:val="24"/>
              </w:rPr>
              <w:t>(2006)</w:t>
            </w:r>
            <w:r w:rsidRPr="0056335C">
              <w:rPr>
                <w:rFonts w:ascii="Lucida Sans Unicode" w:eastAsia="新細明體" w:hAnsi="Lucida Sans Unicode" w:cs="Lucida Sans Unicode"/>
                <w:color w:val="333333"/>
                <w:kern w:val="0"/>
                <w:szCs w:val="24"/>
              </w:rPr>
              <w:t>〈女人與水</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由性別觀點分析</w:t>
            </w:r>
            <w:r w:rsidRPr="0056335C">
              <w:rPr>
                <w:rFonts w:ascii="Lucida Sans Unicode" w:eastAsia="新細明體" w:hAnsi="Lucida Sans Unicode" w:cs="Lucida Sans Unicode"/>
                <w:color w:val="333333"/>
                <w:kern w:val="0"/>
                <w:szCs w:val="24"/>
              </w:rPr>
              <w:t>RCA</w:t>
            </w:r>
            <w:r w:rsidRPr="0056335C">
              <w:rPr>
                <w:rFonts w:ascii="Lucida Sans Unicode" w:eastAsia="新細明體" w:hAnsi="Lucida Sans Unicode" w:cs="Lucida Sans Unicode"/>
                <w:color w:val="333333"/>
                <w:kern w:val="0"/>
                <w:szCs w:val="24"/>
              </w:rPr>
              <w:t>健康相關研究〉，《女學學誌》</w:t>
            </w:r>
            <w:r w:rsidRPr="0056335C">
              <w:rPr>
                <w:rFonts w:ascii="Lucida Sans Unicode" w:eastAsia="新細明體" w:hAnsi="Lucida Sans Unicode" w:cs="Lucida Sans Unicode"/>
                <w:color w:val="333333"/>
                <w:kern w:val="0"/>
                <w:szCs w:val="24"/>
              </w:rPr>
              <w:t xml:space="preserve">21 </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185-211</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傅大為</w:t>
            </w:r>
            <w:r w:rsidRPr="0056335C">
              <w:rPr>
                <w:rFonts w:ascii="Lucida Sans Unicode" w:eastAsia="新細明體" w:hAnsi="Lucida Sans Unicode" w:cs="Lucida Sans Unicode"/>
                <w:color w:val="333333"/>
                <w:kern w:val="0"/>
                <w:szCs w:val="24"/>
              </w:rPr>
              <w:t>(2002)</w:t>
            </w:r>
            <w:r w:rsidRPr="0056335C">
              <w:rPr>
                <w:rFonts w:ascii="Lucida Sans Unicode" w:eastAsia="新細明體" w:hAnsi="Lucida Sans Unicode" w:cs="Lucida Sans Unicode"/>
                <w:color w:val="333333"/>
                <w:kern w:val="0"/>
                <w:szCs w:val="24"/>
              </w:rPr>
              <w:t>〈戰後台灣婦產科的手術技藝與性別政治〉，《女學學誌》</w:t>
            </w:r>
            <w:r w:rsidRPr="0056335C">
              <w:rPr>
                <w:rFonts w:ascii="Lucida Sans Unicode" w:eastAsia="新細明體" w:hAnsi="Lucida Sans Unicode" w:cs="Lucida Sans Unicode"/>
                <w:color w:val="333333"/>
                <w:kern w:val="0"/>
                <w:szCs w:val="24"/>
              </w:rPr>
              <w:t>14</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45-79</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楊榮宗</w:t>
            </w:r>
            <w:r w:rsidRPr="0056335C">
              <w:rPr>
                <w:rFonts w:ascii="Lucida Sans Unicode" w:eastAsia="新細明體" w:hAnsi="Lucida Sans Unicode" w:cs="Lucida Sans Unicode"/>
                <w:color w:val="333333"/>
                <w:kern w:val="0"/>
                <w:szCs w:val="24"/>
              </w:rPr>
              <w:t>(2003)</w:t>
            </w:r>
            <w:proofErr w:type="gramStart"/>
            <w:r w:rsidRPr="0056335C">
              <w:rPr>
                <w:rFonts w:ascii="Lucida Sans Unicode" w:eastAsia="新細明體" w:hAnsi="Lucida Sans Unicode" w:cs="Lucida Sans Unicode"/>
                <w:color w:val="333333"/>
                <w:kern w:val="0"/>
                <w:szCs w:val="24"/>
              </w:rPr>
              <w:t>〈云</w:t>
            </w:r>
            <w:proofErr w:type="gramEnd"/>
            <w:r w:rsidRPr="0056335C">
              <w:rPr>
                <w:rFonts w:ascii="Lucida Sans Unicode" w:eastAsia="新細明體" w:hAnsi="Lucida Sans Unicode" w:cs="Lucida Sans Unicode"/>
                <w:color w:val="333333"/>
                <w:kern w:val="0"/>
                <w:szCs w:val="24"/>
              </w:rPr>
              <w:t>想衣裳：女性乳癌患者與社會性別演出、身體意象</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，《台灣社會研究季刊》</w:t>
            </w:r>
            <w:r w:rsidRPr="0056335C">
              <w:rPr>
                <w:rFonts w:ascii="Lucida Sans Unicode" w:eastAsia="新細明體" w:hAnsi="Lucida Sans Unicode" w:cs="Lucida Sans Unicode"/>
                <w:color w:val="333333"/>
                <w:kern w:val="0"/>
                <w:szCs w:val="24"/>
              </w:rPr>
              <w:t>49</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49-95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孫秀蕙</w:t>
            </w:r>
            <w:r w:rsidRPr="0056335C">
              <w:rPr>
                <w:rFonts w:ascii="Lucida Sans Unicode" w:eastAsia="新細明體" w:hAnsi="Lucida Sans Unicode" w:cs="Lucida Sans Unicode"/>
                <w:color w:val="333333"/>
                <w:kern w:val="0"/>
                <w:szCs w:val="24"/>
              </w:rPr>
              <w:t>(1996)</w:t>
            </w:r>
            <w:r w:rsidRPr="0056335C">
              <w:rPr>
                <w:rFonts w:ascii="Lucida Sans Unicode" w:eastAsia="新細明體" w:hAnsi="Lucida Sans Unicode" w:cs="Lucida Sans Unicode"/>
                <w:color w:val="333333"/>
                <w:kern w:val="0"/>
                <w:szCs w:val="24"/>
              </w:rPr>
              <w:t>〈解讀美容瘦身廣告</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以閱聽人分析為主的個案探討〉，《台灣社會研究季刊》</w:t>
            </w:r>
            <w:r w:rsidRPr="0056335C">
              <w:rPr>
                <w:rFonts w:ascii="Lucida Sans Unicode" w:eastAsia="新細明體" w:hAnsi="Lucida Sans Unicode" w:cs="Lucida Sans Unicode"/>
                <w:color w:val="333333"/>
                <w:kern w:val="0"/>
                <w:szCs w:val="24"/>
              </w:rPr>
              <w:t>23</w:t>
            </w:r>
            <w:r w:rsidRPr="0056335C">
              <w:rPr>
                <w:rFonts w:ascii="Lucida Sans Unicode" w:eastAsia="新細明體" w:hAnsi="Lucida Sans Unicode" w:cs="Lucida Sans Unicode"/>
                <w:color w:val="333333"/>
                <w:kern w:val="0"/>
                <w:szCs w:val="24"/>
              </w:rPr>
              <w:t>期，頁</w:t>
            </w:r>
            <w:r w:rsidRPr="0056335C">
              <w:rPr>
                <w:rFonts w:ascii="Lucida Sans Unicode" w:eastAsia="新細明體" w:hAnsi="Lucida Sans Unicode" w:cs="Lucida Sans Unicode"/>
                <w:color w:val="333333"/>
                <w:kern w:val="0"/>
                <w:szCs w:val="24"/>
              </w:rPr>
              <w:t>219-253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w:t>
            </w:r>
            <w:proofErr w:type="gramStart"/>
            <w:r w:rsidRPr="0056335C">
              <w:rPr>
                <w:rFonts w:ascii="Lucida Sans Unicode" w:eastAsia="新細明體" w:hAnsi="Lucida Sans Unicode" w:cs="Lucida Sans Unicode"/>
                <w:color w:val="333333"/>
                <w:kern w:val="0"/>
                <w:szCs w:val="24"/>
              </w:rPr>
              <w:t>甯</w:t>
            </w:r>
            <w:proofErr w:type="gramEnd"/>
            <w:r w:rsidRPr="0056335C">
              <w:rPr>
                <w:rFonts w:ascii="Lucida Sans Unicode" w:eastAsia="新細明體" w:hAnsi="Lucida Sans Unicode" w:cs="Lucida Sans Unicode"/>
                <w:color w:val="333333"/>
                <w:kern w:val="0"/>
                <w:szCs w:val="24"/>
              </w:rPr>
              <w:t>應斌、何春蕤</w:t>
            </w:r>
            <w:r w:rsidRPr="0056335C">
              <w:rPr>
                <w:rFonts w:ascii="Lucida Sans Unicode" w:eastAsia="新細明體" w:hAnsi="Lucida Sans Unicode" w:cs="Lucida Sans Unicode"/>
                <w:color w:val="333333"/>
                <w:kern w:val="0"/>
                <w:szCs w:val="24"/>
              </w:rPr>
              <w:t>(2000)</w:t>
            </w:r>
            <w:r w:rsidRPr="0056335C">
              <w:rPr>
                <w:rFonts w:ascii="Lucida Sans Unicode" w:eastAsia="新細明體" w:hAnsi="Lucida Sans Unicode" w:cs="Lucida Sans Unicode"/>
                <w:color w:val="333333"/>
                <w:kern w:val="0"/>
                <w:szCs w:val="24"/>
              </w:rPr>
              <w:t>邁向多元文化教育視野下的性教育：教育就是性教育，性教育就是教育，《從酷兒空間到教育空間》，何春蕤編，台北：麥田，</w:t>
            </w:r>
            <w:r w:rsidRPr="0056335C">
              <w:rPr>
                <w:rFonts w:ascii="Lucida Sans Unicode" w:eastAsia="新細明體" w:hAnsi="Lucida Sans Unicode" w:cs="Lucida Sans Unicode"/>
                <w:color w:val="333333"/>
                <w:kern w:val="0"/>
                <w:szCs w:val="24"/>
              </w:rPr>
              <w:t>2000</w:t>
            </w:r>
            <w:r w:rsidRPr="0056335C">
              <w:rPr>
                <w:rFonts w:ascii="Lucida Sans Unicode" w:eastAsia="新細明體" w:hAnsi="Lucida Sans Unicode" w:cs="Lucida Sans Unicode"/>
                <w:color w:val="333333"/>
                <w:kern w:val="0"/>
                <w:szCs w:val="24"/>
              </w:rPr>
              <w:t>年，頁</w:t>
            </w:r>
            <w:r w:rsidRPr="0056335C">
              <w:rPr>
                <w:rFonts w:ascii="Lucida Sans Unicode" w:eastAsia="新細明體" w:hAnsi="Lucida Sans Unicode" w:cs="Lucida Sans Unicode"/>
                <w:color w:val="333333"/>
                <w:kern w:val="0"/>
                <w:szCs w:val="24"/>
              </w:rPr>
              <w:t>373-398</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出席</w:t>
            </w:r>
            <w:r w:rsidRPr="0056335C">
              <w:rPr>
                <w:rFonts w:ascii="Lucida Sans Unicode" w:eastAsia="新細明體" w:hAnsi="Lucida Sans Unicode" w:cs="Lucida Sans Unicode"/>
                <w:color w:val="333333"/>
                <w:kern w:val="0"/>
                <w:szCs w:val="24"/>
              </w:rPr>
              <w:t xml:space="preserve"> 10%</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課堂參與討論</w:t>
            </w:r>
            <w:r w:rsidRPr="0056335C">
              <w:rPr>
                <w:rFonts w:ascii="Lucida Sans Unicode" w:eastAsia="新細明體" w:hAnsi="Lucida Sans Unicode" w:cs="Lucida Sans Unicode"/>
                <w:color w:val="333333"/>
                <w:kern w:val="0"/>
                <w:szCs w:val="24"/>
              </w:rPr>
              <w:t xml:space="preserve"> 10%</w:t>
            </w:r>
            <w:r w:rsidRPr="0056335C">
              <w:rPr>
                <w:rFonts w:ascii="Lucida Sans Unicode" w:eastAsia="新細明體" w:hAnsi="Lucida Sans Unicode" w:cs="Lucida Sans Unicode"/>
                <w:color w:val="333333"/>
                <w:kern w:val="0"/>
                <w:szCs w:val="24"/>
              </w:rPr>
              <w:t>（上課發言、上班版討論等形式）</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期中小作業</w:t>
            </w:r>
            <w:r w:rsidRPr="0056335C">
              <w:rPr>
                <w:rFonts w:ascii="Lucida Sans Unicode" w:eastAsia="新細明體" w:hAnsi="Lucida Sans Unicode" w:cs="Lucida Sans Unicode"/>
                <w:color w:val="333333"/>
                <w:kern w:val="0"/>
                <w:szCs w:val="24"/>
              </w:rPr>
              <w:t xml:space="preserve"> 30% (</w:t>
            </w:r>
            <w:r w:rsidRPr="0056335C">
              <w:rPr>
                <w:rFonts w:ascii="Lucida Sans Unicode" w:eastAsia="新細明體" w:hAnsi="Lucida Sans Unicode" w:cs="Lucida Sans Unicode"/>
                <w:color w:val="333333"/>
                <w:kern w:val="0"/>
                <w:szCs w:val="24"/>
              </w:rPr>
              <w:t>共二次，每次</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15%)</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4.</w:t>
            </w:r>
            <w:r w:rsidRPr="0056335C">
              <w:rPr>
                <w:rFonts w:ascii="Lucida Sans Unicode" w:eastAsia="新細明體" w:hAnsi="Lucida Sans Unicode" w:cs="Lucida Sans Unicode"/>
                <w:color w:val="333333"/>
                <w:kern w:val="0"/>
                <w:szCs w:val="24"/>
              </w:rPr>
              <w:t>小組期末口頭報告與評論</w:t>
            </w:r>
            <w:r w:rsidRPr="0056335C">
              <w:rPr>
                <w:rFonts w:ascii="Lucida Sans Unicode" w:eastAsia="新細明體" w:hAnsi="Lucida Sans Unicode" w:cs="Lucida Sans Unicode"/>
                <w:color w:val="333333"/>
                <w:kern w:val="0"/>
                <w:szCs w:val="24"/>
              </w:rPr>
              <w:t xml:space="preserve"> 25%</w:t>
            </w:r>
            <w:r w:rsidRPr="0056335C">
              <w:rPr>
                <w:rFonts w:ascii="Lucida Sans Unicode" w:eastAsia="新細明體" w:hAnsi="Lucida Sans Unicode" w:cs="Lucida Sans Unicode"/>
                <w:color w:val="333333"/>
                <w:kern w:val="0"/>
                <w:szCs w:val="24"/>
              </w:rPr>
              <w:t>（除了老師給分，各小組也要相互給分）</w:t>
            </w:r>
            <w:r w:rsidRPr="0056335C">
              <w:rPr>
                <w:rFonts w:ascii="Lucida Sans Unicode" w:eastAsia="新細明體" w:hAnsi="Lucida Sans Unicode" w:cs="Lucida Sans Unicode"/>
                <w:color w:val="333333"/>
                <w:kern w:val="0"/>
                <w:szCs w:val="24"/>
              </w:rPr>
              <w:br/>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期中考</w:t>
            </w: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必須先繳交題目、分工表給助教，並與助教討論過後方可進行。）</w:t>
            </w:r>
            <w:r w:rsidRPr="0056335C">
              <w:rPr>
                <w:rFonts w:ascii="Lucida Sans Unicode" w:eastAsia="新細明體" w:hAnsi="Lucida Sans Unicode" w:cs="Lucida Sans Unicode"/>
                <w:color w:val="333333"/>
                <w:kern w:val="0"/>
                <w:szCs w:val="24"/>
              </w:rPr>
              <w:br/>
              <w:t>(</w:t>
            </w:r>
            <w:r w:rsidRPr="0056335C">
              <w:rPr>
                <w:rFonts w:ascii="Lucida Sans Unicode" w:eastAsia="新細明體" w:hAnsi="Lucida Sans Unicode" w:cs="Lucida Sans Unicode"/>
                <w:color w:val="333333"/>
                <w:kern w:val="0"/>
                <w:szCs w:val="24"/>
              </w:rPr>
              <w:t>請以跨年級、跨系級的方式自行分組，以促進跨學科與跨年級的相互學習，每組至少含</w:t>
            </w:r>
            <w:proofErr w:type="gramStart"/>
            <w:r w:rsidRPr="0056335C">
              <w:rPr>
                <w:rFonts w:ascii="Lucida Sans Unicode" w:eastAsia="新細明體" w:hAnsi="Lucida Sans Unicode" w:cs="Lucida Sans Unicode"/>
                <w:color w:val="333333"/>
                <w:kern w:val="0"/>
                <w:szCs w:val="24"/>
              </w:rPr>
              <w:t>括</w:t>
            </w:r>
            <w:proofErr w:type="gramEnd"/>
            <w:r w:rsidRPr="0056335C">
              <w:rPr>
                <w:rFonts w:ascii="Lucida Sans Unicode" w:eastAsia="新細明體" w:hAnsi="Lucida Sans Unicode" w:cs="Lucida Sans Unicode"/>
                <w:color w:val="333333"/>
                <w:kern w:val="0"/>
                <w:szCs w:val="24"/>
              </w:rPr>
              <w:t>三個不同的系，三個不同的年級。並在加退選結束隔周將名單交給助教</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小組期末書面</w:t>
            </w:r>
            <w:r w:rsidRPr="0056335C">
              <w:rPr>
                <w:rFonts w:ascii="Lucida Sans Unicode" w:eastAsia="新細明體" w:hAnsi="Lucida Sans Unicode" w:cs="Lucida Sans Unicode"/>
                <w:color w:val="333333"/>
                <w:kern w:val="0"/>
                <w:szCs w:val="24"/>
              </w:rPr>
              <w:t xml:space="preserve"> 25%</w:t>
            </w:r>
            <w:r w:rsidRPr="0056335C">
              <w:rPr>
                <w:rFonts w:ascii="Lucida Sans Unicode" w:eastAsia="新細明體" w:hAnsi="Lucida Sans Unicode" w:cs="Lucida Sans Unicode"/>
                <w:color w:val="333333"/>
                <w:kern w:val="0"/>
                <w:szCs w:val="24"/>
              </w:rPr>
              <w:t>（電腦撰打</w:t>
            </w:r>
            <w:r w:rsidRPr="0056335C">
              <w:rPr>
                <w:rFonts w:ascii="Lucida Sans Unicode" w:eastAsia="新細明體" w:hAnsi="Lucida Sans Unicode" w:cs="Lucida Sans Unicode"/>
                <w:color w:val="333333"/>
                <w:kern w:val="0"/>
                <w:szCs w:val="24"/>
              </w:rPr>
              <w:t>12</w:t>
            </w:r>
            <w:r w:rsidRPr="0056335C">
              <w:rPr>
                <w:rFonts w:ascii="Lucida Sans Unicode" w:eastAsia="新細明體" w:hAnsi="Lucida Sans Unicode" w:cs="Lucida Sans Unicode"/>
                <w:color w:val="333333"/>
                <w:kern w:val="0"/>
                <w:szCs w:val="24"/>
              </w:rPr>
              <w:t>級字，約</w:t>
            </w:r>
            <w:r w:rsidRPr="0056335C">
              <w:rPr>
                <w:rFonts w:ascii="Lucida Sans Unicode" w:eastAsia="新細明體" w:hAnsi="Lucida Sans Unicode" w:cs="Lucida Sans Unicode"/>
                <w:color w:val="333333"/>
                <w:kern w:val="0"/>
                <w:szCs w:val="24"/>
              </w:rPr>
              <w:t>10000</w:t>
            </w:r>
            <w:r w:rsidRPr="0056335C">
              <w:rPr>
                <w:rFonts w:ascii="Lucida Sans Unicode" w:eastAsia="新細明體" w:hAnsi="Lucida Sans Unicode" w:cs="Lucida Sans Unicode"/>
                <w:color w:val="333333"/>
                <w:kern w:val="0"/>
                <w:szCs w:val="24"/>
              </w:rPr>
              <w:t>字）</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與教師另行預約</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667"/>
            </w:tblGrid>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337"/>
        <w:gridCol w:w="8549"/>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lastRenderedPageBreak/>
              <w:t>請尊重智慧財產權並勿非法影印教科書</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9043</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GS3901 </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黃金俊</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創造力之理論與技巧</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Theory and Skills of Creativity </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認識創造力相關理論，了解創造力的各種要素與面向。</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認識創造力相關技法，並且加以應用。</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以創造力理論分析專業領域的重要創造發明</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應用創意技法在生活中進行創意設計。</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創造力涵義與歷史發展</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創造力投資理論</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創造力的生物基礎</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創造力的心理基礎與人格特質</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5.</w:t>
            </w:r>
            <w:r w:rsidRPr="0056335C">
              <w:rPr>
                <w:rFonts w:ascii="Lucida Sans Unicode" w:eastAsia="新細明體" w:hAnsi="Lucida Sans Unicode" w:cs="Lucida Sans Unicode"/>
                <w:color w:val="333333"/>
                <w:kern w:val="0"/>
                <w:szCs w:val="24"/>
              </w:rPr>
              <w:t>創造力的社會文化基礎</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創造力與天才</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專業創造力</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創造力與發明</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期中報告（１）專業中的突破性創造</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期中報告（２）專業中的突破性創造</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創造力技法</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腦力激盪術與六頂思考帽</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創造力技法</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六</w:t>
            </w:r>
            <w:r w:rsidRPr="0056335C">
              <w:rPr>
                <w:rFonts w:ascii="Lucida Sans Unicode" w:eastAsia="新細明體" w:hAnsi="Lucida Sans Unicode" w:cs="Lucida Sans Unicode"/>
                <w:color w:val="333333"/>
                <w:kern w:val="0"/>
                <w:szCs w:val="24"/>
              </w:rPr>
              <w:t>W</w:t>
            </w:r>
            <w:r w:rsidRPr="0056335C">
              <w:rPr>
                <w:rFonts w:ascii="Lucida Sans Unicode" w:eastAsia="新細明體" w:hAnsi="Lucida Sans Unicode" w:cs="Lucida Sans Unicode"/>
                <w:color w:val="333333"/>
                <w:kern w:val="0"/>
                <w:szCs w:val="24"/>
              </w:rPr>
              <w:t>法與</w:t>
            </w:r>
            <w:r w:rsidRPr="0056335C">
              <w:rPr>
                <w:rFonts w:ascii="Lucida Sans Unicode" w:eastAsia="新細明體" w:hAnsi="Lucida Sans Unicode" w:cs="Lucida Sans Unicode"/>
                <w:color w:val="333333"/>
                <w:kern w:val="0"/>
                <w:szCs w:val="24"/>
              </w:rPr>
              <w:t>KJ</w:t>
            </w:r>
            <w:r w:rsidRPr="0056335C">
              <w:rPr>
                <w:rFonts w:ascii="Lucida Sans Unicode" w:eastAsia="新細明體" w:hAnsi="Lucida Sans Unicode" w:cs="Lucida Sans Unicode"/>
                <w:color w:val="333333"/>
                <w:kern w:val="0"/>
                <w:szCs w:val="24"/>
              </w:rPr>
              <w:t>法</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創造力技法</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屬性列舉法與檢核分析法</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創造力評量</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生活中的創造力</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期末報告（１）生活中的創意設計</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期末報告（２）生活中的創意設計</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 xml:space="preserve">1.Mark A. </w:t>
            </w:r>
            <w:proofErr w:type="gramStart"/>
            <w:r w:rsidRPr="0056335C">
              <w:rPr>
                <w:rFonts w:ascii="Lucida Sans Unicode" w:eastAsia="新細明體" w:hAnsi="Lucida Sans Unicode" w:cs="Lucida Sans Unicode"/>
                <w:color w:val="333333"/>
                <w:kern w:val="0"/>
                <w:szCs w:val="24"/>
              </w:rPr>
              <w:t>Runco(</w:t>
            </w:r>
            <w:proofErr w:type="gramEnd"/>
            <w:r w:rsidRPr="0056335C">
              <w:rPr>
                <w:rFonts w:ascii="Lucida Sans Unicode" w:eastAsia="新細明體" w:hAnsi="Lucida Sans Unicode" w:cs="Lucida Sans Unicode"/>
                <w:color w:val="333333"/>
                <w:kern w:val="0"/>
                <w:szCs w:val="24"/>
              </w:rPr>
              <w:t xml:space="preserve">2008) / </w:t>
            </w:r>
            <w:r w:rsidRPr="0056335C">
              <w:rPr>
                <w:rFonts w:ascii="Lucida Sans Unicode" w:eastAsia="新細明體" w:hAnsi="Lucida Sans Unicode" w:cs="Lucida Sans Unicode"/>
                <w:color w:val="333333"/>
                <w:kern w:val="0"/>
                <w:szCs w:val="24"/>
              </w:rPr>
              <w:t>邱皓政等翻譯：創造力</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當代理論與議題。台北</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心理出版社。</w:t>
            </w:r>
            <w:r w:rsidRPr="0056335C">
              <w:rPr>
                <w:rFonts w:ascii="Lucida Sans Unicode" w:eastAsia="新細明體" w:hAnsi="Lucida Sans Unicode" w:cs="Lucida Sans Unicode"/>
                <w:color w:val="333333"/>
                <w:kern w:val="0"/>
                <w:szCs w:val="24"/>
              </w:rPr>
              <w:br/>
              <w:t>2.Robert J.Sternberg(2005)/</w:t>
            </w:r>
            <w:r w:rsidRPr="0056335C">
              <w:rPr>
                <w:rFonts w:ascii="Lucida Sans Unicode" w:eastAsia="新細明體" w:hAnsi="Lucida Sans Unicode" w:cs="Lucida Sans Unicode"/>
                <w:color w:val="333333"/>
                <w:kern w:val="0"/>
                <w:szCs w:val="24"/>
              </w:rPr>
              <w:t>李乙明</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李淑貞譯：創造力</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激發創造力必讀經典。台北</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五南書局。</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w:t>
            </w:r>
            <w:r w:rsidRPr="0056335C">
              <w:rPr>
                <w:rFonts w:ascii="Lucida Sans Unicode" w:eastAsia="新細明體" w:hAnsi="Lucida Sans Unicode" w:cs="Lucida Sans Unicode"/>
                <w:color w:val="333333"/>
                <w:kern w:val="0"/>
                <w:szCs w:val="24"/>
              </w:rPr>
              <w:t>張</w:t>
            </w:r>
            <w:proofErr w:type="gramStart"/>
            <w:r w:rsidRPr="0056335C">
              <w:rPr>
                <w:rFonts w:ascii="Lucida Sans Unicode" w:eastAsia="新細明體" w:hAnsi="Lucida Sans Unicode" w:cs="Lucida Sans Unicode"/>
                <w:color w:val="333333"/>
                <w:kern w:val="0"/>
                <w:szCs w:val="24"/>
              </w:rPr>
              <w:t>世彗</w:t>
            </w:r>
            <w:proofErr w:type="gramEnd"/>
            <w:r w:rsidRPr="0056335C">
              <w:rPr>
                <w:rFonts w:ascii="Lucida Sans Unicode" w:eastAsia="新細明體" w:hAnsi="Lucida Sans Unicode" w:cs="Lucida Sans Unicode"/>
                <w:color w:val="333333"/>
                <w:kern w:val="0"/>
                <w:szCs w:val="24"/>
              </w:rPr>
              <w:t>（民</w:t>
            </w:r>
            <w:r w:rsidRPr="0056335C">
              <w:rPr>
                <w:rFonts w:ascii="Lucida Sans Unicode" w:eastAsia="新細明體" w:hAnsi="Lucida Sans Unicode" w:cs="Lucida Sans Unicode"/>
                <w:color w:val="333333"/>
                <w:kern w:val="0"/>
                <w:szCs w:val="24"/>
              </w:rPr>
              <w:t>96</w:t>
            </w:r>
            <w:r w:rsidRPr="0056335C">
              <w:rPr>
                <w:rFonts w:ascii="Lucida Sans Unicode" w:eastAsia="新細明體" w:hAnsi="Lucida Sans Unicode" w:cs="Lucida Sans Unicode"/>
                <w:color w:val="333333"/>
                <w:kern w:val="0"/>
                <w:szCs w:val="24"/>
              </w:rPr>
              <w:t>）：創造力</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理論、技法與教學。台北</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五南書局。</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沈翠蓮（民</w:t>
            </w:r>
            <w:r w:rsidRPr="0056335C">
              <w:rPr>
                <w:rFonts w:ascii="Lucida Sans Unicode" w:eastAsia="新細明體" w:hAnsi="Lucida Sans Unicode" w:cs="Lucida Sans Unicode"/>
                <w:color w:val="333333"/>
                <w:kern w:val="0"/>
                <w:szCs w:val="24"/>
              </w:rPr>
              <w:t>99</w:t>
            </w:r>
            <w:r w:rsidRPr="0056335C">
              <w:rPr>
                <w:rFonts w:ascii="Lucida Sans Unicode" w:eastAsia="新細明體" w:hAnsi="Lucida Sans Unicode" w:cs="Lucida Sans Unicode"/>
                <w:color w:val="333333"/>
                <w:kern w:val="0"/>
                <w:szCs w:val="24"/>
              </w:rPr>
              <w:t>）：創意原理與設計。台北</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五南書局。</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王精文、陳明德（民</w:t>
            </w:r>
            <w:r w:rsidRPr="0056335C">
              <w:rPr>
                <w:rFonts w:ascii="Lucida Sans Unicode" w:eastAsia="新細明體" w:hAnsi="Lucida Sans Unicode" w:cs="Lucida Sans Unicode"/>
                <w:color w:val="333333"/>
                <w:kern w:val="0"/>
                <w:szCs w:val="24"/>
              </w:rPr>
              <w:t>96</w:t>
            </w:r>
            <w:r w:rsidRPr="0056335C">
              <w:rPr>
                <w:rFonts w:ascii="Lucida Sans Unicode" w:eastAsia="新細明體" w:hAnsi="Lucida Sans Unicode" w:cs="Lucida Sans Unicode"/>
                <w:color w:val="333333"/>
                <w:kern w:val="0"/>
                <w:szCs w:val="24"/>
              </w:rPr>
              <w:t>）：創造力</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創造性問題解決訓練技術與工具。台北</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鼎茂出版社</w:t>
            </w:r>
            <w:proofErr w:type="gramEnd"/>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授課方式</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評量方式以書面報告作業及實作為主，其中平時出席及作業練習</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t>、期中專題報告</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、期末專題報告</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29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504"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667"/>
            </w:tblGrid>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紙筆測驗/會考,作業練習,專題研究報告(書面),出席/課堂表現,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9043</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GS3901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黃金俊</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創造力之理論與技巧</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Theory and Skills of Creativity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認識創造力相關理論，了解創造力的各種要素與面向。</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認識創造力相關技法，並且加以應用。</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以創造力理論分析專業領域的重要創造發明</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應用創意技法在生活中進行創意設計。</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w:t>
            </w:r>
            <w:r w:rsidRPr="0056335C">
              <w:rPr>
                <w:rFonts w:ascii="Lucida Sans Unicode" w:eastAsia="新細明體" w:hAnsi="Lucida Sans Unicode" w:cs="Lucida Sans Unicode"/>
                <w:color w:val="333333"/>
                <w:kern w:val="0"/>
                <w:szCs w:val="24"/>
              </w:rPr>
              <w:t>創造力涵義與歷史發展</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創造力投資理論</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創造力的生物基礎</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創造力的心理基礎與人格特質</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創造力的社會文化基礎</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創造力與天才</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專業創造力</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創造力與發明</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期中報告（１）專業中的突破性創造</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期中報告（２）專業中的突破性創造</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創造力技法</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腦力激盪術與六頂思考帽</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創造力技法</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六</w:t>
            </w:r>
            <w:r w:rsidRPr="0056335C">
              <w:rPr>
                <w:rFonts w:ascii="Lucida Sans Unicode" w:eastAsia="新細明體" w:hAnsi="Lucida Sans Unicode" w:cs="Lucida Sans Unicode"/>
                <w:color w:val="333333"/>
                <w:kern w:val="0"/>
                <w:szCs w:val="24"/>
              </w:rPr>
              <w:t>W</w:t>
            </w:r>
            <w:r w:rsidRPr="0056335C">
              <w:rPr>
                <w:rFonts w:ascii="Lucida Sans Unicode" w:eastAsia="新細明體" w:hAnsi="Lucida Sans Unicode" w:cs="Lucida Sans Unicode"/>
                <w:color w:val="333333"/>
                <w:kern w:val="0"/>
                <w:szCs w:val="24"/>
              </w:rPr>
              <w:t>法與</w:t>
            </w:r>
            <w:r w:rsidRPr="0056335C">
              <w:rPr>
                <w:rFonts w:ascii="Lucida Sans Unicode" w:eastAsia="新細明體" w:hAnsi="Lucida Sans Unicode" w:cs="Lucida Sans Unicode"/>
                <w:color w:val="333333"/>
                <w:kern w:val="0"/>
                <w:szCs w:val="24"/>
              </w:rPr>
              <w:t>KJ</w:t>
            </w:r>
            <w:r w:rsidRPr="0056335C">
              <w:rPr>
                <w:rFonts w:ascii="Lucida Sans Unicode" w:eastAsia="新細明體" w:hAnsi="Lucida Sans Unicode" w:cs="Lucida Sans Unicode"/>
                <w:color w:val="333333"/>
                <w:kern w:val="0"/>
                <w:szCs w:val="24"/>
              </w:rPr>
              <w:t>法</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創造力技法</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屬性列舉法與檢核分析法</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創造力評量</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生活中的創造力</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期末報告（１）生活中的創意設計</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期末報告（２）生活中的創意設計</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 xml:space="preserve">1.Mark A. </w:t>
            </w:r>
            <w:proofErr w:type="gramStart"/>
            <w:r w:rsidRPr="0056335C">
              <w:rPr>
                <w:rFonts w:ascii="Lucida Sans Unicode" w:eastAsia="新細明體" w:hAnsi="Lucida Sans Unicode" w:cs="Lucida Sans Unicode"/>
                <w:color w:val="333333"/>
                <w:kern w:val="0"/>
                <w:szCs w:val="24"/>
              </w:rPr>
              <w:t>Runco(</w:t>
            </w:r>
            <w:proofErr w:type="gramEnd"/>
            <w:r w:rsidRPr="0056335C">
              <w:rPr>
                <w:rFonts w:ascii="Lucida Sans Unicode" w:eastAsia="新細明體" w:hAnsi="Lucida Sans Unicode" w:cs="Lucida Sans Unicode"/>
                <w:color w:val="333333"/>
                <w:kern w:val="0"/>
                <w:szCs w:val="24"/>
              </w:rPr>
              <w:t xml:space="preserve">2008) / </w:t>
            </w:r>
            <w:r w:rsidRPr="0056335C">
              <w:rPr>
                <w:rFonts w:ascii="Lucida Sans Unicode" w:eastAsia="新細明體" w:hAnsi="Lucida Sans Unicode" w:cs="Lucida Sans Unicode"/>
                <w:color w:val="333333"/>
                <w:kern w:val="0"/>
                <w:szCs w:val="24"/>
              </w:rPr>
              <w:t>邱皓政等翻譯：創造力</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當代理論與議題。台北</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心理出版社。</w:t>
            </w:r>
            <w:r w:rsidRPr="0056335C">
              <w:rPr>
                <w:rFonts w:ascii="Lucida Sans Unicode" w:eastAsia="新細明體" w:hAnsi="Lucida Sans Unicode" w:cs="Lucida Sans Unicode"/>
                <w:color w:val="333333"/>
                <w:kern w:val="0"/>
                <w:szCs w:val="24"/>
              </w:rPr>
              <w:br/>
              <w:t>2.Robert J.Sternberg(2005)/</w:t>
            </w:r>
            <w:r w:rsidRPr="0056335C">
              <w:rPr>
                <w:rFonts w:ascii="Lucida Sans Unicode" w:eastAsia="新細明體" w:hAnsi="Lucida Sans Unicode" w:cs="Lucida Sans Unicode"/>
                <w:color w:val="333333"/>
                <w:kern w:val="0"/>
                <w:szCs w:val="24"/>
              </w:rPr>
              <w:t>李乙明</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李淑貞譯：創造力</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激發創造力必讀經典。台北</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五南書局。</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張</w:t>
            </w:r>
            <w:proofErr w:type="gramStart"/>
            <w:r w:rsidRPr="0056335C">
              <w:rPr>
                <w:rFonts w:ascii="Lucida Sans Unicode" w:eastAsia="新細明體" w:hAnsi="Lucida Sans Unicode" w:cs="Lucida Sans Unicode"/>
                <w:color w:val="333333"/>
                <w:kern w:val="0"/>
                <w:szCs w:val="24"/>
              </w:rPr>
              <w:t>世彗</w:t>
            </w:r>
            <w:proofErr w:type="gramEnd"/>
            <w:r w:rsidRPr="0056335C">
              <w:rPr>
                <w:rFonts w:ascii="Lucida Sans Unicode" w:eastAsia="新細明體" w:hAnsi="Lucida Sans Unicode" w:cs="Lucida Sans Unicode"/>
                <w:color w:val="333333"/>
                <w:kern w:val="0"/>
                <w:szCs w:val="24"/>
              </w:rPr>
              <w:t>（民</w:t>
            </w:r>
            <w:r w:rsidRPr="0056335C">
              <w:rPr>
                <w:rFonts w:ascii="Lucida Sans Unicode" w:eastAsia="新細明體" w:hAnsi="Lucida Sans Unicode" w:cs="Lucida Sans Unicode"/>
                <w:color w:val="333333"/>
                <w:kern w:val="0"/>
                <w:szCs w:val="24"/>
              </w:rPr>
              <w:t>96</w:t>
            </w:r>
            <w:r w:rsidRPr="0056335C">
              <w:rPr>
                <w:rFonts w:ascii="Lucida Sans Unicode" w:eastAsia="新細明體" w:hAnsi="Lucida Sans Unicode" w:cs="Lucida Sans Unicode"/>
                <w:color w:val="333333"/>
                <w:kern w:val="0"/>
                <w:szCs w:val="24"/>
              </w:rPr>
              <w:t>）：創造力</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理論、技法與教學。台北</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五南書局。</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沈翠蓮（民</w:t>
            </w:r>
            <w:r w:rsidRPr="0056335C">
              <w:rPr>
                <w:rFonts w:ascii="Lucida Sans Unicode" w:eastAsia="新細明體" w:hAnsi="Lucida Sans Unicode" w:cs="Lucida Sans Unicode"/>
                <w:color w:val="333333"/>
                <w:kern w:val="0"/>
                <w:szCs w:val="24"/>
              </w:rPr>
              <w:t>99</w:t>
            </w:r>
            <w:r w:rsidRPr="0056335C">
              <w:rPr>
                <w:rFonts w:ascii="Lucida Sans Unicode" w:eastAsia="新細明體" w:hAnsi="Lucida Sans Unicode" w:cs="Lucida Sans Unicode"/>
                <w:color w:val="333333"/>
                <w:kern w:val="0"/>
                <w:szCs w:val="24"/>
              </w:rPr>
              <w:t>）：創意原理與設計。台北</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五南書局。</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王精文、陳明德（民</w:t>
            </w:r>
            <w:r w:rsidRPr="0056335C">
              <w:rPr>
                <w:rFonts w:ascii="Lucida Sans Unicode" w:eastAsia="新細明體" w:hAnsi="Lucida Sans Unicode" w:cs="Lucida Sans Unicode"/>
                <w:color w:val="333333"/>
                <w:kern w:val="0"/>
                <w:szCs w:val="24"/>
              </w:rPr>
              <w:t>96</w:t>
            </w:r>
            <w:r w:rsidRPr="0056335C">
              <w:rPr>
                <w:rFonts w:ascii="Lucida Sans Unicode" w:eastAsia="新細明體" w:hAnsi="Lucida Sans Unicode" w:cs="Lucida Sans Unicode"/>
                <w:color w:val="333333"/>
                <w:kern w:val="0"/>
                <w:szCs w:val="24"/>
              </w:rPr>
              <w:t>）：創造力</w:t>
            </w:r>
            <w:r w:rsidRPr="0056335C">
              <w:rPr>
                <w:rFonts w:ascii="Lucida Sans Unicode" w:eastAsia="新細明體" w:hAnsi="Lucida Sans Unicode" w:cs="Lucida Sans Unicode"/>
                <w:color w:val="333333"/>
                <w:kern w:val="0"/>
                <w:szCs w:val="24"/>
              </w:rPr>
              <w:t xml:space="preserve"> : </w:t>
            </w:r>
            <w:r w:rsidRPr="0056335C">
              <w:rPr>
                <w:rFonts w:ascii="Lucida Sans Unicode" w:eastAsia="新細明體" w:hAnsi="Lucida Sans Unicode" w:cs="Lucida Sans Unicode"/>
                <w:color w:val="333333"/>
                <w:kern w:val="0"/>
                <w:szCs w:val="24"/>
              </w:rPr>
              <w:t>創造性問題解決訓練技術與工具。台北</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鼎茂出版社</w:t>
            </w:r>
            <w:proofErr w:type="gramEnd"/>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評量方式以書面報告作業及實作為主，其中平時出席及作業練習</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t>、期中專題報告</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、期末專題報告</w:t>
            </w:r>
            <w:proofErr w:type="gramStart"/>
            <w:r w:rsidRPr="0056335C">
              <w:rPr>
                <w:rFonts w:ascii="Lucida Sans Unicode" w:eastAsia="新細明體" w:hAnsi="Lucida Sans Unicode" w:cs="Lucida Sans Unicode"/>
                <w:color w:val="333333"/>
                <w:kern w:val="0"/>
                <w:szCs w:val="24"/>
              </w:rPr>
              <w:t>佔</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667"/>
            </w:tblGrid>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lastRenderedPageBreak/>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作業練習,口頭報告/口試,專題研究報告(書面),</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紙筆測驗/會考,作業練習,專題研究報告(書面),出席/課堂表現,</w:t>
                  </w:r>
                </w:p>
              </w:tc>
            </w:tr>
            <w:tr w:rsidR="0056335C" w:rsidRPr="0056335C">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9045</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GS4110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722F11">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陳洲生</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通識地球物理</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Introduction to Geophysics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使學者認識及了解我們的地球並進而愛護與我們關係最親密的生活環境地球。</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722F11">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　　課程進度與內容　　指定閱讀或作業</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說明地球物理學的定義、研究範疇、以及板塊學說</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說明板塊學說與地球科學思想演變的互動關係</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章闡明地球在太陽系中的地位、地球的組成</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章闡明地球的構造及地球的變動本質</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討論地震的現象與基本理論，並且介紹量測這些現象的方法。</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討論地震現象，從而推論這些現象所代表的具體意義。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w:t>
            </w:r>
            <w:r w:rsidRPr="0056335C">
              <w:rPr>
                <w:rFonts w:ascii="Lucida Sans Unicode" w:eastAsia="新細明體" w:hAnsi="Lucida Sans Unicode" w:cs="Lucida Sans Unicode"/>
                <w:color w:val="333333"/>
                <w:kern w:val="0"/>
                <w:szCs w:val="24"/>
              </w:rPr>
              <w:lastRenderedPageBreak/>
              <w:t>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討論重力的現象與基本理論，並且介紹量測這些現象的方法。</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討論重力現象，從而推論這些現象所代表的具體意義。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討論地磁的現象與基本理論，並且介紹量測這些現象的方法。</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討論地磁現象從而推論這些現象所代表的具體意義。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12.</w:t>
            </w:r>
            <w:proofErr w:type="gramStart"/>
            <w:r w:rsidRPr="0056335C">
              <w:rPr>
                <w:rFonts w:ascii="Lucida Sans Unicode" w:eastAsia="新細明體" w:hAnsi="Lucida Sans Unicode" w:cs="Lucida Sans Unicode"/>
                <w:color w:val="333333"/>
                <w:kern w:val="0"/>
                <w:szCs w:val="24"/>
              </w:rPr>
              <w:t>討論地電的</w:t>
            </w:r>
            <w:proofErr w:type="gramEnd"/>
            <w:r w:rsidRPr="0056335C">
              <w:rPr>
                <w:rFonts w:ascii="Lucida Sans Unicode" w:eastAsia="新細明體" w:hAnsi="Lucida Sans Unicode" w:cs="Lucida Sans Unicode"/>
                <w:color w:val="333333"/>
                <w:kern w:val="0"/>
                <w:szCs w:val="24"/>
              </w:rPr>
              <w:t>現象與基本理論，並且介紹量測這些現象的方法。</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13.</w:t>
            </w:r>
            <w:proofErr w:type="gramStart"/>
            <w:r w:rsidRPr="0056335C">
              <w:rPr>
                <w:rFonts w:ascii="Lucida Sans Unicode" w:eastAsia="新細明體" w:hAnsi="Lucida Sans Unicode" w:cs="Lucida Sans Unicode"/>
                <w:color w:val="333333"/>
                <w:kern w:val="0"/>
                <w:szCs w:val="24"/>
              </w:rPr>
              <w:t>討論地電現象</w:t>
            </w:r>
            <w:proofErr w:type="gramEnd"/>
            <w:r w:rsidRPr="0056335C">
              <w:rPr>
                <w:rFonts w:ascii="Lucida Sans Unicode" w:eastAsia="新細明體" w:hAnsi="Lucida Sans Unicode" w:cs="Lucida Sans Unicode"/>
                <w:color w:val="333333"/>
                <w:kern w:val="0"/>
                <w:szCs w:val="24"/>
              </w:rPr>
              <w:t>，從而推論這些現象所代表的具體意義。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討論地熱的現象與基本理論，並且介紹量測這些現象的方法，從而推論這些現象所代表的具體意義。</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討論</w:t>
            </w:r>
            <w:proofErr w:type="gramStart"/>
            <w:r w:rsidRPr="0056335C">
              <w:rPr>
                <w:rFonts w:ascii="Lucida Sans Unicode" w:eastAsia="新細明體" w:hAnsi="Lucida Sans Unicode" w:cs="Lucida Sans Unicode"/>
                <w:color w:val="333333"/>
                <w:kern w:val="0"/>
                <w:szCs w:val="24"/>
              </w:rPr>
              <w:t>定年學</w:t>
            </w:r>
            <w:proofErr w:type="gramEnd"/>
            <w:r w:rsidRPr="0056335C">
              <w:rPr>
                <w:rFonts w:ascii="Lucida Sans Unicode" w:eastAsia="新細明體" w:hAnsi="Lucida Sans Unicode" w:cs="Lucida Sans Unicode"/>
                <w:color w:val="333333"/>
                <w:kern w:val="0"/>
                <w:szCs w:val="24"/>
              </w:rPr>
              <w:t>，雖然比較有地球化學的色彩，但是欲討論地球的變動過程，時間的掌握是不可或缺的。</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 xml:space="preserve">Fundamentals </w:t>
            </w:r>
            <w:r w:rsidRPr="0056335C">
              <w:rPr>
                <w:rFonts w:ascii="Lucida Sans Unicode" w:eastAsia="新細明體" w:hAnsi="Lucida Sans Unicode" w:cs="Lucida Sans Unicode"/>
                <w:color w:val="333333"/>
                <w:kern w:val="0"/>
                <w:szCs w:val="24"/>
              </w:rPr>
              <w:lastRenderedPageBreak/>
              <w:t>of Geophysics, Willian Lowrie</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綜合地球物理學的知識與方法，探討與我們關係最親密的地球表層岩石圈。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綜合探討與我們關係最親密的地球表層</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岩石圈</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的物理性質、變動的現象以及形成的機制。</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t>Fundamentals of Geophysics, Willian Lowrie</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722F11">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地球物理概論，中國地球物理學會編印。</w:t>
            </w:r>
            <w:r w:rsidRPr="0056335C">
              <w:rPr>
                <w:rFonts w:ascii="Lucida Sans Unicode" w:eastAsia="新細明體" w:hAnsi="Lucida Sans Unicode" w:cs="Lucida Sans Unicode"/>
                <w:color w:val="333333"/>
                <w:kern w:val="0"/>
                <w:szCs w:val="24"/>
              </w:rPr>
              <w:br/>
              <w:t>2.Fundamentals of Geophysics, Willian Lowrie</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實習</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實驗</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個別指導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722F11">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含平時</w:t>
            </w:r>
            <w:r w:rsidRPr="0056335C">
              <w:rPr>
                <w:rFonts w:ascii="Lucida Sans Unicode" w:eastAsia="新細明體" w:hAnsi="Lucida Sans Unicode" w:cs="Lucida Sans Unicode"/>
                <w:color w:val="333333"/>
                <w:kern w:val="0"/>
                <w:szCs w:val="24"/>
              </w:rPr>
              <w:t>) 20</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期中考</w:t>
            </w:r>
            <w:r w:rsidRPr="0056335C">
              <w:rPr>
                <w:rFonts w:ascii="Lucida Sans Unicode" w:eastAsia="新細明體" w:hAnsi="Lucida Sans Unicode" w:cs="Lucida Sans Unicode"/>
                <w:color w:val="333333"/>
                <w:kern w:val="0"/>
                <w:szCs w:val="24"/>
              </w:rPr>
              <w:t xml:space="preserve"> 40</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期末考</w:t>
            </w:r>
            <w:r w:rsidRPr="0056335C">
              <w:rPr>
                <w:rFonts w:ascii="Lucida Sans Unicode" w:eastAsia="新細明體" w:hAnsi="Lucida Sans Unicode" w:cs="Lucida Sans Unicode"/>
                <w:color w:val="333333"/>
                <w:kern w:val="0"/>
                <w:szCs w:val="24"/>
              </w:rPr>
              <w:t xml:space="preserve"> 40</w:t>
            </w:r>
            <w:proofErr w:type="gramStart"/>
            <w:r w:rsidRPr="0056335C">
              <w:rPr>
                <w:rFonts w:ascii="Lucida Sans Unicode" w:eastAsia="新細明體" w:hAnsi="Lucida Sans Unicode" w:cs="Lucida Sans Unicode"/>
                <w:color w:val="333333"/>
                <w:kern w:val="0"/>
                <w:szCs w:val="24"/>
              </w:rPr>
              <w:t>﹪</w:t>
            </w:r>
            <w:proofErr w:type="gramEnd"/>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星期一</w:t>
            </w:r>
            <w:r w:rsidRPr="0056335C">
              <w:rPr>
                <w:rFonts w:ascii="Lucida Sans Unicode" w:eastAsia="新細明體" w:hAnsi="Lucida Sans Unicode" w:cs="Lucida Sans Unicode"/>
                <w:color w:val="333333"/>
                <w:kern w:val="0"/>
                <w:szCs w:val="24"/>
              </w:rPr>
              <w:t xml:space="preserve"> 08:00~11:00</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自然科學領域</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應用科學領域</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社會思潮與現象領域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紙筆測驗/會考,專題研究報告(書面),實作/實驗,</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紙筆測驗/會考,實作/實驗,</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實作/實驗,出席/課堂表現,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紙筆測驗/會考,實作/實驗,</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55"/>
        <w:gridCol w:w="8731"/>
      </w:tblGrid>
      <w:tr w:rsidR="00B46284" w:rsidRPr="00B46284" w:rsidTr="00B46284">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請尊重智慧財產權並勿非法影印教科書</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9047</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proofErr w:type="gramStart"/>
            <w:r w:rsidRPr="00B46284">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GS4406 </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王國英</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課程名稱</w:t>
            </w:r>
            <w:r w:rsidRPr="00B46284">
              <w:rPr>
                <w:rFonts w:ascii="Lucida Sans Unicode" w:eastAsia="新細明體" w:hAnsi="Lucida Sans Unicode" w:cs="Lucida Sans Unicode"/>
                <w:color w:val="FFFFFF"/>
                <w:kern w:val="0"/>
                <w:szCs w:val="24"/>
              </w:rPr>
              <w:t>(</w:t>
            </w:r>
            <w:r w:rsidRPr="00B46284">
              <w:rPr>
                <w:rFonts w:ascii="Lucida Sans Unicode" w:eastAsia="新細明體" w:hAnsi="Lucida Sans Unicode" w:cs="Lucida Sans Unicode"/>
                <w:color w:val="FFFFFF"/>
                <w:kern w:val="0"/>
                <w:szCs w:val="24"/>
              </w:rPr>
              <w:t>中文</w:t>
            </w:r>
            <w:r w:rsidRPr="00B46284">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認識大氣</w:t>
            </w:r>
            <w:r w:rsidRPr="00B46284">
              <w:rPr>
                <w:rFonts w:ascii="Lucida Sans Unicode" w:eastAsia="新細明體" w:hAnsi="Lucida Sans Unicode" w:cs="Lucida Sans Unicode"/>
                <w:color w:val="333333"/>
                <w:kern w:val="0"/>
                <w:szCs w:val="24"/>
              </w:rPr>
              <w:t> </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課程名稱</w:t>
            </w:r>
            <w:r w:rsidRPr="00B46284">
              <w:rPr>
                <w:rFonts w:ascii="Lucida Sans Unicode" w:eastAsia="新細明體" w:hAnsi="Lucida Sans Unicode" w:cs="Lucida Sans Unicode"/>
                <w:color w:val="FFFFFF"/>
                <w:kern w:val="0"/>
                <w:szCs w:val="24"/>
              </w:rPr>
              <w:t>(</w:t>
            </w:r>
            <w:r w:rsidRPr="00B46284">
              <w:rPr>
                <w:rFonts w:ascii="Lucida Sans Unicode" w:eastAsia="新細明體" w:hAnsi="Lucida Sans Unicode" w:cs="Lucida Sans Unicode"/>
                <w:color w:val="FFFFFF"/>
                <w:kern w:val="0"/>
                <w:szCs w:val="24"/>
              </w:rPr>
              <w:t>英文</w:t>
            </w:r>
            <w:r w:rsidRPr="00B46284">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Understanding Atmosphere </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2 </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一、教學目標：</w:t>
            </w:r>
            <w:r w:rsidRPr="00B46284">
              <w:rPr>
                <w:rFonts w:ascii="Lucida Sans Unicode" w:eastAsia="新細明體" w:hAnsi="Lucida Sans Unicode" w:cs="Lucida Sans Unicode"/>
                <w:color w:val="333333"/>
                <w:kern w:val="0"/>
                <w:szCs w:val="24"/>
              </w:rPr>
              <w:br/>
              <w:t>1.</w:t>
            </w:r>
            <w:r w:rsidRPr="00B46284">
              <w:rPr>
                <w:rFonts w:ascii="Lucida Sans Unicode" w:eastAsia="新細明體" w:hAnsi="Lucida Sans Unicode" w:cs="Lucida Sans Unicode"/>
                <w:color w:val="333333"/>
                <w:kern w:val="0"/>
                <w:szCs w:val="24"/>
              </w:rPr>
              <w:t>瞭解</w:t>
            </w:r>
            <w:r w:rsidRPr="00B46284">
              <w:rPr>
                <w:rFonts w:ascii="Lucida Sans Unicode" w:eastAsia="新細明體" w:hAnsi="Lucida Sans Unicode" w:cs="Lucida Sans Unicode"/>
                <w:color w:val="333333"/>
                <w:kern w:val="0"/>
                <w:szCs w:val="24"/>
              </w:rPr>
              <w:t>CLIMATE CHANGE 2013: The Physical Science Basis</w:t>
            </w:r>
            <w:r w:rsidRPr="00B46284">
              <w:rPr>
                <w:rFonts w:ascii="Lucida Sans Unicode" w:eastAsia="新細明體" w:hAnsi="Lucida Sans Unicode" w:cs="Lucida Sans Unicode"/>
                <w:color w:val="333333"/>
                <w:kern w:val="0"/>
                <w:szCs w:val="24"/>
              </w:rPr>
              <w:br/>
              <w:t>2.</w:t>
            </w:r>
            <w:r w:rsidRPr="00B46284">
              <w:rPr>
                <w:rFonts w:ascii="Lucida Sans Unicode" w:eastAsia="新細明體" w:hAnsi="Lucida Sans Unicode" w:cs="Lucida Sans Unicode"/>
                <w:color w:val="333333"/>
                <w:kern w:val="0"/>
                <w:szCs w:val="24"/>
              </w:rPr>
              <w:t>瞭解</w:t>
            </w:r>
            <w:r w:rsidRPr="00B46284">
              <w:rPr>
                <w:rFonts w:ascii="Lucida Sans Unicode" w:eastAsia="新細明體" w:hAnsi="Lucida Sans Unicode" w:cs="Lucida Sans Unicode"/>
                <w:color w:val="333333"/>
                <w:kern w:val="0"/>
                <w:szCs w:val="24"/>
              </w:rPr>
              <w:t>Climate Change 2014: Impacts, Adaptation, and Vulnerability</w:t>
            </w:r>
            <w:r w:rsidRPr="00B46284">
              <w:rPr>
                <w:rFonts w:ascii="Lucida Sans Unicode" w:eastAsia="新細明體" w:hAnsi="Lucida Sans Unicode" w:cs="Lucida Sans Unicode"/>
                <w:color w:val="333333"/>
                <w:kern w:val="0"/>
                <w:szCs w:val="24"/>
              </w:rPr>
              <w:br/>
              <w:t>3.</w:t>
            </w:r>
            <w:r w:rsidRPr="00B46284">
              <w:rPr>
                <w:rFonts w:ascii="Lucida Sans Unicode" w:eastAsia="新細明體" w:hAnsi="Lucida Sans Unicode" w:cs="Lucida Sans Unicode"/>
                <w:color w:val="333333"/>
                <w:kern w:val="0"/>
                <w:szCs w:val="24"/>
              </w:rPr>
              <w:t>瞭解</w:t>
            </w:r>
            <w:r w:rsidRPr="00B46284">
              <w:rPr>
                <w:rFonts w:ascii="Lucida Sans Unicode" w:eastAsia="新細明體" w:hAnsi="Lucida Sans Unicode" w:cs="Lucida Sans Unicode"/>
                <w:color w:val="333333"/>
                <w:kern w:val="0"/>
                <w:szCs w:val="24"/>
              </w:rPr>
              <w:t>Climate Change 2014: Mitigation of Climate Change</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proofErr w:type="gramStart"/>
            <w:r w:rsidRPr="00B46284">
              <w:rPr>
                <w:rFonts w:ascii="Lucida Sans Unicode" w:eastAsia="新細明體" w:hAnsi="Lucida Sans Unicode" w:cs="Lucida Sans Unicode"/>
                <w:color w:val="333333"/>
                <w:kern w:val="0"/>
                <w:szCs w:val="24"/>
              </w:rPr>
              <w:t>週</w:t>
            </w:r>
            <w:proofErr w:type="gramEnd"/>
            <w:r w:rsidRPr="00B46284">
              <w:rPr>
                <w:rFonts w:ascii="Lucida Sans Unicode" w:eastAsia="新細明體" w:hAnsi="Lucida Sans Unicode" w:cs="Lucida Sans Unicode"/>
                <w:color w:val="333333"/>
                <w:kern w:val="0"/>
                <w:szCs w:val="24"/>
              </w:rPr>
              <w:t>次</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課程進度與內容</w:t>
            </w:r>
            <w:r w:rsidRPr="00B46284">
              <w:rPr>
                <w:rFonts w:ascii="Lucida Sans Unicode" w:eastAsia="新細明體" w:hAnsi="Lucida Sans Unicode" w:cs="Lucida Sans Unicode"/>
                <w:color w:val="333333"/>
                <w:kern w:val="0"/>
                <w:szCs w:val="24"/>
              </w:rPr>
              <w:br/>
              <w:t>1.Introduction</w:t>
            </w:r>
            <w:r w:rsidRPr="00B46284">
              <w:rPr>
                <w:rFonts w:ascii="Lucida Sans Unicode" w:eastAsia="新細明體" w:hAnsi="Lucida Sans Unicode" w:cs="Lucida Sans Unicode"/>
                <w:color w:val="333333"/>
                <w:kern w:val="0"/>
                <w:szCs w:val="24"/>
              </w:rPr>
              <w:br/>
              <w:t>2.Observations : Atmosphere and Surface</w:t>
            </w:r>
            <w:r w:rsidRPr="00B46284">
              <w:rPr>
                <w:rFonts w:ascii="Lucida Sans Unicode" w:eastAsia="新細明體" w:hAnsi="Lucida Sans Unicode" w:cs="Lucida Sans Unicode"/>
                <w:color w:val="333333"/>
                <w:kern w:val="0"/>
                <w:szCs w:val="24"/>
              </w:rPr>
              <w:br/>
              <w:t>3.Observations: Ocean</w:t>
            </w:r>
            <w:r w:rsidRPr="00B46284">
              <w:rPr>
                <w:rFonts w:ascii="Lucida Sans Unicode" w:eastAsia="新細明體" w:hAnsi="Lucida Sans Unicode" w:cs="Lucida Sans Unicode"/>
                <w:color w:val="333333"/>
                <w:kern w:val="0"/>
                <w:szCs w:val="24"/>
              </w:rPr>
              <w:br/>
              <w:t>4.Observations: Cryosphere</w:t>
            </w:r>
            <w:r w:rsidRPr="00B46284">
              <w:rPr>
                <w:rFonts w:ascii="Lucida Sans Unicode" w:eastAsia="新細明體" w:hAnsi="Lucida Sans Unicode" w:cs="Lucida Sans Unicode"/>
                <w:color w:val="333333"/>
                <w:kern w:val="0"/>
                <w:szCs w:val="24"/>
              </w:rPr>
              <w:br/>
              <w:t>5.Information from Paleoclimate Archives</w:t>
            </w:r>
            <w:r w:rsidRPr="00B46284">
              <w:rPr>
                <w:rFonts w:ascii="Lucida Sans Unicode" w:eastAsia="新細明體" w:hAnsi="Lucida Sans Unicode" w:cs="Lucida Sans Unicode"/>
                <w:color w:val="333333"/>
                <w:kern w:val="0"/>
                <w:szCs w:val="24"/>
              </w:rPr>
              <w:br/>
              <w:t>6.Carbon and Other Biogeochemical Cycles</w:t>
            </w:r>
            <w:r w:rsidRPr="00B46284">
              <w:rPr>
                <w:rFonts w:ascii="Lucida Sans Unicode" w:eastAsia="新細明體" w:hAnsi="Lucida Sans Unicode" w:cs="Lucida Sans Unicode"/>
                <w:color w:val="333333"/>
                <w:kern w:val="0"/>
                <w:szCs w:val="24"/>
              </w:rPr>
              <w:br/>
              <w:t>7.Clouds and Aerosols</w:t>
            </w:r>
            <w:r w:rsidRPr="00B46284">
              <w:rPr>
                <w:rFonts w:ascii="Lucida Sans Unicode" w:eastAsia="新細明體" w:hAnsi="Lucida Sans Unicode" w:cs="Lucida Sans Unicode"/>
                <w:color w:val="333333"/>
                <w:kern w:val="0"/>
                <w:szCs w:val="24"/>
              </w:rPr>
              <w:br/>
              <w:t>8.Anthropogenic and Natural Radiative Forcing</w:t>
            </w:r>
            <w:r w:rsidRPr="00B46284">
              <w:rPr>
                <w:rFonts w:ascii="Lucida Sans Unicode" w:eastAsia="新細明體" w:hAnsi="Lucida Sans Unicode" w:cs="Lucida Sans Unicode"/>
                <w:color w:val="333333"/>
                <w:kern w:val="0"/>
                <w:szCs w:val="24"/>
              </w:rPr>
              <w:br/>
              <w:t>9.</w:t>
            </w:r>
            <w:r w:rsidRPr="00B46284">
              <w:rPr>
                <w:rFonts w:ascii="Lucida Sans Unicode" w:eastAsia="新細明體" w:hAnsi="Lucida Sans Unicode" w:cs="Lucida Sans Unicode"/>
                <w:color w:val="333333"/>
                <w:kern w:val="0"/>
                <w:szCs w:val="24"/>
              </w:rPr>
              <w:t>期中考</w:t>
            </w:r>
            <w:r w:rsidRPr="00B46284">
              <w:rPr>
                <w:rFonts w:ascii="Lucida Sans Unicode" w:eastAsia="新細明體" w:hAnsi="Lucida Sans Unicode" w:cs="Lucida Sans Unicode"/>
                <w:color w:val="333333"/>
                <w:kern w:val="0"/>
                <w:szCs w:val="24"/>
              </w:rPr>
              <w:br/>
              <w:t>10.Evaluation of Climate Models</w:t>
            </w:r>
            <w:r w:rsidRPr="00B46284">
              <w:rPr>
                <w:rFonts w:ascii="Lucida Sans Unicode" w:eastAsia="新細明體" w:hAnsi="Lucida Sans Unicode" w:cs="Lucida Sans Unicode"/>
                <w:color w:val="333333"/>
                <w:kern w:val="0"/>
                <w:szCs w:val="24"/>
              </w:rPr>
              <w:br/>
              <w:t xml:space="preserve">11.Detection and Attribution of Climate Change: from Global to </w:t>
            </w:r>
            <w:proofErr w:type="gramStart"/>
            <w:r w:rsidRPr="00B46284">
              <w:rPr>
                <w:rFonts w:ascii="Lucida Sans Unicode" w:eastAsia="新細明體" w:hAnsi="Lucida Sans Unicode" w:cs="Lucida Sans Unicode"/>
                <w:color w:val="333333"/>
                <w:kern w:val="0"/>
                <w:szCs w:val="24"/>
              </w:rPr>
              <w:t>Regional .</w:t>
            </w:r>
            <w:proofErr w:type="gramEnd"/>
            <w:r w:rsidRPr="00B46284">
              <w:rPr>
                <w:rFonts w:ascii="Lucida Sans Unicode" w:eastAsia="新細明體" w:hAnsi="Lucida Sans Unicode" w:cs="Lucida Sans Unicode"/>
                <w:color w:val="333333"/>
                <w:kern w:val="0"/>
                <w:szCs w:val="24"/>
              </w:rPr>
              <w:br/>
              <w:t>12.Near-term Climate Change: Projections and Predictability</w:t>
            </w:r>
            <w:r w:rsidRPr="00B46284">
              <w:rPr>
                <w:rFonts w:ascii="Lucida Sans Unicode" w:eastAsia="新細明體" w:hAnsi="Lucida Sans Unicode" w:cs="Lucida Sans Unicode"/>
                <w:color w:val="333333"/>
                <w:kern w:val="0"/>
                <w:szCs w:val="24"/>
              </w:rPr>
              <w:br/>
              <w:t>13.Long-term Climate Change: Projections, Commitments and Irreversibility</w:t>
            </w:r>
            <w:r w:rsidRPr="00B46284">
              <w:rPr>
                <w:rFonts w:ascii="Lucida Sans Unicode" w:eastAsia="新細明體" w:hAnsi="Lucida Sans Unicode" w:cs="Lucida Sans Unicode"/>
                <w:color w:val="333333"/>
                <w:kern w:val="0"/>
                <w:szCs w:val="24"/>
              </w:rPr>
              <w:br/>
              <w:t>14.Sea Level Change</w:t>
            </w:r>
            <w:r w:rsidRPr="00B46284">
              <w:rPr>
                <w:rFonts w:ascii="Lucida Sans Unicode" w:eastAsia="新細明體" w:hAnsi="Lucida Sans Unicode" w:cs="Lucida Sans Unicode"/>
                <w:color w:val="333333"/>
                <w:kern w:val="0"/>
                <w:szCs w:val="24"/>
              </w:rPr>
              <w:br/>
              <w:t>15.Climate Phenomena and their Relevance for Future </w:t>
            </w:r>
            <w:r w:rsidRPr="00B46284">
              <w:rPr>
                <w:rFonts w:ascii="Lucida Sans Unicode" w:eastAsia="新細明體" w:hAnsi="Lucida Sans Unicode" w:cs="Lucida Sans Unicode"/>
                <w:color w:val="333333"/>
                <w:kern w:val="0"/>
                <w:szCs w:val="24"/>
              </w:rPr>
              <w:br/>
              <w:t>16.Climate Change 2014: Impacts, Adaptation, and Vulnerability</w:t>
            </w:r>
            <w:r w:rsidRPr="00B46284">
              <w:rPr>
                <w:rFonts w:ascii="Lucida Sans Unicode" w:eastAsia="新細明體" w:hAnsi="Lucida Sans Unicode" w:cs="Lucida Sans Unicode"/>
                <w:color w:val="333333"/>
                <w:kern w:val="0"/>
                <w:szCs w:val="24"/>
              </w:rPr>
              <w:br/>
              <w:t>17.Climate Change 2014: Mitigation of Climate Change</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十八、</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期末考</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教科書</w:t>
            </w:r>
            <w:r w:rsidRPr="00B46284">
              <w:rPr>
                <w:rFonts w:ascii="Lucida Sans Unicode" w:eastAsia="新細明體" w:hAnsi="Lucida Sans Unicode" w:cs="Lucida Sans Unicode"/>
                <w:color w:val="FFFFFF"/>
                <w:kern w:val="0"/>
                <w:szCs w:val="24"/>
              </w:rPr>
              <w:t>/</w:t>
            </w:r>
            <w:r w:rsidRPr="00B46284">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指定教科書</w:t>
            </w:r>
            <w:r w:rsidRPr="00B46284">
              <w:rPr>
                <w:rFonts w:ascii="Lucida Sans Unicode" w:eastAsia="新細明體" w:hAnsi="Lucida Sans Unicode" w:cs="Lucida Sans Unicode"/>
                <w:color w:val="333333"/>
                <w:kern w:val="0"/>
                <w:szCs w:val="24"/>
              </w:rPr>
              <w:br/>
              <w:t>1.CLIMATE CHANGE 2013: The Physical Science Basis</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參考書目</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一、</w:t>
            </w:r>
            <w:r w:rsidRPr="00B46284">
              <w:rPr>
                <w:rFonts w:ascii="Lucida Sans Unicode" w:eastAsia="新細明體" w:hAnsi="Lucida Sans Unicode" w:cs="Lucida Sans Unicode"/>
                <w:color w:val="333333"/>
                <w:kern w:val="0"/>
                <w:szCs w:val="24"/>
              </w:rPr>
              <w:t>Climate Change 2014: Impacts, Adaptation, and Vulnerability</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二、</w:t>
            </w:r>
            <w:r w:rsidRPr="00B46284">
              <w:rPr>
                <w:rFonts w:ascii="Lucida Sans Unicode" w:eastAsia="新細明體" w:hAnsi="Lucida Sans Unicode" w:cs="Lucida Sans Unicode"/>
                <w:color w:val="333333"/>
                <w:kern w:val="0"/>
                <w:szCs w:val="24"/>
              </w:rPr>
              <w:t>Climate Change 2014: Mitigation of Climate Change</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講授</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1.</w:t>
            </w:r>
            <w:r w:rsidRPr="00B46284">
              <w:rPr>
                <w:rFonts w:ascii="Lucida Sans Unicode" w:eastAsia="新細明體" w:hAnsi="Lucida Sans Unicode" w:cs="Lucida Sans Unicode"/>
                <w:color w:val="333333"/>
                <w:kern w:val="0"/>
                <w:szCs w:val="24"/>
              </w:rPr>
              <w:t>作業練習</w:t>
            </w:r>
            <w:r w:rsidRPr="00B46284">
              <w:rPr>
                <w:rFonts w:ascii="Lucida Sans Unicode" w:eastAsia="新細明體" w:hAnsi="Lucida Sans Unicode" w:cs="Lucida Sans Unicode"/>
                <w:color w:val="333333"/>
                <w:kern w:val="0"/>
                <w:szCs w:val="24"/>
              </w:rPr>
              <w:t xml:space="preserve"> 30%</w:t>
            </w:r>
            <w:r w:rsidRPr="00B46284">
              <w:rPr>
                <w:rFonts w:ascii="Lucida Sans Unicode" w:eastAsia="新細明體" w:hAnsi="Lucida Sans Unicode" w:cs="Lucida Sans Unicode"/>
                <w:color w:val="333333"/>
                <w:kern w:val="0"/>
                <w:szCs w:val="24"/>
              </w:rPr>
              <w:br/>
              <w:t>2.</w:t>
            </w:r>
            <w:r w:rsidRPr="00B46284">
              <w:rPr>
                <w:rFonts w:ascii="Lucida Sans Unicode" w:eastAsia="新細明體" w:hAnsi="Lucida Sans Unicode" w:cs="Lucida Sans Unicode"/>
                <w:color w:val="333333"/>
                <w:kern w:val="0"/>
                <w:szCs w:val="24"/>
              </w:rPr>
              <w:t>專題研究報告</w:t>
            </w:r>
            <w:r w:rsidRPr="00B46284">
              <w:rPr>
                <w:rFonts w:ascii="Lucida Sans Unicode" w:eastAsia="新細明體" w:hAnsi="Lucida Sans Unicode" w:cs="Lucida Sans Unicode"/>
                <w:color w:val="333333"/>
                <w:kern w:val="0"/>
                <w:szCs w:val="24"/>
              </w:rPr>
              <w:t>(</w:t>
            </w:r>
            <w:r w:rsidRPr="00B46284">
              <w:rPr>
                <w:rFonts w:ascii="Lucida Sans Unicode" w:eastAsia="新細明體" w:hAnsi="Lucida Sans Unicode" w:cs="Lucida Sans Unicode"/>
                <w:color w:val="333333"/>
                <w:kern w:val="0"/>
                <w:szCs w:val="24"/>
              </w:rPr>
              <w:t>書面</w:t>
            </w:r>
            <w:r w:rsidRPr="00B46284">
              <w:rPr>
                <w:rFonts w:ascii="Lucida Sans Unicode" w:eastAsia="新細明體" w:hAnsi="Lucida Sans Unicode" w:cs="Lucida Sans Unicode"/>
                <w:color w:val="333333"/>
                <w:kern w:val="0"/>
                <w:szCs w:val="24"/>
              </w:rPr>
              <w:t>) 40%</w:t>
            </w:r>
            <w:r w:rsidRPr="00B46284">
              <w:rPr>
                <w:rFonts w:ascii="Lucida Sans Unicode" w:eastAsia="新細明體" w:hAnsi="Lucida Sans Unicode" w:cs="Lucida Sans Unicode"/>
                <w:color w:val="333333"/>
                <w:kern w:val="0"/>
                <w:szCs w:val="24"/>
              </w:rPr>
              <w:br/>
              <w:t>3.</w:t>
            </w:r>
            <w:r w:rsidRPr="00B46284">
              <w:rPr>
                <w:rFonts w:ascii="Lucida Sans Unicode" w:eastAsia="新細明體" w:hAnsi="Lucida Sans Unicode" w:cs="Lucida Sans Unicode"/>
                <w:color w:val="333333"/>
                <w:kern w:val="0"/>
                <w:szCs w:val="24"/>
              </w:rPr>
              <w:t>出席</w:t>
            </w:r>
            <w:r w:rsidRPr="00B46284">
              <w:rPr>
                <w:rFonts w:ascii="Lucida Sans Unicode" w:eastAsia="新細明體" w:hAnsi="Lucida Sans Unicode" w:cs="Lucida Sans Unicode"/>
                <w:color w:val="333333"/>
                <w:kern w:val="0"/>
                <w:szCs w:val="24"/>
              </w:rPr>
              <w:t>/</w:t>
            </w:r>
            <w:r w:rsidRPr="00B46284">
              <w:rPr>
                <w:rFonts w:ascii="Lucida Sans Unicode" w:eastAsia="新細明體" w:hAnsi="Lucida Sans Unicode" w:cs="Lucida Sans Unicode"/>
                <w:color w:val="333333"/>
                <w:kern w:val="0"/>
                <w:szCs w:val="24"/>
              </w:rPr>
              <w:t>課堂表現</w:t>
            </w:r>
            <w:r w:rsidRPr="00B46284">
              <w:rPr>
                <w:rFonts w:ascii="Lucida Sans Unicode" w:eastAsia="新細明體" w:hAnsi="Lucida Sans Unicode" w:cs="Lucida Sans Unicode"/>
                <w:color w:val="333333"/>
                <w:kern w:val="0"/>
                <w:szCs w:val="24"/>
              </w:rPr>
              <w:t xml:space="preserve"> 30%</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星期二</w:t>
            </w:r>
            <w:r w:rsidRPr="00B46284">
              <w:rPr>
                <w:rFonts w:ascii="Lucida Sans Unicode" w:eastAsia="新細明體" w:hAnsi="Lucida Sans Unicode" w:cs="Lucida Sans Unicode"/>
                <w:color w:val="333333"/>
                <w:kern w:val="0"/>
                <w:szCs w:val="24"/>
              </w:rPr>
              <w:t xml:space="preserve"> 10:00-12:00</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自然科學領域</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N/A</w:t>
            </w:r>
          </w:p>
        </w:tc>
      </w:tr>
      <w:tr w:rsidR="00B46284" w:rsidRPr="00B46284" w:rsidTr="00B46284">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color w:val="FFFFFF"/>
                      <w:kern w:val="0"/>
                      <w:szCs w:val="24"/>
                    </w:rPr>
                  </w:pPr>
                  <w:r w:rsidRPr="00B46284">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color w:val="FFFFFF"/>
                      <w:kern w:val="0"/>
                      <w:szCs w:val="24"/>
                    </w:rPr>
                  </w:pPr>
                  <w:r w:rsidRPr="00B46284">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color w:val="FFFFFF"/>
                      <w:kern w:val="0"/>
                      <w:szCs w:val="24"/>
                    </w:rPr>
                  </w:pPr>
                  <w:r w:rsidRPr="00B46284">
                    <w:rPr>
                      <w:rFonts w:ascii="新細明體" w:eastAsia="新細明體" w:hAnsi="新細明體" w:cs="新細明體"/>
                      <w:color w:val="FFFFFF"/>
                      <w:kern w:val="0"/>
                      <w:szCs w:val="24"/>
                    </w:rPr>
                    <w:t>評量方式</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作業練習,專題研究報告(書面),出席/課堂表現,</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作業練習,專題研究報告(書面),出席/課堂表現,</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作業練習,專題研究報告(書面),出席/課堂表現,</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作業練習,專題研究報告(書面),出席/課堂表現,</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作業練習,專題研究報告(書面),出席/課堂表現,</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作業練習,專題研究報告(書面),出席/課堂表現,</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作業練習,專題研究報告(書面),出席/課堂表現,</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作業練習,專題研究報告(書面),出席/課堂表現,</w:t>
                  </w:r>
                </w:p>
              </w:tc>
            </w:tr>
          </w:tbl>
          <w:p w:rsidR="00B46284" w:rsidRPr="00B46284" w:rsidRDefault="00B46284" w:rsidP="00B46284">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75"/>
        <w:gridCol w:w="8811"/>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9048</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GS4413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張哲明</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全球氣候變遷</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從危機到轉機</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Global Climate Change crisises to opportunities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t>2013IPCC</w:t>
            </w:r>
            <w:r w:rsidRPr="0056335C">
              <w:rPr>
                <w:rFonts w:ascii="Lucida Sans Unicode" w:eastAsia="新細明體" w:hAnsi="Lucida Sans Unicode" w:cs="Lucida Sans Unicode"/>
                <w:color w:val="333333"/>
                <w:kern w:val="0"/>
                <w:szCs w:val="24"/>
              </w:rPr>
              <w:t>報告指出人類活動</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極為可能的（</w:t>
            </w:r>
            <w:r w:rsidRPr="0056335C">
              <w:rPr>
                <w:rFonts w:ascii="Lucida Sans Unicode" w:eastAsia="新細明體" w:hAnsi="Lucida Sans Unicode" w:cs="Lucida Sans Unicode"/>
                <w:color w:val="333333"/>
                <w:kern w:val="0"/>
                <w:szCs w:val="24"/>
              </w:rPr>
              <w:t>extremely likely&gt;95</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導致地球暖化，預估</w:t>
            </w:r>
            <w:r w:rsidRPr="0056335C">
              <w:rPr>
                <w:rFonts w:ascii="Lucida Sans Unicode" w:eastAsia="新細明體" w:hAnsi="Lucida Sans Unicode" w:cs="Lucida Sans Unicode"/>
                <w:color w:val="333333"/>
                <w:kern w:val="0"/>
                <w:szCs w:val="24"/>
              </w:rPr>
              <w:t>2100</w:t>
            </w:r>
            <w:r w:rsidRPr="0056335C">
              <w:rPr>
                <w:rFonts w:ascii="Lucida Sans Unicode" w:eastAsia="新細明體" w:hAnsi="Lucida Sans Unicode" w:cs="Lucida Sans Unicode"/>
                <w:color w:val="333333"/>
                <w:kern w:val="0"/>
                <w:szCs w:val="24"/>
              </w:rPr>
              <w:t>年氣溫將上升</w:t>
            </w:r>
            <w:r w:rsidRPr="0056335C">
              <w:rPr>
                <w:rFonts w:ascii="Lucida Sans Unicode" w:eastAsia="新細明體" w:hAnsi="Lucida Sans Unicode" w:cs="Lucida Sans Unicode"/>
                <w:color w:val="333333"/>
                <w:kern w:val="0"/>
                <w:szCs w:val="24"/>
              </w:rPr>
              <w:t xml:space="preserve">0.3 oC </w:t>
            </w:r>
            <w:r w:rsidRPr="0056335C">
              <w:rPr>
                <w:rFonts w:ascii="Lucida Sans Unicode" w:eastAsia="新細明體" w:hAnsi="Lucida Sans Unicode" w:cs="Lucida Sans Unicode"/>
                <w:color w:val="333333"/>
                <w:kern w:val="0"/>
                <w:szCs w:val="24"/>
              </w:rPr>
              <w:t>至</w:t>
            </w:r>
            <w:r w:rsidRPr="0056335C">
              <w:rPr>
                <w:rFonts w:ascii="Lucida Sans Unicode" w:eastAsia="新細明體" w:hAnsi="Lucida Sans Unicode" w:cs="Lucida Sans Unicode"/>
                <w:color w:val="333333"/>
                <w:kern w:val="0"/>
                <w:szCs w:val="24"/>
              </w:rPr>
              <w:t>4.8 oC</w:t>
            </w:r>
            <w:r w:rsidRPr="0056335C">
              <w:rPr>
                <w:rFonts w:ascii="Lucida Sans Unicode" w:eastAsia="新細明體" w:hAnsi="Lucida Sans Unicode" w:cs="Lucida Sans Unicode"/>
                <w:color w:val="333333"/>
                <w:kern w:val="0"/>
                <w:szCs w:val="24"/>
              </w:rPr>
              <w:t>，海面上升</w:t>
            </w:r>
            <w:r w:rsidRPr="0056335C">
              <w:rPr>
                <w:rFonts w:ascii="Lucida Sans Unicode" w:eastAsia="新細明體" w:hAnsi="Lucida Sans Unicode" w:cs="Lucida Sans Unicode"/>
                <w:color w:val="333333"/>
                <w:kern w:val="0"/>
                <w:szCs w:val="24"/>
              </w:rPr>
              <w:t>26-81</w:t>
            </w:r>
            <w:r w:rsidRPr="0056335C">
              <w:rPr>
                <w:rFonts w:ascii="Lucida Sans Unicode" w:eastAsia="新細明體" w:hAnsi="Lucida Sans Unicode" w:cs="Lucida Sans Unicode"/>
                <w:color w:val="333333"/>
                <w:kern w:val="0"/>
                <w:szCs w:val="24"/>
              </w:rPr>
              <w:t>公分，並可能導致乾旱、颱風等強度增強，夏天北極冰層融解。</w:t>
            </w:r>
            <w:r w:rsidRPr="0056335C">
              <w:rPr>
                <w:rFonts w:ascii="Lucida Sans Unicode" w:eastAsia="新細明體" w:hAnsi="Lucida Sans Unicode" w:cs="Lucida Sans Unicode"/>
                <w:color w:val="333333"/>
                <w:kern w:val="0"/>
                <w:szCs w:val="24"/>
              </w:rPr>
              <w:t>IPCC</w:t>
            </w:r>
            <w:r w:rsidRPr="0056335C">
              <w:rPr>
                <w:rFonts w:ascii="Lucida Sans Unicode" w:eastAsia="新細明體" w:hAnsi="Lucida Sans Unicode" w:cs="Lucida Sans Unicode"/>
                <w:color w:val="333333"/>
                <w:kern w:val="0"/>
                <w:szCs w:val="24"/>
              </w:rPr>
              <w:t>專家認為全球上升溫度應控制在高於十八世紀工業革命前</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內，為此</w:t>
            </w:r>
            <w:r w:rsidRPr="0056335C">
              <w:rPr>
                <w:rFonts w:ascii="Lucida Sans Unicode" w:eastAsia="新細明體" w:hAnsi="Lucida Sans Unicode" w:cs="Lucida Sans Unicode"/>
                <w:color w:val="333333"/>
                <w:kern w:val="0"/>
                <w:szCs w:val="24"/>
              </w:rPr>
              <w:t>2050</w:t>
            </w:r>
            <w:r w:rsidRPr="0056335C">
              <w:rPr>
                <w:rFonts w:ascii="Lucida Sans Unicode" w:eastAsia="新細明體" w:hAnsi="Lucida Sans Unicode" w:cs="Lucida Sans Unicode"/>
                <w:color w:val="333333"/>
                <w:kern w:val="0"/>
                <w:szCs w:val="24"/>
              </w:rPr>
              <w:t>年全球溫室氣體排放至少應減少</w:t>
            </w:r>
            <w:r w:rsidRPr="0056335C">
              <w:rPr>
                <w:rFonts w:ascii="Lucida Sans Unicode" w:eastAsia="新細明體" w:hAnsi="Lucida Sans Unicode" w:cs="Lucida Sans Unicode"/>
                <w:color w:val="333333"/>
                <w:kern w:val="0"/>
                <w:szCs w:val="24"/>
              </w:rPr>
              <w:t>50</w:t>
            </w:r>
            <w:r w:rsidRPr="0056335C">
              <w:rPr>
                <w:rFonts w:ascii="Lucida Sans Unicode" w:eastAsia="新細明體" w:hAnsi="Lucida Sans Unicode" w:cs="Lucida Sans Unicode"/>
                <w:color w:val="333333"/>
                <w:kern w:val="0"/>
                <w:szCs w:val="24"/>
              </w:rPr>
              <w:t>％，而已開發國家更應減少</w:t>
            </w:r>
            <w:r w:rsidRPr="0056335C">
              <w:rPr>
                <w:rFonts w:ascii="Lucida Sans Unicode" w:eastAsia="新細明體" w:hAnsi="Lucida Sans Unicode" w:cs="Lucida Sans Unicode"/>
                <w:color w:val="333333"/>
                <w:kern w:val="0"/>
                <w:szCs w:val="24"/>
              </w:rPr>
              <w:t>80</w:t>
            </w:r>
            <w:r w:rsidRPr="0056335C">
              <w:rPr>
                <w:rFonts w:ascii="Lucida Sans Unicode" w:eastAsia="新細明體" w:hAnsi="Lucida Sans Unicode" w:cs="Lucida Sans Unicode"/>
                <w:color w:val="333333"/>
                <w:kern w:val="0"/>
                <w:szCs w:val="24"/>
              </w:rPr>
              <w:t>％。而</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年京都議定書效期已屆滿，各國曾分別於</w:t>
            </w:r>
            <w:r w:rsidRPr="0056335C">
              <w:rPr>
                <w:rFonts w:ascii="Lucida Sans Unicode" w:eastAsia="新細明體" w:hAnsi="Lucida Sans Unicode" w:cs="Lucida Sans Unicode"/>
                <w:color w:val="333333"/>
                <w:kern w:val="0"/>
                <w:szCs w:val="24"/>
              </w:rPr>
              <w:t>2007</w:t>
            </w:r>
            <w:r w:rsidRPr="0056335C">
              <w:rPr>
                <w:rFonts w:ascii="Lucida Sans Unicode" w:eastAsia="新細明體" w:hAnsi="Lucida Sans Unicode" w:cs="Lucida Sans Unicode"/>
                <w:color w:val="333333"/>
                <w:kern w:val="0"/>
                <w:szCs w:val="24"/>
              </w:rPr>
              <w:t>年召開</w:t>
            </w:r>
            <w:proofErr w:type="gramStart"/>
            <w:r w:rsidRPr="0056335C">
              <w:rPr>
                <w:rFonts w:ascii="Lucida Sans Unicode" w:eastAsia="新細明體" w:hAnsi="Lucida Sans Unicode" w:cs="Lucida Sans Unicode"/>
                <w:color w:val="333333"/>
                <w:kern w:val="0"/>
                <w:szCs w:val="24"/>
              </w:rPr>
              <w:t>峇里島會議和</w:t>
            </w:r>
            <w:proofErr w:type="gramEnd"/>
            <w:r w:rsidRPr="0056335C">
              <w:rPr>
                <w:rFonts w:ascii="Lucida Sans Unicode" w:eastAsia="新細明體" w:hAnsi="Lucida Sans Unicode" w:cs="Lucida Sans Unicode"/>
                <w:color w:val="333333"/>
                <w:kern w:val="0"/>
                <w:szCs w:val="24"/>
              </w:rPr>
              <w:t>2008</w:t>
            </w:r>
            <w:r w:rsidRPr="0056335C">
              <w:rPr>
                <w:rFonts w:ascii="Lucida Sans Unicode" w:eastAsia="新細明體" w:hAnsi="Lucida Sans Unicode" w:cs="Lucida Sans Unicode"/>
                <w:color w:val="333333"/>
                <w:kern w:val="0"/>
                <w:szCs w:val="24"/>
              </w:rPr>
              <w:t>年召開曼谷會議等，</w:t>
            </w:r>
            <w:proofErr w:type="gramStart"/>
            <w:r w:rsidRPr="0056335C">
              <w:rPr>
                <w:rFonts w:ascii="Lucida Sans Unicode" w:eastAsia="新細明體" w:hAnsi="Lucida Sans Unicode" w:cs="Lucida Sans Unicode"/>
                <w:color w:val="333333"/>
                <w:kern w:val="0"/>
                <w:szCs w:val="24"/>
              </w:rPr>
              <w:t>研</w:t>
            </w:r>
            <w:proofErr w:type="gramEnd"/>
            <w:r w:rsidRPr="0056335C">
              <w:rPr>
                <w:rFonts w:ascii="Lucida Sans Unicode" w:eastAsia="新細明體" w:hAnsi="Lucida Sans Unicode" w:cs="Lucida Sans Unicode"/>
                <w:color w:val="333333"/>
                <w:kern w:val="0"/>
                <w:szCs w:val="24"/>
              </w:rPr>
              <w:t>擬抑制溫室氣體後續協定的架構，隨後有</w:t>
            </w:r>
            <w:r w:rsidRPr="0056335C">
              <w:rPr>
                <w:rFonts w:ascii="Lucida Sans Unicode" w:eastAsia="新細明體" w:hAnsi="Lucida Sans Unicode" w:cs="Lucida Sans Unicode"/>
                <w:color w:val="333333"/>
                <w:kern w:val="0"/>
                <w:szCs w:val="24"/>
              </w:rPr>
              <w:t>2009</w:t>
            </w:r>
            <w:r w:rsidRPr="0056335C">
              <w:rPr>
                <w:rFonts w:ascii="Lucida Sans Unicode" w:eastAsia="新細明體" w:hAnsi="Lucida Sans Unicode" w:cs="Lucida Sans Unicode"/>
                <w:color w:val="333333"/>
                <w:kern w:val="0"/>
                <w:szCs w:val="24"/>
              </w:rPr>
              <w:t>年底哥本哈根協定、</w:t>
            </w:r>
            <w:r w:rsidRPr="0056335C">
              <w:rPr>
                <w:rFonts w:ascii="Lucida Sans Unicode" w:eastAsia="新細明體" w:hAnsi="Lucida Sans Unicode" w:cs="Lucida Sans Unicode"/>
                <w:color w:val="333333"/>
                <w:kern w:val="0"/>
                <w:szCs w:val="24"/>
              </w:rPr>
              <w:t>2010</w:t>
            </w:r>
            <w:r w:rsidRPr="0056335C">
              <w:rPr>
                <w:rFonts w:ascii="Lucida Sans Unicode" w:eastAsia="新細明體" w:hAnsi="Lucida Sans Unicode" w:cs="Lucida Sans Unicode"/>
                <w:color w:val="333333"/>
                <w:kern w:val="0"/>
                <w:szCs w:val="24"/>
              </w:rPr>
              <w:t>年坎肯協議和</w:t>
            </w:r>
            <w:r w:rsidRPr="0056335C">
              <w:rPr>
                <w:rFonts w:ascii="Lucida Sans Unicode" w:eastAsia="新細明體" w:hAnsi="Lucida Sans Unicode" w:cs="Lucida Sans Unicode"/>
                <w:color w:val="333333"/>
                <w:kern w:val="0"/>
                <w:szCs w:val="24"/>
              </w:rPr>
              <w:t>2011</w:t>
            </w:r>
            <w:r w:rsidRPr="0056335C">
              <w:rPr>
                <w:rFonts w:ascii="Lucida Sans Unicode" w:eastAsia="新細明體" w:hAnsi="Lucida Sans Unicode" w:cs="Lucida Sans Unicode"/>
                <w:color w:val="333333"/>
                <w:kern w:val="0"/>
                <w:szCs w:val="24"/>
              </w:rPr>
              <w:t>年德班氣候宣言等，以期能促成新協議加速削減溫室氣體排放，惟其後</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年杜哈氣候會議僅達成的協議，將全球唯一約束溫室氣體排放的條約，於</w:t>
            </w:r>
            <w:r w:rsidRPr="0056335C">
              <w:rPr>
                <w:rFonts w:ascii="Lucida Sans Unicode" w:eastAsia="新細明體" w:hAnsi="Lucida Sans Unicode" w:cs="Lucida Sans Unicode"/>
                <w:color w:val="333333"/>
                <w:kern w:val="0"/>
                <w:szCs w:val="24"/>
              </w:rPr>
              <w:t>2012</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12</w:t>
            </w:r>
            <w:r w:rsidRPr="0056335C">
              <w:rPr>
                <w:rFonts w:ascii="Lucida Sans Unicode" w:eastAsia="新細明體" w:hAnsi="Lucida Sans Unicode" w:cs="Lucida Sans Unicode"/>
                <w:color w:val="333333"/>
                <w:kern w:val="0"/>
                <w:szCs w:val="24"/>
              </w:rPr>
              <w:t>月</w:t>
            </w:r>
            <w:r w:rsidRPr="0056335C">
              <w:rPr>
                <w:rFonts w:ascii="Lucida Sans Unicode" w:eastAsia="新細明體" w:hAnsi="Lucida Sans Unicode" w:cs="Lucida Sans Unicode"/>
                <w:color w:val="333333"/>
                <w:kern w:val="0"/>
                <w:szCs w:val="24"/>
              </w:rPr>
              <w:t>31</w:t>
            </w:r>
            <w:r w:rsidRPr="0056335C">
              <w:rPr>
                <w:rFonts w:ascii="Lucida Sans Unicode" w:eastAsia="新細明體" w:hAnsi="Lucida Sans Unicode" w:cs="Lucida Sans Unicode"/>
                <w:color w:val="333333"/>
                <w:kern w:val="0"/>
                <w:szCs w:val="24"/>
              </w:rPr>
              <w:t>日到期後，以「</w:t>
            </w:r>
            <w:proofErr w:type="gramStart"/>
            <w:r w:rsidRPr="0056335C">
              <w:rPr>
                <w:rFonts w:ascii="Lucida Sans Unicode" w:eastAsia="新細明體" w:hAnsi="Lucida Sans Unicode" w:cs="Lucida Sans Unicode"/>
                <w:color w:val="333333"/>
                <w:kern w:val="0"/>
                <w:szCs w:val="24"/>
              </w:rPr>
              <w:t>第二減排承諾</w:t>
            </w:r>
            <w:proofErr w:type="gramEnd"/>
            <w:r w:rsidRPr="0056335C">
              <w:rPr>
                <w:rFonts w:ascii="Lucida Sans Unicode" w:eastAsia="新細明體" w:hAnsi="Lucida Sans Unicode" w:cs="Lucida Sans Unicode"/>
                <w:color w:val="333333"/>
                <w:kern w:val="0"/>
                <w:szCs w:val="24"/>
              </w:rPr>
              <w:t>期」形式延長效期，自</w:t>
            </w:r>
            <w:r w:rsidRPr="0056335C">
              <w:rPr>
                <w:rFonts w:ascii="Lucida Sans Unicode" w:eastAsia="新細明體" w:hAnsi="Lucida Sans Unicode" w:cs="Lucida Sans Unicode"/>
                <w:color w:val="333333"/>
                <w:kern w:val="0"/>
                <w:szCs w:val="24"/>
              </w:rPr>
              <w:lastRenderedPageBreak/>
              <w:t>2013</w:t>
            </w:r>
            <w:r w:rsidRPr="0056335C">
              <w:rPr>
                <w:rFonts w:ascii="Lucida Sans Unicode" w:eastAsia="新細明體" w:hAnsi="Lucida Sans Unicode" w:cs="Lucida Sans Unicode"/>
                <w:color w:val="333333"/>
                <w:kern w:val="0"/>
                <w:szCs w:val="24"/>
              </w:rPr>
              <w:t>年</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月</w:t>
            </w: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日生效，至</w:t>
            </w:r>
            <w:r w:rsidRPr="0056335C">
              <w:rPr>
                <w:rFonts w:ascii="Lucida Sans Unicode" w:eastAsia="新細明體" w:hAnsi="Lucida Sans Unicode" w:cs="Lucida Sans Unicode"/>
                <w:color w:val="333333"/>
                <w:kern w:val="0"/>
                <w:szCs w:val="24"/>
              </w:rPr>
              <w:t>2020</w:t>
            </w:r>
            <w:r w:rsidRPr="0056335C">
              <w:rPr>
                <w:rFonts w:ascii="Lucida Sans Unicode" w:eastAsia="新細明體" w:hAnsi="Lucida Sans Unicode" w:cs="Lucida Sans Unicode"/>
                <w:color w:val="333333"/>
                <w:kern w:val="0"/>
                <w:szCs w:val="24"/>
              </w:rPr>
              <w:t>年底結束。並希望氣溫能控制比工業化時代之前高出攝氏</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度以內。各方重申，希望</w:t>
            </w:r>
            <w:r w:rsidRPr="0056335C">
              <w:rPr>
                <w:rFonts w:ascii="Lucida Sans Unicode" w:eastAsia="新細明體" w:hAnsi="Lucida Sans Unicode" w:cs="Lucida Sans Unicode"/>
                <w:color w:val="333333"/>
                <w:kern w:val="0"/>
                <w:szCs w:val="24"/>
              </w:rPr>
              <w:t>2015</w:t>
            </w:r>
            <w:r w:rsidRPr="0056335C">
              <w:rPr>
                <w:rFonts w:ascii="Lucida Sans Unicode" w:eastAsia="新細明體" w:hAnsi="Lucida Sans Unicode" w:cs="Lucida Sans Unicode"/>
                <w:color w:val="333333"/>
                <w:kern w:val="0"/>
                <w:szCs w:val="24"/>
              </w:rPr>
              <w:t>年前草擬新全球方案，</w:t>
            </w:r>
            <w:r w:rsidRPr="0056335C">
              <w:rPr>
                <w:rFonts w:ascii="Lucida Sans Unicode" w:eastAsia="新細明體" w:hAnsi="Lucida Sans Unicode" w:cs="Lucida Sans Unicode"/>
                <w:color w:val="333333"/>
                <w:kern w:val="0"/>
                <w:szCs w:val="24"/>
              </w:rPr>
              <w:t>2020</w:t>
            </w:r>
            <w:r w:rsidRPr="0056335C">
              <w:rPr>
                <w:rFonts w:ascii="Lucida Sans Unicode" w:eastAsia="新細明體" w:hAnsi="Lucida Sans Unicode" w:cs="Lucida Sans Unicode"/>
                <w:color w:val="333333"/>
                <w:kern w:val="0"/>
                <w:szCs w:val="24"/>
              </w:rPr>
              <w:t>年起取代京都議定書以約束全球所有國家，對抗全球暖化。本課程旨在藉由全球暖化的證據、全球暖化的成因、全球暖化的趨勢與預測、全球暖化的危機、氣候變遷對台灣的影響、以及全球氣候變遷的減緩與調適等課題之導引和探討，使學生瞭解全球氣候變遷乃為全球性和跨世代之科學。同時藉由學生學習目標的建立，氣候變遷相關新聞媒體的閱讀和觀賞，氣候變遷論壇相關議題的討論，氣候變遷議題的分組報告及綜合報告，培育地球村公民維護地球環境必備之知識，以期向地球永續發展目標邁進。</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第一章</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全球暖化的證據</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氣候變異和暖化現象</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全球溫度和海面溫度</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溫室氣體和全球暖</w:t>
            </w:r>
            <w:proofErr w:type="gramStart"/>
            <w:r w:rsidRPr="0056335C">
              <w:rPr>
                <w:rFonts w:ascii="Lucida Sans Unicode" w:eastAsia="新細明體" w:hAnsi="Lucida Sans Unicode" w:cs="Lucida Sans Unicode"/>
                <w:color w:val="333333"/>
                <w:kern w:val="0"/>
                <w:szCs w:val="24"/>
              </w:rPr>
              <w:t>化</w:t>
            </w:r>
            <w:proofErr w:type="gramEnd"/>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第二章</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全球暖化的成因</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溫室氣體與溫室效應</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溫室氣體濃度的變化</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影響暖化要素及其輻射作用</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第三章</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全球暖化趨勢與預測</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氣候模式和不同情境模擬</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地區氣候變化預測</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期中考試</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第四章</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全球暖化的危機</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異常氣象和災害</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豪雨乾旱</w:t>
            </w:r>
            <w:proofErr w:type="gramStart"/>
            <w:r w:rsidRPr="0056335C">
              <w:rPr>
                <w:rFonts w:ascii="Lucida Sans Unicode" w:eastAsia="新細明體" w:hAnsi="Lucida Sans Unicode" w:cs="Lucida Sans Unicode"/>
                <w:color w:val="333333"/>
                <w:kern w:val="0"/>
                <w:szCs w:val="24"/>
              </w:rPr>
              <w:t>和風雪災熱浪</w:t>
            </w:r>
            <w:proofErr w:type="gramEnd"/>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對環境生態和人體健康之影響</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13.</w:t>
            </w:r>
            <w:r w:rsidRPr="0056335C">
              <w:rPr>
                <w:rFonts w:ascii="Lucida Sans Unicode" w:eastAsia="新細明體" w:hAnsi="Lucida Sans Unicode" w:cs="Lucida Sans Unicode"/>
                <w:color w:val="333333"/>
                <w:kern w:val="0"/>
                <w:szCs w:val="24"/>
              </w:rPr>
              <w:t>第五章</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氣候變遷對台灣的影響</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氣候變遷及其衝擊</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氣候變遷對國民健康之影響</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第六章</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全球氣候變遷的減緩與調適</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國際公約與協議</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京都議定書機制和低碳城市</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能源利用</w:t>
            </w:r>
            <w:proofErr w:type="gramStart"/>
            <w:r w:rsidRPr="0056335C">
              <w:rPr>
                <w:rFonts w:ascii="Lucida Sans Unicode" w:eastAsia="新細明體" w:hAnsi="Lucida Sans Unicode" w:cs="Lucida Sans Unicode"/>
                <w:color w:val="333333"/>
                <w:kern w:val="0"/>
                <w:szCs w:val="24"/>
              </w:rPr>
              <w:t>和綠能科技</w:t>
            </w:r>
            <w:proofErr w:type="gramEnd"/>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期末考試</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全球氣候變遷</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張</w:t>
            </w:r>
            <w:proofErr w:type="gramStart"/>
            <w:r w:rsidRPr="0056335C">
              <w:rPr>
                <w:rFonts w:ascii="Lucida Sans Unicode" w:eastAsia="新細明體" w:hAnsi="Lucida Sans Unicode" w:cs="Lucida Sans Unicode"/>
                <w:color w:val="333333"/>
                <w:kern w:val="0"/>
                <w:szCs w:val="24"/>
              </w:rPr>
              <w:t>泉湧著</w:t>
            </w:r>
            <w:proofErr w:type="gramEnd"/>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國家教育研究院</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主編</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五南圖書公司</w:t>
            </w:r>
            <w:r w:rsidRPr="0056335C">
              <w:rPr>
                <w:rFonts w:ascii="Lucida Sans Unicode" w:eastAsia="新細明體" w:hAnsi="Lucida Sans Unicode" w:cs="Lucida Sans Unicode"/>
                <w:color w:val="333333"/>
                <w:kern w:val="0"/>
                <w:szCs w:val="24"/>
              </w:rPr>
              <w:t xml:space="preserve"> 2011</w:t>
            </w:r>
            <w:r w:rsidRPr="0056335C">
              <w:rPr>
                <w:rFonts w:ascii="Lucida Sans Unicode" w:eastAsia="新細明體" w:hAnsi="Lucida Sans Unicode" w:cs="Lucida Sans Unicode"/>
                <w:color w:val="333333"/>
                <w:kern w:val="0"/>
                <w:szCs w:val="24"/>
              </w:rPr>
              <w:t>年發行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台灣地區氣候變化評估，張隆男</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張哲明</w:t>
            </w:r>
            <w:r w:rsidRPr="0056335C">
              <w:rPr>
                <w:rFonts w:ascii="Lucida Sans Unicode" w:eastAsia="新細明體" w:hAnsi="Lucida Sans Unicode" w:cs="Lucida Sans Unicode"/>
                <w:color w:val="333333"/>
                <w:kern w:val="0"/>
                <w:szCs w:val="24"/>
              </w:rPr>
              <w:t xml:space="preserve"> </w:t>
            </w:r>
            <w:proofErr w:type="gramStart"/>
            <w:r w:rsidRPr="0056335C">
              <w:rPr>
                <w:rFonts w:ascii="Lucida Sans Unicode" w:eastAsia="新細明體" w:hAnsi="Lucida Sans Unicode" w:cs="Lucida Sans Unicode"/>
                <w:color w:val="333333"/>
                <w:kern w:val="0"/>
                <w:szCs w:val="24"/>
              </w:rPr>
              <w:t>林沛練</w:t>
            </w:r>
            <w:proofErr w:type="gramEnd"/>
            <w:r w:rsidRPr="0056335C">
              <w:rPr>
                <w:rFonts w:ascii="Lucida Sans Unicode" w:eastAsia="新細明體" w:hAnsi="Lucida Sans Unicode" w:cs="Lucida Sans Unicode"/>
                <w:color w:val="333333"/>
                <w:kern w:val="0"/>
                <w:szCs w:val="24"/>
              </w:rPr>
              <w:t>，行政院環境保護署，</w:t>
            </w:r>
            <w:r w:rsidRPr="0056335C">
              <w:rPr>
                <w:rFonts w:ascii="Lucida Sans Unicode" w:eastAsia="新細明體" w:hAnsi="Lucida Sans Unicode" w:cs="Lucida Sans Unicode"/>
                <w:color w:val="333333"/>
                <w:kern w:val="0"/>
                <w:szCs w:val="24"/>
              </w:rPr>
              <w:t>EPA-87-FA44-03-46</w:t>
            </w:r>
            <w:r w:rsidRPr="0056335C">
              <w:rPr>
                <w:rFonts w:ascii="Lucida Sans Unicode" w:eastAsia="新細明體" w:hAnsi="Lucida Sans Unicode" w:cs="Lucida Sans Unicode"/>
                <w:color w:val="333333"/>
                <w:kern w:val="0"/>
                <w:szCs w:val="24"/>
              </w:rPr>
              <w:br/>
              <w:t>2.IPCC Fourth Assessment Report: Climate Change 2007 (AR4)</w:t>
            </w:r>
            <w:r w:rsidRPr="0056335C">
              <w:rPr>
                <w:rFonts w:ascii="Lucida Sans Unicode" w:eastAsia="新細明體" w:hAnsi="Lucida Sans Unicode" w:cs="Lucida Sans Unicode"/>
                <w:color w:val="333333"/>
                <w:kern w:val="0"/>
                <w:szCs w:val="24"/>
              </w:rPr>
              <w:br/>
              <w:t>3. IPCC Fifth Assessment Report: Climate Change 2013 (AR5)</w:t>
            </w:r>
            <w:r w:rsidRPr="0056335C">
              <w:rPr>
                <w:rFonts w:ascii="Lucida Sans Unicode" w:eastAsia="新細明體" w:hAnsi="Lucida Sans Unicode" w:cs="Lucida Sans Unicode"/>
                <w:color w:val="333333"/>
                <w:kern w:val="0"/>
                <w:szCs w:val="24"/>
              </w:rPr>
              <w:br/>
              <w:t xml:space="preserve">4. </w:t>
            </w:r>
            <w:r w:rsidRPr="0056335C">
              <w:rPr>
                <w:rFonts w:ascii="Lucida Sans Unicode" w:eastAsia="新細明體" w:hAnsi="Lucida Sans Unicode" w:cs="Lucida Sans Unicode"/>
                <w:color w:val="333333"/>
                <w:kern w:val="0"/>
                <w:szCs w:val="24"/>
              </w:rPr>
              <w:t>數位學習</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環境變遷與永續發展</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網站</w:t>
            </w:r>
            <w:r w:rsidRPr="0056335C">
              <w:rPr>
                <w:rFonts w:ascii="Lucida Sans Unicode" w:eastAsia="新細明體" w:hAnsi="Lucida Sans Unicode" w:cs="Lucida Sans Unicode"/>
                <w:color w:val="333333"/>
                <w:kern w:val="0"/>
                <w:szCs w:val="24"/>
              </w:rPr>
              <w:t>environment.edu.tw</w:t>
            </w:r>
            <w:r w:rsidRPr="0056335C">
              <w:rPr>
                <w:rFonts w:ascii="Lucida Sans Unicode" w:eastAsia="新細明體" w:hAnsi="Lucida Sans Unicode" w:cs="Lucida Sans Unicode"/>
                <w:color w:val="333333"/>
                <w:kern w:val="0"/>
                <w:szCs w:val="24"/>
              </w:rPr>
              <w:t>知識概念區</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學習目標（</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）期初報告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）氣候變遷論壇</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4</w:t>
            </w:r>
            <w:r w:rsidRPr="0056335C">
              <w:rPr>
                <w:rFonts w:ascii="Lucida Sans Unicode" w:eastAsia="新細明體" w:hAnsi="Lucida Sans Unicode" w:cs="Lucida Sans Unicode"/>
                <w:color w:val="333333"/>
                <w:kern w:val="0"/>
                <w:szCs w:val="24"/>
              </w:rPr>
              <w:t>）臨時測驗</w:t>
            </w:r>
            <w:r w:rsidRPr="0056335C">
              <w:rPr>
                <w:rFonts w:ascii="Lucida Sans Unicode" w:eastAsia="新細明體" w:hAnsi="Lucida Sans Unicode" w:cs="Lucida Sans Unicode"/>
                <w:color w:val="333333"/>
                <w:kern w:val="0"/>
                <w:szCs w:val="24"/>
              </w:rPr>
              <w:t xml:space="preserve">-1 min.paper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）期中考試（</w:t>
            </w:r>
            <w:r w:rsidRPr="0056335C">
              <w:rPr>
                <w:rFonts w:ascii="Lucida Sans Unicode" w:eastAsia="新細明體" w:hAnsi="Lucida Sans Unicode" w:cs="Lucida Sans Unicode"/>
                <w:color w:val="333333"/>
                <w:kern w:val="0"/>
                <w:szCs w:val="24"/>
              </w:rPr>
              <w:t>25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6</w:t>
            </w:r>
            <w:r w:rsidRPr="0056335C">
              <w:rPr>
                <w:rFonts w:ascii="Lucida Sans Unicode" w:eastAsia="新細明體" w:hAnsi="Lucida Sans Unicode" w:cs="Lucida Sans Unicode"/>
                <w:color w:val="333333"/>
                <w:kern w:val="0"/>
                <w:szCs w:val="24"/>
              </w:rPr>
              <w:t>）分組報告（</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7</w:t>
            </w:r>
            <w:r w:rsidRPr="0056335C">
              <w:rPr>
                <w:rFonts w:ascii="Lucida Sans Unicode" w:eastAsia="新細明體" w:hAnsi="Lucida Sans Unicode" w:cs="Lucida Sans Unicode"/>
                <w:color w:val="333333"/>
                <w:kern w:val="0"/>
                <w:szCs w:val="24"/>
              </w:rPr>
              <w:t>）期末評量</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期末報告和期末考試</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與教師另行預約</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自然科學領域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口頭報告/口試,實作/實驗,自我評量/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學習檔案評量,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學習檔案評量,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學習檔案評量,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學習檔案評量,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實作/實驗,</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99"/>
        <w:gridCol w:w="8787"/>
      </w:tblGrid>
      <w:tr w:rsidR="00B46284" w:rsidRPr="0056335C" w:rsidTr="008608EB">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9046</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GS4402 </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張哲明</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全球環境變遷導論</w:t>
            </w:r>
            <w:r w:rsidRPr="0056335C">
              <w:rPr>
                <w:rFonts w:ascii="Lucida Sans Unicode" w:eastAsia="新細明體" w:hAnsi="Lucida Sans Unicode" w:cs="Lucida Sans Unicode"/>
                <w:color w:val="333333"/>
                <w:kern w:val="0"/>
                <w:szCs w:val="24"/>
              </w:rPr>
              <w:t> </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An Introduction to Global Environmental Change </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工業革命以來，全球的工業化和都市化導致嚴重的環境問題，而全球環境變遷，其原因可能是自然的，亦可能是人為的。本課程旨在藉由氣候變遷、全球溫暖化、臭氧破洞、酸雨、聖嬰現象，影響氣候因子，環境的衝擊，人與自然之互動（環境保護和生態保育），綠色思想和科技，以及永續發展等課題之導引和探討，使學生瞭解全球變遷乃為跨國性、跨世代和跨領域之科學，地球村公民維護地球環境必備之知識。同時藉由學生學習目標的建立，環保相關新聞媒體的閱讀和觀賞，環保論壇相關議題的討論，校園、社區、河川和海洋環保議題的分組探索實作，以及環保議題綜合報告，培育現代公民應有之科學、倫理、民主、美學與媒體素養能力，以期邁向地球永續發展。</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全球環境問題和對策</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氣候變遷與全球溫暖化</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溫室氣體與懸浮微粒及其輻射效應</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臭氧與臭氧洞</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酸雨</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水圈及水資源</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水圈及水資源</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生物滅絕</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期中考試</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自然災害</w:t>
            </w:r>
            <w:r w:rsidRPr="0056335C">
              <w:rPr>
                <w:rFonts w:ascii="Lucida Sans Unicode" w:eastAsia="新細明體" w:hAnsi="Lucida Sans Unicode" w:cs="Lucida Sans Unicode"/>
                <w:color w:val="333333"/>
                <w:kern w:val="0"/>
                <w:szCs w:val="24"/>
              </w:rPr>
              <w:t>I-</w:t>
            </w:r>
            <w:r w:rsidRPr="0056335C">
              <w:rPr>
                <w:rFonts w:ascii="Lucida Sans Unicode" w:eastAsia="新細明體" w:hAnsi="Lucida Sans Unicode" w:cs="Lucida Sans Unicode"/>
                <w:color w:val="333333"/>
                <w:kern w:val="0"/>
                <w:szCs w:val="24"/>
              </w:rPr>
              <w:t>颱風與土石流</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自然災害</w:t>
            </w:r>
            <w:r w:rsidRPr="0056335C">
              <w:rPr>
                <w:rFonts w:ascii="Lucida Sans Unicode" w:eastAsia="新細明體" w:hAnsi="Lucida Sans Unicode" w:cs="Lucida Sans Unicode"/>
                <w:color w:val="333333"/>
                <w:kern w:val="0"/>
                <w:szCs w:val="24"/>
              </w:rPr>
              <w:t>II-</w:t>
            </w:r>
            <w:r w:rsidRPr="0056335C">
              <w:rPr>
                <w:rFonts w:ascii="Lucida Sans Unicode" w:eastAsia="新細明體" w:hAnsi="Lucida Sans Unicode" w:cs="Lucida Sans Unicode"/>
                <w:color w:val="333333"/>
                <w:kern w:val="0"/>
                <w:szCs w:val="24"/>
              </w:rPr>
              <w:t>地震與海嘯</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國際公約及國際環保組織</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永續發展之理念與實踐</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永續發展之理念與實踐</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綠色文明與人類的未來</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能源利用與節約</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能源利用與節約</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期末考試</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數位學習</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環境變遷與永續發展</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網站</w:t>
            </w:r>
            <w:r w:rsidRPr="0056335C">
              <w:rPr>
                <w:rFonts w:ascii="Lucida Sans Unicode" w:eastAsia="新細明體" w:hAnsi="Lucida Sans Unicode" w:cs="Lucida Sans Unicode"/>
                <w:color w:val="333333"/>
                <w:kern w:val="0"/>
                <w:szCs w:val="24"/>
              </w:rPr>
              <w:t>environment.edu.tw</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全球環境變遷導論</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台灣地區氣候變化評估</w:t>
            </w:r>
            <w:r w:rsidRPr="0056335C">
              <w:rPr>
                <w:rFonts w:ascii="Lucida Sans Unicode" w:eastAsia="新細明體" w:hAnsi="Lucida Sans Unicode" w:cs="Lucida Sans Unicode"/>
                <w:color w:val="333333"/>
                <w:kern w:val="0"/>
                <w:szCs w:val="24"/>
              </w:rPr>
              <w:br/>
              <w:t>3.Climate Change 2001</w:t>
            </w:r>
            <w:r w:rsidRPr="0056335C">
              <w:rPr>
                <w:rFonts w:ascii="Lucida Sans Unicode" w:eastAsia="新細明體" w:hAnsi="Lucida Sans Unicode" w:cs="Lucida Sans Unicode"/>
                <w:color w:val="333333"/>
                <w:kern w:val="0"/>
                <w:szCs w:val="24"/>
              </w:rPr>
              <w:br/>
              <w:t>4.IPCC Fourth Assessment Report: Climate Change 2007 (AR4)</w:t>
            </w:r>
            <w:r w:rsidRPr="0056335C">
              <w:rPr>
                <w:rFonts w:ascii="Lucida Sans Unicode" w:eastAsia="新細明體" w:hAnsi="Lucida Sans Unicode" w:cs="Lucida Sans Unicode"/>
                <w:color w:val="333333"/>
                <w:kern w:val="0"/>
                <w:szCs w:val="24"/>
              </w:rPr>
              <w:br/>
              <w:t>5.IPCC Fifth Assessment Report: Climate Change 2013 (AR5)</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其他</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學習目標（</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w:t>
            </w:r>
            <w:r w:rsidRPr="0056335C">
              <w:rPr>
                <w:rFonts w:ascii="Lucida Sans Unicode" w:eastAsia="新細明體" w:hAnsi="Lucida Sans Unicode" w:cs="Lucida Sans Unicode"/>
                <w:color w:val="333333"/>
                <w:kern w:val="0"/>
                <w:szCs w:val="24"/>
              </w:rPr>
              <w:t>）期初報告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環保報馬仔（</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3</w:t>
            </w:r>
            <w:r w:rsidRPr="0056335C">
              <w:rPr>
                <w:rFonts w:ascii="Lucida Sans Unicode" w:eastAsia="新細明體" w:hAnsi="Lucida Sans Unicode" w:cs="Lucida Sans Unicode"/>
                <w:color w:val="333333"/>
                <w:kern w:val="0"/>
                <w:szCs w:val="24"/>
              </w:rPr>
              <w:t>）環保論壇</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4</w:t>
            </w:r>
            <w:r w:rsidRPr="0056335C">
              <w:rPr>
                <w:rFonts w:ascii="Lucida Sans Unicode" w:eastAsia="新細明體" w:hAnsi="Lucida Sans Unicode" w:cs="Lucida Sans Unicode"/>
                <w:color w:val="333333"/>
                <w:kern w:val="0"/>
                <w:szCs w:val="24"/>
              </w:rPr>
              <w:t>）臨時測驗</w:t>
            </w:r>
            <w:r w:rsidRPr="0056335C">
              <w:rPr>
                <w:rFonts w:ascii="Lucida Sans Unicode" w:eastAsia="新細明體" w:hAnsi="Lucida Sans Unicode" w:cs="Lucida Sans Unicode"/>
                <w:color w:val="333333"/>
                <w:kern w:val="0"/>
                <w:szCs w:val="24"/>
              </w:rPr>
              <w:t xml:space="preserve">-1 min. paper </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12</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5</w:t>
            </w:r>
            <w:r w:rsidRPr="0056335C">
              <w:rPr>
                <w:rFonts w:ascii="Lucida Sans Unicode" w:eastAsia="新細明體" w:hAnsi="Lucida Sans Unicode" w:cs="Lucida Sans Unicode"/>
                <w:color w:val="333333"/>
                <w:kern w:val="0"/>
                <w:szCs w:val="24"/>
              </w:rPr>
              <w:t>）期中考試（</w:t>
            </w:r>
            <w:r w:rsidRPr="0056335C">
              <w:rPr>
                <w:rFonts w:ascii="Lucida Sans Unicode" w:eastAsia="新細明體" w:hAnsi="Lucida Sans Unicode" w:cs="Lucida Sans Unicode"/>
                <w:color w:val="333333"/>
                <w:kern w:val="0"/>
                <w:szCs w:val="24"/>
              </w:rPr>
              <w:t>25</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6</w:t>
            </w:r>
            <w:r w:rsidRPr="0056335C">
              <w:rPr>
                <w:rFonts w:ascii="Lucida Sans Unicode" w:eastAsia="新細明體" w:hAnsi="Lucida Sans Unicode" w:cs="Lucida Sans Unicode"/>
                <w:color w:val="333333"/>
                <w:kern w:val="0"/>
                <w:szCs w:val="24"/>
              </w:rPr>
              <w:t>）分組報告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環保狗仔隊（</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7</w:t>
            </w:r>
            <w:r w:rsidRPr="0056335C">
              <w:rPr>
                <w:rFonts w:ascii="Lucida Sans Unicode" w:eastAsia="新細明體" w:hAnsi="Lucida Sans Unicode" w:cs="Lucida Sans Unicode"/>
                <w:color w:val="333333"/>
                <w:kern w:val="0"/>
                <w:szCs w:val="24"/>
              </w:rPr>
              <w:t>）期末評量</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期末報告和期末考試</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環保總</w:t>
            </w:r>
            <w:proofErr w:type="gramStart"/>
            <w:r w:rsidRPr="0056335C">
              <w:rPr>
                <w:rFonts w:ascii="Lucida Sans Unicode" w:eastAsia="新細明體" w:hAnsi="Lucida Sans Unicode" w:cs="Lucida Sans Unicode"/>
                <w:color w:val="333333"/>
                <w:kern w:val="0"/>
                <w:szCs w:val="24"/>
              </w:rPr>
              <w:t>舖</w:t>
            </w:r>
            <w:proofErr w:type="gramEnd"/>
            <w:r w:rsidRPr="0056335C">
              <w:rPr>
                <w:rFonts w:ascii="Lucida Sans Unicode" w:eastAsia="新細明體" w:hAnsi="Lucida Sans Unicode" w:cs="Lucida Sans Unicode"/>
                <w:color w:val="333333"/>
                <w:kern w:val="0"/>
                <w:szCs w:val="24"/>
              </w:rPr>
              <w:t>師</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w:t>
            </w:r>
            <w:proofErr w:type="gramEnd"/>
            <w:r w:rsidRPr="0056335C">
              <w:rPr>
                <w:rFonts w:ascii="Lucida Sans Unicode" w:eastAsia="新細明體" w:hAnsi="Lucida Sans Unicode" w:cs="Lucida Sans Unicode"/>
                <w:color w:val="333333"/>
                <w:kern w:val="0"/>
                <w:szCs w:val="24"/>
              </w:rPr>
              <w:t>30</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與教師另行預約</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應用科學領域</w:t>
            </w:r>
          </w:p>
        </w:tc>
      </w:tr>
      <w:tr w:rsidR="00B46284" w:rsidRPr="0056335C" w:rsidTr="008608EB">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B46284" w:rsidRPr="0056335C" w:rsidTr="008608EB">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B46284" w:rsidRPr="0056335C" w:rsidTr="008608E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B46284" w:rsidRPr="0056335C" w:rsidTr="008608E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口頭報告/口試,實作/實驗,自我評量/</w:t>
                  </w:r>
                  <w:proofErr w:type="gramStart"/>
                  <w:r w:rsidRPr="0056335C">
                    <w:rPr>
                      <w:rFonts w:ascii="新細明體" w:eastAsia="新細明體" w:hAnsi="新細明體" w:cs="新細明體"/>
                      <w:kern w:val="0"/>
                      <w:szCs w:val="24"/>
                    </w:rPr>
                    <w:t>同儕互評</w:t>
                  </w:r>
                  <w:proofErr w:type="gramEnd"/>
                  <w:r w:rsidRPr="0056335C">
                    <w:rPr>
                      <w:rFonts w:ascii="新細明體" w:eastAsia="新細明體" w:hAnsi="新細明體" w:cs="新細明體"/>
                      <w:kern w:val="0"/>
                      <w:szCs w:val="24"/>
                    </w:rPr>
                    <w:t>,</w:t>
                  </w:r>
                </w:p>
              </w:tc>
            </w:tr>
            <w:tr w:rsidR="00B46284" w:rsidRPr="0056335C" w:rsidTr="008608E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口頭報告/口試,出席/課堂表現,</w:t>
                  </w:r>
                </w:p>
              </w:tc>
            </w:tr>
            <w:tr w:rsidR="00B46284" w:rsidRPr="0056335C" w:rsidTr="008608E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學習檔案評量,</w:t>
                  </w:r>
                </w:p>
              </w:tc>
            </w:tr>
            <w:tr w:rsidR="00B46284" w:rsidRPr="0056335C" w:rsidTr="008608E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學習檔案評量,</w:t>
                  </w:r>
                </w:p>
              </w:tc>
            </w:tr>
            <w:tr w:rsidR="00B46284" w:rsidRPr="0056335C" w:rsidTr="008608E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學習檔案評量,</w:t>
                  </w:r>
                </w:p>
              </w:tc>
            </w:tr>
            <w:tr w:rsidR="00B46284" w:rsidRPr="0056335C" w:rsidTr="008608E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學習檔案評量,</w:t>
                  </w:r>
                </w:p>
              </w:tc>
            </w:tr>
            <w:tr w:rsidR="00B46284" w:rsidRPr="0056335C" w:rsidTr="008608E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實作/實驗,</w:t>
                  </w:r>
                </w:p>
              </w:tc>
            </w:tr>
            <w:tr w:rsidR="00B46284" w:rsidRPr="0056335C" w:rsidTr="008608E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56335C" w:rsidRDefault="00B46284" w:rsidP="008608EB">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bl>
          <w:p w:rsidR="00B46284" w:rsidRPr="0056335C" w:rsidRDefault="00B46284" w:rsidP="008608EB">
            <w:pPr>
              <w:widowControl/>
              <w:rPr>
                <w:rFonts w:ascii="Lucida Sans Unicode" w:eastAsia="新細明體" w:hAnsi="Lucida Sans Unicode" w:cs="Lucida Sans Unicode"/>
                <w:color w:val="333333"/>
                <w:kern w:val="0"/>
                <w:szCs w:val="24"/>
              </w:rPr>
            </w:pPr>
          </w:p>
        </w:tc>
      </w:tr>
    </w:tbl>
    <w:p w:rsidR="00B46284" w:rsidRDefault="00B46284">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9"/>
        <w:gridCol w:w="8687"/>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9049</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GS4414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王從恕</w:t>
            </w:r>
            <w:proofErr w:type="gramEnd"/>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當代世界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環境危機與生態永續</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Contemporary World: Environmental Crisis &amp; Ecological Sustainability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B46284">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課程概述：</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本課程將介紹自然環境中重要的生態系統，例如：熱帶雨林生態系、河川生態系、海洋生態系，以及人口成長、糧食不足、資源耗竭、土石流、酸雨、溫室效應、聖嬰現象、核能發電與核廢料等重要環境議題。同時本課程也將介紹東方環境倫理思想、西方環境倫理思想，以及「永續發展」的意義。</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課程目標：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一〉認知目標：了解以下主題的意義：食物網與食物鏈、生物多樣性、全球變遷、溫室效應、砍伐熱帶雨林的影響、海洋生態浩劫、核能發電與廢料問題、動物權與動物福利、東方環境倫理思想、西方環境倫理思想、永續發展。</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〈二〉情意目標：培養學生正向的環境情感，成為愛護環境的原動力。</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〈三〉技能目標：發展學生批判性思考和決策的能力</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以期在民主社會中有效參與並解決環境問題。</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B46284">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t> </w:t>
            </w:r>
            <w:r w:rsidRPr="0056335C">
              <w:rPr>
                <w:rFonts w:ascii="Lucida Sans Unicode" w:eastAsia="新細明體" w:hAnsi="Lucida Sans Unicode" w:cs="Lucida Sans Unicode"/>
                <w:color w:val="333333"/>
                <w:kern w:val="0"/>
                <w:szCs w:val="24"/>
              </w:rPr>
              <w:br/>
              <w:t xml:space="preserve">1. </w:t>
            </w:r>
            <w:r w:rsidRPr="0056335C">
              <w:rPr>
                <w:rFonts w:ascii="Lucida Sans Unicode" w:eastAsia="新細明體" w:hAnsi="Lucida Sans Unicode" w:cs="Lucida Sans Unicode"/>
                <w:color w:val="333333"/>
                <w:kern w:val="0"/>
                <w:szCs w:val="24"/>
              </w:rPr>
              <w:t>行星地球和生命支持系統</w:t>
            </w:r>
            <w:r w:rsidRPr="0056335C">
              <w:rPr>
                <w:rFonts w:ascii="Lucida Sans Unicode" w:eastAsia="新細明體" w:hAnsi="Lucida Sans Unicode" w:cs="Lucida Sans Unicode"/>
                <w:color w:val="333333"/>
                <w:kern w:val="0"/>
                <w:szCs w:val="24"/>
              </w:rPr>
              <w:br/>
              <w:t xml:space="preserve">2. </w:t>
            </w:r>
            <w:r w:rsidRPr="0056335C">
              <w:rPr>
                <w:rFonts w:ascii="Lucida Sans Unicode" w:eastAsia="新細明體" w:hAnsi="Lucida Sans Unicode" w:cs="Lucida Sans Unicode"/>
                <w:color w:val="333333"/>
                <w:kern w:val="0"/>
                <w:szCs w:val="24"/>
              </w:rPr>
              <w:t>人口成長、糧食不足、資源耗竭、物種消失問題、基改食物疑慮</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孟山都</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lastRenderedPageBreak/>
              <w:t xml:space="preserve">3. </w:t>
            </w:r>
            <w:r w:rsidRPr="0056335C">
              <w:rPr>
                <w:rFonts w:ascii="Lucida Sans Unicode" w:eastAsia="新細明體" w:hAnsi="Lucida Sans Unicode" w:cs="Lucida Sans Unicode"/>
                <w:color w:val="333333"/>
                <w:kern w:val="0"/>
                <w:szCs w:val="24"/>
              </w:rPr>
              <w:t>生態系模型：有機體、社區、能量模型</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生態系概念：食物網與食物鏈、生物區位、生物多樣性、生</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態多樣性</w:t>
            </w:r>
            <w:r w:rsidRPr="0056335C">
              <w:rPr>
                <w:rFonts w:ascii="Lucida Sans Unicode" w:eastAsia="新細明體" w:hAnsi="Lucida Sans Unicode" w:cs="Lucida Sans Unicode"/>
                <w:color w:val="333333"/>
                <w:kern w:val="0"/>
                <w:szCs w:val="24"/>
              </w:rPr>
              <w:br/>
              <w:t xml:space="preserve">4. </w:t>
            </w:r>
            <w:r w:rsidRPr="0056335C">
              <w:rPr>
                <w:rFonts w:ascii="Lucida Sans Unicode" w:eastAsia="新細明體" w:hAnsi="Lucida Sans Unicode" w:cs="Lucida Sans Unicode"/>
                <w:color w:val="333333"/>
                <w:kern w:val="0"/>
                <w:szCs w:val="24"/>
              </w:rPr>
              <w:t>森林生態系：闊</w:t>
            </w:r>
            <w:proofErr w:type="gramStart"/>
            <w:r w:rsidRPr="0056335C">
              <w:rPr>
                <w:rFonts w:ascii="Lucida Sans Unicode" w:eastAsia="新細明體" w:hAnsi="Lucida Sans Unicode" w:cs="Lucida Sans Unicode"/>
                <w:color w:val="333333"/>
                <w:kern w:val="0"/>
                <w:szCs w:val="24"/>
              </w:rPr>
              <w:t>葉林生態系</w:t>
            </w:r>
            <w:proofErr w:type="gramEnd"/>
            <w:r w:rsidRPr="0056335C">
              <w:rPr>
                <w:rFonts w:ascii="Lucida Sans Unicode" w:eastAsia="新細明體" w:hAnsi="Lucida Sans Unicode" w:cs="Lucida Sans Unicode"/>
                <w:color w:val="333333"/>
                <w:kern w:val="0"/>
                <w:szCs w:val="24"/>
              </w:rPr>
              <w:t>、熱帶雨林生態系</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砍伐熱帶雨林的影響：氣候改變、土壤流失、物種消失</w:t>
            </w:r>
            <w:r w:rsidRPr="0056335C">
              <w:rPr>
                <w:rFonts w:ascii="Lucida Sans Unicode" w:eastAsia="新細明體" w:hAnsi="Lucida Sans Unicode" w:cs="Lucida Sans Unicode"/>
                <w:color w:val="333333"/>
                <w:kern w:val="0"/>
                <w:szCs w:val="24"/>
              </w:rPr>
              <w:br/>
              <w:t xml:space="preserve">5. </w:t>
            </w:r>
            <w:r w:rsidRPr="0056335C">
              <w:rPr>
                <w:rFonts w:ascii="Lucida Sans Unicode" w:eastAsia="新細明體" w:hAnsi="Lucida Sans Unicode" w:cs="Lucida Sans Unicode"/>
                <w:color w:val="333333"/>
                <w:kern w:val="0"/>
                <w:szCs w:val="24"/>
              </w:rPr>
              <w:t>沼澤生態系、河川生態系、湖泊生態系、海洋生態系海洋生態浩劫：過度捕撈、過度浪費、鯊魚滅絕（魚翅議題）、鯨</w:t>
            </w:r>
            <w:proofErr w:type="gramStart"/>
            <w:r w:rsidRPr="0056335C">
              <w:rPr>
                <w:rFonts w:ascii="Lucida Sans Unicode" w:eastAsia="新細明體" w:hAnsi="Lucida Sans Unicode" w:cs="Lucida Sans Unicode"/>
                <w:color w:val="333333"/>
                <w:kern w:val="0"/>
                <w:szCs w:val="24"/>
              </w:rPr>
              <w:t>豚</w:t>
            </w:r>
            <w:proofErr w:type="gramEnd"/>
            <w:r w:rsidRPr="0056335C">
              <w:rPr>
                <w:rFonts w:ascii="Lucida Sans Unicode" w:eastAsia="新細明體" w:hAnsi="Lucida Sans Unicode" w:cs="Lucida Sans Unicode"/>
                <w:color w:val="333333"/>
                <w:kern w:val="0"/>
                <w:szCs w:val="24"/>
              </w:rPr>
              <w:t>類生存危機</w:t>
            </w:r>
            <w:r w:rsidRPr="0056335C">
              <w:rPr>
                <w:rFonts w:ascii="Lucida Sans Unicode" w:eastAsia="新細明體" w:hAnsi="Lucida Sans Unicode" w:cs="Lucida Sans Unicode"/>
                <w:color w:val="333333"/>
                <w:kern w:val="0"/>
                <w:szCs w:val="24"/>
              </w:rPr>
              <w:br/>
              <w:t xml:space="preserve">6. </w:t>
            </w:r>
            <w:r w:rsidRPr="0056335C">
              <w:rPr>
                <w:rFonts w:ascii="Lucida Sans Unicode" w:eastAsia="新細明體" w:hAnsi="Lucida Sans Unicode" w:cs="Lucida Sans Unicode"/>
                <w:color w:val="333333"/>
                <w:kern w:val="0"/>
                <w:szCs w:val="24"/>
              </w:rPr>
              <w:t>全球暖化與氣候異常：溫室效應、聖嬰現象、海面上升危機（義大利威尼斯）、南北極融冰、北極熊生存危機</w:t>
            </w:r>
            <w:r w:rsidRPr="0056335C">
              <w:rPr>
                <w:rFonts w:ascii="Lucida Sans Unicode" w:eastAsia="新細明體" w:hAnsi="Lucida Sans Unicode" w:cs="Lucida Sans Unicode"/>
                <w:color w:val="333333"/>
                <w:kern w:val="0"/>
                <w:szCs w:val="24"/>
              </w:rPr>
              <w:br/>
              <w:t xml:space="preserve">7. </w:t>
            </w:r>
            <w:r w:rsidRPr="0056335C">
              <w:rPr>
                <w:rFonts w:ascii="Lucida Sans Unicode" w:eastAsia="新細明體" w:hAnsi="Lucida Sans Unicode" w:cs="Lucida Sans Unicode"/>
                <w:color w:val="333333"/>
                <w:kern w:val="0"/>
                <w:szCs w:val="24"/>
              </w:rPr>
              <w:t>全球暖化與氣候異常：</w:t>
            </w:r>
            <w:r w:rsidRPr="0056335C">
              <w:rPr>
                <w:rFonts w:ascii="Lucida Sans Unicode" w:eastAsia="新細明體" w:hAnsi="Lucida Sans Unicode" w:cs="Lucida Sans Unicode"/>
                <w:color w:val="333333"/>
                <w:kern w:val="0"/>
                <w:szCs w:val="24"/>
              </w:rPr>
              <w:t xml:space="preserve"> 422</w:t>
            </w:r>
            <w:r w:rsidRPr="0056335C">
              <w:rPr>
                <w:rFonts w:ascii="Lucida Sans Unicode" w:eastAsia="新細明體" w:hAnsi="Lucida Sans Unicode" w:cs="Lucida Sans Unicode"/>
                <w:color w:val="333333"/>
                <w:kern w:val="0"/>
                <w:szCs w:val="24"/>
              </w:rPr>
              <w:t>世界地球日、節能</w:t>
            </w:r>
            <w:proofErr w:type="gramStart"/>
            <w:r w:rsidRPr="0056335C">
              <w:rPr>
                <w:rFonts w:ascii="Lucida Sans Unicode" w:eastAsia="新細明體" w:hAnsi="Lucida Sans Unicode" w:cs="Lucida Sans Unicode"/>
                <w:color w:val="333333"/>
                <w:kern w:val="0"/>
                <w:szCs w:val="24"/>
              </w:rPr>
              <w:t>減碳、</w:t>
            </w:r>
            <w:proofErr w:type="gramEnd"/>
            <w:r w:rsidRPr="0056335C">
              <w:rPr>
                <w:rFonts w:ascii="Lucida Sans Unicode" w:eastAsia="新細明體" w:hAnsi="Lucida Sans Unicode" w:cs="Lucida Sans Unicode"/>
                <w:color w:val="333333"/>
                <w:kern w:val="0"/>
                <w:szCs w:val="24"/>
              </w:rPr>
              <w:t>國際環保團體簡介、綠色交通工具、未來交通工具</w:t>
            </w:r>
            <w:r w:rsidRPr="0056335C">
              <w:rPr>
                <w:rFonts w:ascii="Lucida Sans Unicode" w:eastAsia="新細明體" w:hAnsi="Lucida Sans Unicode" w:cs="Lucida Sans Unicode"/>
                <w:color w:val="333333"/>
                <w:kern w:val="0"/>
                <w:szCs w:val="24"/>
              </w:rPr>
              <w:br/>
              <w:t xml:space="preserve">8. </w:t>
            </w:r>
            <w:r w:rsidRPr="0056335C">
              <w:rPr>
                <w:rFonts w:ascii="Lucida Sans Unicode" w:eastAsia="新細明體" w:hAnsi="Lucida Sans Unicode" w:cs="Lucida Sans Unicode"/>
                <w:color w:val="333333"/>
                <w:kern w:val="0"/>
                <w:szCs w:val="24"/>
              </w:rPr>
              <w:t>沙漠化、沙塵暴：過度開墾、過度放牧</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空氣污染：酸雨、臭氧層破洞</w:t>
            </w:r>
            <w:r w:rsidRPr="0056335C">
              <w:rPr>
                <w:rFonts w:ascii="Lucida Sans Unicode" w:eastAsia="新細明體" w:hAnsi="Lucida Sans Unicode" w:cs="Lucida Sans Unicode"/>
                <w:color w:val="333333"/>
                <w:kern w:val="0"/>
                <w:szCs w:val="24"/>
              </w:rPr>
              <w:br/>
              <w:t xml:space="preserve">9. </w:t>
            </w:r>
            <w:r w:rsidRPr="0056335C">
              <w:rPr>
                <w:rFonts w:ascii="Lucida Sans Unicode" w:eastAsia="新細明體" w:hAnsi="Lucida Sans Unicode" w:cs="Lucida Sans Unicode"/>
                <w:color w:val="333333"/>
                <w:kern w:val="0"/>
                <w:szCs w:val="24"/>
              </w:rPr>
              <w:t>期中報告</w:t>
            </w:r>
            <w:r w:rsidRPr="0056335C">
              <w:rPr>
                <w:rFonts w:ascii="Lucida Sans Unicode" w:eastAsia="新細明體" w:hAnsi="Lucida Sans Unicode" w:cs="Lucida Sans Unicode"/>
                <w:color w:val="333333"/>
                <w:kern w:val="0"/>
                <w:szCs w:val="24"/>
              </w:rPr>
              <w:br/>
              <w:t xml:space="preserve">10. </w:t>
            </w:r>
            <w:r w:rsidRPr="0056335C">
              <w:rPr>
                <w:rFonts w:ascii="Lucida Sans Unicode" w:eastAsia="新細明體" w:hAnsi="Lucida Sans Unicode" w:cs="Lucida Sans Unicode"/>
                <w:color w:val="333333"/>
                <w:kern w:val="0"/>
                <w:szCs w:val="24"/>
              </w:rPr>
              <w:t>核能發電與核廢料議題、車諾比核能電廠事故、福島核電廠危機、能源政策</w:t>
            </w:r>
            <w:r w:rsidRPr="0056335C">
              <w:rPr>
                <w:rFonts w:ascii="Lucida Sans Unicode" w:eastAsia="新細明體" w:hAnsi="Lucida Sans Unicode" w:cs="Lucida Sans Unicode"/>
                <w:color w:val="333333"/>
                <w:kern w:val="0"/>
                <w:szCs w:val="24"/>
              </w:rPr>
              <w:br/>
              <w:t xml:space="preserve">11. </w:t>
            </w:r>
            <w:r w:rsidRPr="0056335C">
              <w:rPr>
                <w:rFonts w:ascii="Lucida Sans Unicode" w:eastAsia="新細明體" w:hAnsi="Lucida Sans Unicode" w:cs="Lucida Sans Unicode"/>
                <w:color w:val="333333"/>
                <w:kern w:val="0"/>
                <w:szCs w:val="24"/>
              </w:rPr>
              <w:t>東方環境倫理思想：儒家（永續利用）、道家老莊（天人合一、順應自然、少欲知足）、佛教（心靈環保、尊重生命、不殺生）的環境觀</w:t>
            </w:r>
            <w:r w:rsidRPr="0056335C">
              <w:rPr>
                <w:rFonts w:ascii="Lucida Sans Unicode" w:eastAsia="新細明體" w:hAnsi="Lucida Sans Unicode" w:cs="Lucida Sans Unicode"/>
                <w:color w:val="333333"/>
                <w:kern w:val="0"/>
                <w:szCs w:val="24"/>
              </w:rPr>
              <w:br/>
              <w:t xml:space="preserve">12. </w:t>
            </w:r>
            <w:r w:rsidRPr="0056335C">
              <w:rPr>
                <w:rFonts w:ascii="Lucida Sans Unicode" w:eastAsia="新細明體" w:hAnsi="Lucida Sans Unicode" w:cs="Lucida Sans Unicode"/>
                <w:color w:val="333333"/>
                <w:kern w:val="0"/>
                <w:szCs w:val="24"/>
              </w:rPr>
              <w:t>西方環境倫理思想：基督信仰的環境思想、人類中心主義、生命中心倫理（包括</w:t>
            </w:r>
            <w:r w:rsidRPr="0056335C">
              <w:rPr>
                <w:rFonts w:ascii="Lucida Sans Unicode" w:eastAsia="新細明體" w:hAnsi="Lucida Sans Unicode" w:cs="Lucida Sans Unicode"/>
                <w:color w:val="333333"/>
                <w:kern w:val="0"/>
                <w:szCs w:val="24"/>
              </w:rPr>
              <w:t>Peter Singer</w:t>
            </w:r>
            <w:r w:rsidRPr="0056335C">
              <w:rPr>
                <w:rFonts w:ascii="Lucida Sans Unicode" w:eastAsia="新細明體" w:hAnsi="Lucida Sans Unicode" w:cs="Lucida Sans Unicode"/>
                <w:color w:val="333333"/>
                <w:kern w:val="0"/>
                <w:szCs w:val="24"/>
              </w:rPr>
              <w:t>的「動物解放」、</w:t>
            </w:r>
            <w:r w:rsidRPr="0056335C">
              <w:rPr>
                <w:rFonts w:ascii="Lucida Sans Unicode" w:eastAsia="新細明體" w:hAnsi="Lucida Sans Unicode" w:cs="Lucida Sans Unicode"/>
                <w:color w:val="333333"/>
                <w:kern w:val="0"/>
                <w:szCs w:val="24"/>
              </w:rPr>
              <w:t>Tom Regan</w:t>
            </w:r>
            <w:r w:rsidRPr="0056335C">
              <w:rPr>
                <w:rFonts w:ascii="Lucida Sans Unicode" w:eastAsia="新細明體" w:hAnsi="Lucida Sans Unicode" w:cs="Lucida Sans Unicode"/>
                <w:color w:val="333333"/>
                <w:kern w:val="0"/>
                <w:szCs w:val="24"/>
              </w:rPr>
              <w:t>的「動物權」、</w:t>
            </w:r>
            <w:r w:rsidRPr="0056335C">
              <w:rPr>
                <w:rFonts w:ascii="Lucida Sans Unicode" w:eastAsia="新細明體" w:hAnsi="Lucida Sans Unicode" w:cs="Lucida Sans Unicode"/>
                <w:color w:val="333333"/>
                <w:kern w:val="0"/>
                <w:szCs w:val="24"/>
              </w:rPr>
              <w:t>Paul Taylor</w:t>
            </w:r>
            <w:r w:rsidRPr="0056335C">
              <w:rPr>
                <w:rFonts w:ascii="Lucida Sans Unicode" w:eastAsia="新細明體" w:hAnsi="Lucida Sans Unicode" w:cs="Lucida Sans Unicode"/>
                <w:color w:val="333333"/>
                <w:kern w:val="0"/>
                <w:szCs w:val="24"/>
              </w:rPr>
              <w:t>的「尊敬自然」學說）</w:t>
            </w:r>
            <w:r w:rsidRPr="0056335C">
              <w:rPr>
                <w:rFonts w:ascii="Lucida Sans Unicode" w:eastAsia="新細明體" w:hAnsi="Lucida Sans Unicode" w:cs="Lucida Sans Unicode"/>
                <w:color w:val="333333"/>
                <w:kern w:val="0"/>
                <w:szCs w:val="24"/>
              </w:rPr>
              <w:br/>
              <w:t xml:space="preserve">13. </w:t>
            </w:r>
            <w:r w:rsidRPr="0056335C">
              <w:rPr>
                <w:rFonts w:ascii="Lucida Sans Unicode" w:eastAsia="新細明體" w:hAnsi="Lucida Sans Unicode" w:cs="Lucida Sans Unicode"/>
                <w:color w:val="333333"/>
                <w:kern w:val="0"/>
                <w:szCs w:val="24"/>
              </w:rPr>
              <w:t>動物權與動物福利、跨國貿易禁令、華盛頓公約、皮草議題</w:t>
            </w:r>
            <w:r w:rsidRPr="0056335C">
              <w:rPr>
                <w:rFonts w:ascii="Lucida Sans Unicode" w:eastAsia="新細明體" w:hAnsi="Lucida Sans Unicode" w:cs="Lucida Sans Unicode"/>
                <w:color w:val="333333"/>
                <w:kern w:val="0"/>
                <w:szCs w:val="24"/>
              </w:rPr>
              <w:br/>
              <w:t xml:space="preserve">14. </w:t>
            </w:r>
            <w:r w:rsidRPr="0056335C">
              <w:rPr>
                <w:rFonts w:ascii="Lucida Sans Unicode" w:eastAsia="新細明體" w:hAnsi="Lucida Sans Unicode" w:cs="Lucida Sans Unicode"/>
                <w:color w:val="333333"/>
                <w:kern w:val="0"/>
                <w:szCs w:val="24"/>
              </w:rPr>
              <w:t>西方環境倫理思想：生態中心倫理（</w:t>
            </w:r>
            <w:r w:rsidRPr="0056335C">
              <w:rPr>
                <w:rFonts w:ascii="Lucida Sans Unicode" w:eastAsia="新細明體" w:hAnsi="Lucida Sans Unicode" w:cs="Lucida Sans Unicode"/>
                <w:color w:val="333333"/>
                <w:kern w:val="0"/>
                <w:szCs w:val="24"/>
              </w:rPr>
              <w:t>Leopold</w:t>
            </w:r>
            <w:r w:rsidRPr="0056335C">
              <w:rPr>
                <w:rFonts w:ascii="Lucida Sans Unicode" w:eastAsia="新細明體" w:hAnsi="Lucida Sans Unicode" w:cs="Lucida Sans Unicode"/>
                <w:color w:val="333333"/>
                <w:kern w:val="0"/>
                <w:szCs w:val="24"/>
              </w:rPr>
              <w:t>的「大地倫理」）、</w:t>
            </w:r>
            <w:r w:rsidRPr="0056335C">
              <w:rPr>
                <w:rFonts w:ascii="Lucida Sans Unicode" w:eastAsia="新細明體" w:hAnsi="Lucida Sans Unicode" w:cs="Lucida Sans Unicode"/>
                <w:color w:val="333333"/>
                <w:kern w:val="0"/>
                <w:szCs w:val="24"/>
              </w:rPr>
              <w:t>Naess</w:t>
            </w:r>
            <w:r w:rsidRPr="0056335C">
              <w:rPr>
                <w:rFonts w:ascii="Lucida Sans Unicode" w:eastAsia="新細明體" w:hAnsi="Lucida Sans Unicode" w:cs="Lucida Sans Unicode"/>
                <w:color w:val="333333"/>
                <w:kern w:val="0"/>
                <w:szCs w:val="24"/>
              </w:rPr>
              <w:t>的「深層生態學」</w:t>
            </w:r>
            <w:r w:rsidRPr="0056335C">
              <w:rPr>
                <w:rFonts w:ascii="Lucida Sans Unicode" w:eastAsia="新細明體" w:hAnsi="Lucida Sans Unicode" w:cs="Lucida Sans Unicode"/>
                <w:color w:val="333333"/>
                <w:kern w:val="0"/>
                <w:szCs w:val="24"/>
              </w:rPr>
              <w:br/>
              <w:t xml:space="preserve">15. </w:t>
            </w:r>
            <w:r w:rsidRPr="0056335C">
              <w:rPr>
                <w:rFonts w:ascii="Lucida Sans Unicode" w:eastAsia="新細明體" w:hAnsi="Lucida Sans Unicode" w:cs="Lucida Sans Unicode"/>
                <w:color w:val="333333"/>
                <w:kern w:val="0"/>
                <w:szCs w:val="24"/>
              </w:rPr>
              <w:t>世界著名的國家公園與保留地：黃石</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世界第一座國家公園</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、優勝美地</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世</w:t>
            </w:r>
            <w:r w:rsidRPr="0056335C">
              <w:rPr>
                <w:rFonts w:ascii="Lucida Sans Unicode" w:eastAsia="新細明體" w:hAnsi="Lucida Sans Unicode" w:cs="Lucida Sans Unicode"/>
                <w:color w:val="333333"/>
                <w:kern w:val="0"/>
                <w:szCs w:val="24"/>
              </w:rPr>
              <w:lastRenderedPageBreak/>
              <w:t>界第二座國家公園</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、大峽谷</w:t>
            </w:r>
            <w:r w:rsidRPr="0056335C">
              <w:rPr>
                <w:rFonts w:ascii="Lucida Sans Unicode" w:eastAsia="新細明體" w:hAnsi="Lucida Sans Unicode" w:cs="Lucida Sans Unicode"/>
                <w:color w:val="333333"/>
                <w:kern w:val="0"/>
                <w:szCs w:val="24"/>
              </w:rPr>
              <w:br/>
              <w:t xml:space="preserve">16. </w:t>
            </w:r>
            <w:r w:rsidRPr="0056335C">
              <w:rPr>
                <w:rFonts w:ascii="Lucida Sans Unicode" w:eastAsia="新細明體" w:hAnsi="Lucida Sans Unicode" w:cs="Lucida Sans Unicode"/>
                <w:color w:val="333333"/>
                <w:kern w:val="0"/>
                <w:szCs w:val="24"/>
              </w:rPr>
              <w:t>台灣的國家公園與保留地、台灣的紅樹林、野鳥溼地、櫻花鉤吻鮭、造林與水土保持、水資源、水污染</w:t>
            </w:r>
            <w:r w:rsidRPr="0056335C">
              <w:rPr>
                <w:rFonts w:ascii="Lucida Sans Unicode" w:eastAsia="新細明體" w:hAnsi="Lucida Sans Unicode" w:cs="Lucida Sans Unicode"/>
                <w:color w:val="333333"/>
                <w:kern w:val="0"/>
                <w:szCs w:val="24"/>
              </w:rPr>
              <w:br/>
              <w:t xml:space="preserve">17. </w:t>
            </w:r>
            <w:r w:rsidRPr="0056335C">
              <w:rPr>
                <w:rFonts w:ascii="Lucida Sans Unicode" w:eastAsia="新細明體" w:hAnsi="Lucida Sans Unicode" w:cs="Lucida Sans Unicode"/>
                <w:color w:val="333333"/>
                <w:kern w:val="0"/>
                <w:szCs w:val="24"/>
              </w:rPr>
              <w:t>永續發展：永續的生態、社會、經濟發展、生活環保</w:t>
            </w:r>
            <w:r w:rsidRPr="0056335C">
              <w:rPr>
                <w:rFonts w:ascii="Lucida Sans Unicode" w:eastAsia="新細明體" w:hAnsi="Lucida Sans Unicode" w:cs="Lucida Sans Unicode"/>
                <w:color w:val="333333"/>
                <w:kern w:val="0"/>
                <w:szCs w:val="24"/>
              </w:rPr>
              <w:br/>
              <w:t xml:space="preserve">18. </w:t>
            </w:r>
            <w:r w:rsidRPr="0056335C">
              <w:rPr>
                <w:rFonts w:ascii="Lucida Sans Unicode" w:eastAsia="新細明體" w:hAnsi="Lucida Sans Unicode" w:cs="Lucida Sans Unicode"/>
                <w:color w:val="333333"/>
                <w:kern w:val="0"/>
                <w:szCs w:val="24"/>
              </w:rPr>
              <w:t>期末報告</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lastRenderedPageBreak/>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教師自編講義印發給學生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出席率：</w:t>
            </w:r>
            <w:r w:rsidRPr="0056335C">
              <w:rPr>
                <w:rFonts w:ascii="Lucida Sans Unicode" w:eastAsia="新細明體" w:hAnsi="Lucida Sans Unicode" w:cs="Lucida Sans Unicode"/>
                <w:color w:val="333333"/>
                <w:kern w:val="0"/>
                <w:szCs w:val="24"/>
              </w:rPr>
              <w:t>40%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課程</w:t>
            </w:r>
            <w:proofErr w:type="gramStart"/>
            <w:r w:rsidRPr="0056335C">
              <w:rPr>
                <w:rFonts w:ascii="Lucida Sans Unicode" w:eastAsia="新細明體" w:hAnsi="Lucida Sans Unicode" w:cs="Lucida Sans Unicode"/>
                <w:color w:val="333333"/>
                <w:kern w:val="0"/>
                <w:szCs w:val="24"/>
              </w:rPr>
              <w:t>參予</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20%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期中心得報告：</w:t>
            </w:r>
            <w:r w:rsidRPr="0056335C">
              <w:rPr>
                <w:rFonts w:ascii="Lucida Sans Unicode" w:eastAsia="新細明體" w:hAnsi="Lucida Sans Unicode" w:cs="Lucida Sans Unicode"/>
                <w:color w:val="333333"/>
                <w:kern w:val="0"/>
                <w:szCs w:val="24"/>
              </w:rPr>
              <w:t xml:space="preserve"> 20%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期末心得報告：</w:t>
            </w:r>
            <w:r w:rsidRPr="0056335C">
              <w:rPr>
                <w:rFonts w:ascii="Lucida Sans Unicode" w:eastAsia="新細明體" w:hAnsi="Lucida Sans Unicode" w:cs="Lucida Sans Unicode"/>
                <w:color w:val="333333"/>
                <w:kern w:val="0"/>
                <w:szCs w:val="24"/>
              </w:rPr>
              <w:t xml:space="preserve"> 20%</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星期五</w:t>
            </w:r>
            <w:r w:rsidRPr="0056335C">
              <w:rPr>
                <w:rFonts w:ascii="Lucida Sans Unicode" w:eastAsia="新細明體" w:hAnsi="Lucida Sans Unicode" w:cs="Lucida Sans Unicode"/>
                <w:color w:val="333333"/>
                <w:kern w:val="0"/>
                <w:szCs w:val="24"/>
              </w:rPr>
              <w:t xml:space="preserve"> 13:30~17:30</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應用科學領域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(1) 非常低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作業練習,</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28"/>
        <w:gridCol w:w="8758"/>
      </w:tblGrid>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請尊重智慧財產權並勿非法影印教科書</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9050</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proofErr w:type="gramStart"/>
            <w:r w:rsidRPr="0056335C">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GS4500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陳彥文</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中文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通訊概論</w:t>
            </w:r>
            <w:r w:rsidRPr="0056335C">
              <w:rPr>
                <w:rFonts w:ascii="Lucida Sans Unicode" w:eastAsia="新細明體" w:hAnsi="Lucida Sans Unicode" w:cs="Lucida Sans Unicode"/>
                <w:color w:val="333333"/>
                <w:kern w:val="0"/>
                <w:szCs w:val="24"/>
              </w:rPr>
              <w:t>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課程名稱</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英文</w:t>
            </w:r>
            <w:r w:rsidRPr="0056335C">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An Introduction to Communications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2 </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一、教學目標：</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由於科技發展日新月異，本課程內容用深入淺出的方式，可使非資</w:t>
            </w:r>
            <w:proofErr w:type="gramStart"/>
            <w:r w:rsidRPr="0056335C">
              <w:rPr>
                <w:rFonts w:ascii="Lucida Sans Unicode" w:eastAsia="新細明體" w:hAnsi="Lucida Sans Unicode" w:cs="Lucida Sans Unicode"/>
                <w:color w:val="333333"/>
                <w:kern w:val="0"/>
                <w:szCs w:val="24"/>
              </w:rPr>
              <w:t>電學系而對</w:t>
            </w:r>
            <w:proofErr w:type="gramEnd"/>
            <w:r w:rsidRPr="0056335C">
              <w:rPr>
                <w:rFonts w:ascii="Lucida Sans Unicode" w:eastAsia="新細明體" w:hAnsi="Lucida Sans Unicode" w:cs="Lucida Sans Unicode"/>
                <w:color w:val="333333"/>
                <w:kern w:val="0"/>
                <w:szCs w:val="24"/>
              </w:rPr>
              <w:t>通訊領域有興趣的同學，在上完課程之後，對通訊領域之基本內容有一初步之概念。</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proofErr w:type="gramStart"/>
            <w:r w:rsidRPr="0056335C">
              <w:rPr>
                <w:rFonts w:ascii="Lucida Sans Unicode" w:eastAsia="新細明體" w:hAnsi="Lucida Sans Unicode" w:cs="Lucida Sans Unicode"/>
                <w:color w:val="333333"/>
                <w:kern w:val="0"/>
                <w:szCs w:val="24"/>
              </w:rPr>
              <w:t>週</w:t>
            </w:r>
            <w:proofErr w:type="gramEnd"/>
            <w:r w:rsidRPr="0056335C">
              <w:rPr>
                <w:rFonts w:ascii="Lucida Sans Unicode" w:eastAsia="新細明體" w:hAnsi="Lucida Sans Unicode" w:cs="Lucida Sans Unicode"/>
                <w:color w:val="333333"/>
                <w:kern w:val="0"/>
                <w:szCs w:val="24"/>
              </w:rPr>
              <w:t>次</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課程進度與內容</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課程說明及通訊簡史介紹</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編碼理論</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通訊信號分析</w:t>
            </w:r>
            <w:r w:rsidRPr="0056335C">
              <w:rPr>
                <w:rFonts w:ascii="Lucida Sans Unicode" w:eastAsia="新細明體" w:hAnsi="Lucida Sans Unicode" w:cs="Lucida Sans Unicode"/>
                <w:color w:val="333333"/>
                <w:kern w:val="0"/>
                <w:szCs w:val="24"/>
              </w:rPr>
              <w:br/>
              <w:t>4.</w:t>
            </w:r>
            <w:r w:rsidRPr="0056335C">
              <w:rPr>
                <w:rFonts w:ascii="Lucida Sans Unicode" w:eastAsia="新細明體" w:hAnsi="Lucida Sans Unicode" w:cs="Lucida Sans Unicode"/>
                <w:color w:val="333333"/>
                <w:kern w:val="0"/>
                <w:szCs w:val="24"/>
              </w:rPr>
              <w:t>數位編碼</w:t>
            </w:r>
            <w:r w:rsidRPr="0056335C">
              <w:rPr>
                <w:rFonts w:ascii="Lucida Sans Unicode" w:eastAsia="新細明體" w:hAnsi="Lucida Sans Unicode" w:cs="Lucida Sans Unicode"/>
                <w:color w:val="333333"/>
                <w:kern w:val="0"/>
                <w:szCs w:val="24"/>
              </w:rPr>
              <w:br/>
              <w:t>5.</w:t>
            </w:r>
            <w:r w:rsidRPr="0056335C">
              <w:rPr>
                <w:rFonts w:ascii="Lucida Sans Unicode" w:eastAsia="新細明體" w:hAnsi="Lucida Sans Unicode" w:cs="Lucida Sans Unicode"/>
                <w:color w:val="333333"/>
                <w:kern w:val="0"/>
                <w:szCs w:val="24"/>
              </w:rPr>
              <w:t>國際化標準概論</w:t>
            </w:r>
            <w:r w:rsidRPr="0056335C">
              <w:rPr>
                <w:rFonts w:ascii="Lucida Sans Unicode" w:eastAsia="新細明體" w:hAnsi="Lucida Sans Unicode" w:cs="Lucida Sans Unicode"/>
                <w:color w:val="333333"/>
                <w:kern w:val="0"/>
                <w:szCs w:val="24"/>
              </w:rPr>
              <w:br/>
              <w:t>6.</w:t>
            </w:r>
            <w:r w:rsidRPr="0056335C">
              <w:rPr>
                <w:rFonts w:ascii="Lucida Sans Unicode" w:eastAsia="新細明體" w:hAnsi="Lucida Sans Unicode" w:cs="Lucida Sans Unicode"/>
                <w:color w:val="333333"/>
                <w:kern w:val="0"/>
                <w:szCs w:val="24"/>
              </w:rPr>
              <w:t>同儕網路與資訊服務簡介</w:t>
            </w:r>
            <w:r w:rsidRPr="0056335C">
              <w:rPr>
                <w:rFonts w:ascii="Lucida Sans Unicode" w:eastAsia="新細明體" w:hAnsi="Lucida Sans Unicode" w:cs="Lucida Sans Unicode"/>
                <w:color w:val="333333"/>
                <w:kern w:val="0"/>
                <w:szCs w:val="24"/>
              </w:rPr>
              <w:br/>
              <w:t>7.</w:t>
            </w:r>
            <w:r w:rsidRPr="0056335C">
              <w:rPr>
                <w:rFonts w:ascii="Lucida Sans Unicode" w:eastAsia="新細明體" w:hAnsi="Lucida Sans Unicode" w:cs="Lucida Sans Unicode"/>
                <w:color w:val="333333"/>
                <w:kern w:val="0"/>
                <w:szCs w:val="24"/>
              </w:rPr>
              <w:t>數位家庭網路簡介</w:t>
            </w:r>
            <w:r w:rsidRPr="0056335C">
              <w:rPr>
                <w:rFonts w:ascii="Lucida Sans Unicode" w:eastAsia="新細明體" w:hAnsi="Lucida Sans Unicode" w:cs="Lucida Sans Unicode"/>
                <w:color w:val="333333"/>
                <w:kern w:val="0"/>
                <w:szCs w:val="24"/>
              </w:rPr>
              <w:br/>
              <w:t>8.</w:t>
            </w:r>
            <w:r w:rsidRPr="0056335C">
              <w:rPr>
                <w:rFonts w:ascii="Lucida Sans Unicode" w:eastAsia="新細明體" w:hAnsi="Lucida Sans Unicode" w:cs="Lucida Sans Unicode"/>
                <w:color w:val="333333"/>
                <w:kern w:val="0"/>
                <w:szCs w:val="24"/>
              </w:rPr>
              <w:t>手機平台</w:t>
            </w:r>
            <w:r w:rsidRPr="0056335C">
              <w:rPr>
                <w:rFonts w:ascii="Lucida Sans Unicode" w:eastAsia="新細明體" w:hAnsi="Lucida Sans Unicode" w:cs="Lucida Sans Unicode"/>
                <w:color w:val="333333"/>
                <w:kern w:val="0"/>
                <w:szCs w:val="24"/>
              </w:rPr>
              <w:br/>
              <w:t>9.</w:t>
            </w:r>
            <w:r w:rsidRPr="0056335C">
              <w:rPr>
                <w:rFonts w:ascii="Lucida Sans Unicode" w:eastAsia="新細明體" w:hAnsi="Lucida Sans Unicode" w:cs="Lucida Sans Unicode"/>
                <w:color w:val="333333"/>
                <w:kern w:val="0"/>
                <w:szCs w:val="24"/>
              </w:rPr>
              <w:t>行動網路技術發展</w:t>
            </w:r>
            <w:r w:rsidRPr="0056335C">
              <w:rPr>
                <w:rFonts w:ascii="Lucida Sans Unicode" w:eastAsia="新細明體" w:hAnsi="Lucida Sans Unicode" w:cs="Lucida Sans Unicode"/>
                <w:color w:val="333333"/>
                <w:kern w:val="0"/>
                <w:szCs w:val="24"/>
              </w:rPr>
              <w:br/>
              <w:t>10.</w:t>
            </w:r>
            <w:r w:rsidRPr="0056335C">
              <w:rPr>
                <w:rFonts w:ascii="Lucida Sans Unicode" w:eastAsia="新細明體" w:hAnsi="Lucida Sans Unicode" w:cs="Lucida Sans Unicode"/>
                <w:color w:val="333333"/>
                <w:kern w:val="0"/>
                <w:szCs w:val="24"/>
              </w:rPr>
              <w:t>網際網路與網路安全</w:t>
            </w:r>
            <w:r w:rsidRPr="0056335C">
              <w:rPr>
                <w:rFonts w:ascii="Lucida Sans Unicode" w:eastAsia="新細明體" w:hAnsi="Lucida Sans Unicode" w:cs="Lucida Sans Unicode"/>
                <w:color w:val="333333"/>
                <w:kern w:val="0"/>
                <w:szCs w:val="24"/>
              </w:rPr>
              <w:br/>
              <w:t>11.</w:t>
            </w:r>
            <w:r w:rsidRPr="0056335C">
              <w:rPr>
                <w:rFonts w:ascii="Lucida Sans Unicode" w:eastAsia="新細明體" w:hAnsi="Lucida Sans Unicode" w:cs="Lucida Sans Unicode"/>
                <w:color w:val="333333"/>
                <w:kern w:val="0"/>
                <w:szCs w:val="24"/>
              </w:rPr>
              <w:t>演講</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暫定</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12.</w:t>
            </w:r>
            <w:r w:rsidRPr="0056335C">
              <w:rPr>
                <w:rFonts w:ascii="Lucida Sans Unicode" w:eastAsia="新細明體" w:hAnsi="Lucida Sans Unicode" w:cs="Lucida Sans Unicode"/>
                <w:color w:val="333333"/>
                <w:kern w:val="0"/>
                <w:szCs w:val="24"/>
              </w:rPr>
              <w:t>無線通訊簡介</w:t>
            </w:r>
            <w:r w:rsidRPr="0056335C">
              <w:rPr>
                <w:rFonts w:ascii="Lucida Sans Unicode" w:eastAsia="新細明體" w:hAnsi="Lucida Sans Unicode" w:cs="Lucida Sans Unicode"/>
                <w:color w:val="333333"/>
                <w:kern w:val="0"/>
                <w:szCs w:val="24"/>
              </w:rPr>
              <w:br/>
              <w:t>13.</w:t>
            </w:r>
            <w:r w:rsidRPr="0056335C">
              <w:rPr>
                <w:rFonts w:ascii="Lucida Sans Unicode" w:eastAsia="新細明體" w:hAnsi="Lucida Sans Unicode" w:cs="Lucida Sans Unicode"/>
                <w:color w:val="333333"/>
                <w:kern w:val="0"/>
                <w:szCs w:val="24"/>
              </w:rPr>
              <w:t>無線通訊系統設計</w:t>
            </w:r>
            <w:r w:rsidRPr="0056335C">
              <w:rPr>
                <w:rFonts w:ascii="Lucida Sans Unicode" w:eastAsia="新細明體" w:hAnsi="Lucida Sans Unicode" w:cs="Lucida Sans Unicode"/>
                <w:color w:val="333333"/>
                <w:kern w:val="0"/>
                <w:szCs w:val="24"/>
              </w:rPr>
              <w:br/>
              <w:t>14.</w:t>
            </w:r>
            <w:r w:rsidRPr="0056335C">
              <w:rPr>
                <w:rFonts w:ascii="Lucida Sans Unicode" w:eastAsia="新細明體" w:hAnsi="Lucida Sans Unicode" w:cs="Lucida Sans Unicode"/>
                <w:color w:val="333333"/>
                <w:kern w:val="0"/>
                <w:szCs w:val="24"/>
              </w:rPr>
              <w:t>行動多媒體</w:t>
            </w:r>
            <w:r w:rsidRPr="0056335C">
              <w:rPr>
                <w:rFonts w:ascii="Lucida Sans Unicode" w:eastAsia="新細明體" w:hAnsi="Lucida Sans Unicode" w:cs="Lucida Sans Unicode"/>
                <w:color w:val="333333"/>
                <w:kern w:val="0"/>
                <w:szCs w:val="24"/>
              </w:rPr>
              <w:br/>
              <w:t>15.</w:t>
            </w:r>
            <w:r w:rsidRPr="0056335C">
              <w:rPr>
                <w:rFonts w:ascii="Lucida Sans Unicode" w:eastAsia="新細明體" w:hAnsi="Lucida Sans Unicode" w:cs="Lucida Sans Unicode"/>
                <w:color w:val="333333"/>
                <w:kern w:val="0"/>
                <w:szCs w:val="24"/>
              </w:rPr>
              <w:t>期末分組報告</w:t>
            </w:r>
            <w:r w:rsidRPr="0056335C">
              <w:rPr>
                <w:rFonts w:ascii="Lucida Sans Unicode" w:eastAsia="新細明體" w:hAnsi="Lucida Sans Unicode" w:cs="Lucida Sans Unicode"/>
                <w:color w:val="333333"/>
                <w:kern w:val="0"/>
                <w:szCs w:val="24"/>
              </w:rPr>
              <w:t>(</w:t>
            </w:r>
            <w:proofErr w:type="gramStart"/>
            <w:r w:rsidRPr="0056335C">
              <w:rPr>
                <w:rFonts w:ascii="Lucida Sans Unicode" w:eastAsia="新細明體" w:hAnsi="Lucida Sans Unicode" w:cs="Lucida Sans Unicode"/>
                <w:color w:val="333333"/>
                <w:kern w:val="0"/>
                <w:szCs w:val="24"/>
              </w:rPr>
              <w:t>一</w:t>
            </w:r>
            <w:proofErr w:type="gramEnd"/>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16.</w:t>
            </w:r>
            <w:r w:rsidRPr="0056335C">
              <w:rPr>
                <w:rFonts w:ascii="Lucida Sans Unicode" w:eastAsia="新細明體" w:hAnsi="Lucida Sans Unicode" w:cs="Lucida Sans Unicode"/>
                <w:color w:val="333333"/>
                <w:kern w:val="0"/>
                <w:szCs w:val="24"/>
              </w:rPr>
              <w:t>期末分組報告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二</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17.</w:t>
            </w:r>
            <w:r w:rsidRPr="0056335C">
              <w:rPr>
                <w:rFonts w:ascii="Lucida Sans Unicode" w:eastAsia="新細明體" w:hAnsi="Lucida Sans Unicode" w:cs="Lucida Sans Unicode"/>
                <w:color w:val="333333"/>
                <w:kern w:val="0"/>
                <w:szCs w:val="24"/>
              </w:rPr>
              <w:t>期末分組報告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三</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br/>
              <w:t>18.</w:t>
            </w:r>
            <w:r w:rsidRPr="0056335C">
              <w:rPr>
                <w:rFonts w:ascii="Lucida Sans Unicode" w:eastAsia="新細明體" w:hAnsi="Lucida Sans Unicode" w:cs="Lucida Sans Unicode"/>
                <w:color w:val="333333"/>
                <w:kern w:val="0"/>
                <w:szCs w:val="24"/>
              </w:rPr>
              <w:t>期末分組報告</w:t>
            </w:r>
            <w:r w:rsidRPr="0056335C">
              <w:rPr>
                <w:rFonts w:ascii="Lucida Sans Unicode" w:eastAsia="新細明體" w:hAnsi="Lucida Sans Unicode" w:cs="Lucida Sans Unicode"/>
                <w:color w:val="333333"/>
                <w:kern w:val="0"/>
                <w:szCs w:val="24"/>
              </w:rPr>
              <w:t>(</w:t>
            </w:r>
            <w:r w:rsidRPr="0056335C">
              <w:rPr>
                <w:rFonts w:ascii="Lucida Sans Unicode" w:eastAsia="新細明體" w:hAnsi="Lucida Sans Unicode" w:cs="Lucida Sans Unicode"/>
                <w:color w:val="333333"/>
                <w:kern w:val="0"/>
                <w:szCs w:val="24"/>
              </w:rPr>
              <w:t>四</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教科書</w:t>
            </w:r>
            <w:r w:rsidRPr="0056335C">
              <w:rPr>
                <w:rFonts w:ascii="Lucida Sans Unicode" w:eastAsia="新細明體" w:hAnsi="Lucida Sans Unicode" w:cs="Lucida Sans Unicode"/>
                <w:color w:val="FFFFFF"/>
                <w:kern w:val="0"/>
                <w:szCs w:val="24"/>
              </w:rPr>
              <w:t>/</w:t>
            </w:r>
            <w:r w:rsidRPr="0056335C">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指定教科書</w:t>
            </w:r>
            <w:r w:rsidRPr="0056335C">
              <w:rPr>
                <w:rFonts w:ascii="Lucida Sans Unicode" w:eastAsia="新細明體" w:hAnsi="Lucida Sans Unicode" w:cs="Lucida Sans Unicode"/>
                <w:color w:val="333333"/>
                <w:kern w:val="0"/>
                <w:szCs w:val="24"/>
              </w:rPr>
              <w:br/>
              <w:t>1.</w:t>
            </w:r>
            <w:r w:rsidRPr="0056335C">
              <w:rPr>
                <w:rFonts w:ascii="Lucida Sans Unicode" w:eastAsia="新細明體" w:hAnsi="Lucida Sans Unicode" w:cs="Lucida Sans Unicode"/>
                <w:color w:val="333333"/>
                <w:kern w:val="0"/>
                <w:szCs w:val="24"/>
              </w:rPr>
              <w:t>課程教材：由每堂課的授課老師提供課程講義給課程助教，助教會在每一個老師上課之前</w:t>
            </w:r>
            <w:proofErr w:type="gramStart"/>
            <w:r w:rsidRPr="0056335C">
              <w:rPr>
                <w:rFonts w:ascii="Lucida Sans Unicode" w:eastAsia="新細明體" w:hAnsi="Lucida Sans Unicode" w:cs="Lucida Sans Unicode"/>
                <w:color w:val="333333"/>
                <w:kern w:val="0"/>
                <w:szCs w:val="24"/>
              </w:rPr>
              <w:t>一週</w:t>
            </w:r>
            <w:proofErr w:type="gramEnd"/>
            <w:r w:rsidRPr="0056335C">
              <w:rPr>
                <w:rFonts w:ascii="Lucida Sans Unicode" w:eastAsia="新細明體" w:hAnsi="Lucida Sans Unicode" w:cs="Lucida Sans Unicode"/>
                <w:color w:val="333333"/>
                <w:kern w:val="0"/>
                <w:szCs w:val="24"/>
              </w:rPr>
              <w:t>，將講義公布於</w:t>
            </w:r>
            <w:r w:rsidRPr="0056335C">
              <w:rPr>
                <w:rFonts w:ascii="Lucida Sans Unicode" w:eastAsia="新細明體" w:hAnsi="Lucida Sans Unicode" w:cs="Lucida Sans Unicode"/>
                <w:color w:val="333333"/>
                <w:kern w:val="0"/>
                <w:szCs w:val="24"/>
              </w:rPr>
              <w:t>LMS</w:t>
            </w:r>
            <w:r w:rsidRPr="0056335C">
              <w:rPr>
                <w:rFonts w:ascii="Lucida Sans Unicode" w:eastAsia="新細明體" w:hAnsi="Lucida Sans Unicode" w:cs="Lucida Sans Unicode"/>
                <w:color w:val="333333"/>
                <w:kern w:val="0"/>
                <w:szCs w:val="24"/>
              </w:rPr>
              <w:t>系統，並用</w:t>
            </w:r>
            <w:r w:rsidRPr="0056335C">
              <w:rPr>
                <w:rFonts w:ascii="Lucida Sans Unicode" w:eastAsia="新細明體" w:hAnsi="Lucida Sans Unicode" w:cs="Lucida Sans Unicode"/>
                <w:color w:val="333333"/>
                <w:kern w:val="0"/>
                <w:szCs w:val="24"/>
              </w:rPr>
              <w:t>LMS</w:t>
            </w:r>
            <w:r w:rsidRPr="0056335C">
              <w:rPr>
                <w:rFonts w:ascii="Lucida Sans Unicode" w:eastAsia="新細明體" w:hAnsi="Lucida Sans Unicode" w:cs="Lucida Sans Unicode"/>
                <w:color w:val="333333"/>
                <w:kern w:val="0"/>
                <w:szCs w:val="24"/>
              </w:rPr>
              <w:t>系統的聯絡功能，通知修課學員下載課程講義。</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參考書目</w:t>
            </w:r>
            <w:r w:rsidRPr="0056335C">
              <w:rPr>
                <w:rFonts w:ascii="Lucida Sans Unicode" w:eastAsia="新細明體" w:hAnsi="Lucida Sans Unicode" w:cs="Lucida Sans Unicode"/>
                <w:color w:val="333333"/>
                <w:kern w:val="0"/>
                <w:szCs w:val="24"/>
              </w:rPr>
              <w:br/>
              <w:t>1.Simon Haykin, “Communication Systems”, 4th Ed</w:t>
            </w:r>
            <w:r w:rsidRPr="0056335C">
              <w:rPr>
                <w:rFonts w:ascii="Lucida Sans Unicode" w:eastAsia="新細明體" w:hAnsi="Lucida Sans Unicode" w:cs="Lucida Sans Unicode"/>
                <w:color w:val="333333"/>
                <w:kern w:val="0"/>
                <w:szCs w:val="24"/>
              </w:rPr>
              <w:br/>
              <w:t>2.R. E. Ziemer &amp; W. H. Tranter, “Principles of communication”, 5th Ed</w:t>
            </w:r>
            <w:r w:rsidRPr="0056335C">
              <w:rPr>
                <w:rFonts w:ascii="Lucida Sans Unicode" w:eastAsia="新細明體" w:hAnsi="Lucida Sans Unicode" w:cs="Lucida Sans Unicode"/>
                <w:color w:val="333333"/>
                <w:kern w:val="0"/>
                <w:szCs w:val="24"/>
              </w:rPr>
              <w:br/>
              <w:t>3.B. Skalar, "Digital Communications, Fundamentals and Applications", 2nd Ed</w:t>
            </w:r>
            <w:r w:rsidRPr="0056335C">
              <w:rPr>
                <w:rFonts w:ascii="Lucida Sans Unicode" w:eastAsia="新細明體" w:hAnsi="Lucida Sans Unicode" w:cs="Lucida Sans Unicode"/>
                <w:color w:val="333333"/>
                <w:kern w:val="0"/>
                <w:szCs w:val="24"/>
              </w:rPr>
              <w:br/>
              <w:t>4.J. G. Proakis, "Digital Communications", 4th Ed</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講授</w:t>
            </w:r>
            <w:r w:rsidRPr="0056335C">
              <w:rPr>
                <w:rFonts w:ascii="Lucida Sans Unicode" w:eastAsia="新細明體" w:hAnsi="Lucida Sans Unicode" w:cs="Lucida Sans Unicode"/>
                <w:color w:val="333333"/>
                <w:kern w:val="0"/>
                <w:szCs w:val="24"/>
              </w:rPr>
              <w:t xml:space="preserve"> </w:t>
            </w:r>
            <w:r w:rsidRPr="0056335C">
              <w:rPr>
                <w:rFonts w:ascii="Lucida Sans Unicode" w:eastAsia="新細明體" w:hAnsi="Lucida Sans Unicode" w:cs="Lucida Sans Unicode"/>
                <w:color w:val="333333"/>
                <w:kern w:val="0"/>
                <w:szCs w:val="24"/>
              </w:rPr>
              <w:t>研討</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1.</w:t>
            </w:r>
            <w:r w:rsidRPr="0056335C">
              <w:rPr>
                <w:rFonts w:ascii="Lucida Sans Unicode" w:eastAsia="新細明體" w:hAnsi="Lucida Sans Unicode" w:cs="Lucida Sans Unicode"/>
                <w:color w:val="333333"/>
                <w:kern w:val="0"/>
                <w:szCs w:val="24"/>
              </w:rPr>
              <w:t>點名：</w:t>
            </w:r>
            <w:r w:rsidRPr="0056335C">
              <w:rPr>
                <w:rFonts w:ascii="Lucida Sans Unicode" w:eastAsia="新細明體" w:hAnsi="Lucida Sans Unicode" w:cs="Lucida Sans Unicode"/>
                <w:color w:val="333333"/>
                <w:kern w:val="0"/>
                <w:szCs w:val="24"/>
              </w:rPr>
              <w:t>15%</w:t>
            </w:r>
            <w:r w:rsidRPr="0056335C">
              <w:rPr>
                <w:rFonts w:ascii="Lucida Sans Unicode" w:eastAsia="新細明體" w:hAnsi="Lucida Sans Unicode" w:cs="Lucida Sans Unicode"/>
                <w:color w:val="333333"/>
                <w:kern w:val="0"/>
                <w:szCs w:val="24"/>
              </w:rPr>
              <w:br/>
              <w:t>2.</w:t>
            </w:r>
            <w:r w:rsidRPr="0056335C">
              <w:rPr>
                <w:rFonts w:ascii="Lucida Sans Unicode" w:eastAsia="新細明體" w:hAnsi="Lucida Sans Unicode" w:cs="Lucida Sans Unicode"/>
                <w:color w:val="333333"/>
                <w:kern w:val="0"/>
                <w:szCs w:val="24"/>
              </w:rPr>
              <w:t>隨堂課程內容整理：</w:t>
            </w:r>
            <w:r w:rsidRPr="0056335C">
              <w:rPr>
                <w:rFonts w:ascii="Lucida Sans Unicode" w:eastAsia="新細明體" w:hAnsi="Lucida Sans Unicode" w:cs="Lucida Sans Unicode"/>
                <w:color w:val="333333"/>
                <w:kern w:val="0"/>
                <w:szCs w:val="24"/>
              </w:rPr>
              <w:t>45%</w:t>
            </w:r>
            <w:r w:rsidRPr="0056335C">
              <w:rPr>
                <w:rFonts w:ascii="Lucida Sans Unicode" w:eastAsia="新細明體" w:hAnsi="Lucida Sans Unicode" w:cs="Lucida Sans Unicode"/>
                <w:color w:val="333333"/>
                <w:kern w:val="0"/>
                <w:szCs w:val="24"/>
              </w:rPr>
              <w:br/>
              <w:t>3.</w:t>
            </w:r>
            <w:r w:rsidRPr="0056335C">
              <w:rPr>
                <w:rFonts w:ascii="Lucida Sans Unicode" w:eastAsia="新細明體" w:hAnsi="Lucida Sans Unicode" w:cs="Lucida Sans Unicode"/>
                <w:color w:val="333333"/>
                <w:kern w:val="0"/>
                <w:szCs w:val="24"/>
              </w:rPr>
              <w:t>分組報告：</w:t>
            </w:r>
            <w:r w:rsidRPr="0056335C">
              <w:rPr>
                <w:rFonts w:ascii="Lucida Sans Unicode" w:eastAsia="新細明體" w:hAnsi="Lucida Sans Unicode" w:cs="Lucida Sans Unicode"/>
                <w:color w:val="333333"/>
                <w:kern w:val="0"/>
                <w:szCs w:val="24"/>
              </w:rPr>
              <w:t xml:space="preserve"> 40</w:t>
            </w:r>
            <w:r w:rsidRPr="0056335C">
              <w:rPr>
                <w:rFonts w:ascii="Lucida Sans Unicode" w:eastAsia="新細明體" w:hAnsi="Lucida Sans Unicode" w:cs="Lucida Sans Unicode"/>
                <w:color w:val="333333"/>
                <w:kern w:val="0"/>
                <w:szCs w:val="24"/>
              </w:rPr>
              <w:t>％</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星期一　時間：</w:t>
            </w:r>
            <w:r w:rsidRPr="0056335C">
              <w:rPr>
                <w:rFonts w:ascii="Lucida Sans Unicode" w:eastAsia="新細明體" w:hAnsi="Lucida Sans Unicode" w:cs="Lucida Sans Unicode"/>
                <w:color w:val="333333"/>
                <w:kern w:val="0"/>
                <w:szCs w:val="24"/>
              </w:rPr>
              <w:t>10:00~12:00</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課後</w:t>
            </w:r>
            <w:r w:rsidRPr="0056335C">
              <w:rPr>
                <w:rFonts w:ascii="Lucida Sans Unicode" w:eastAsia="新細明體" w:hAnsi="Lucida Sans Unicode" w:cs="Lucida Sans Unicode"/>
                <w:color w:val="333333"/>
                <w:kern w:val="0"/>
                <w:szCs w:val="24"/>
              </w:rPr>
              <w:br/>
            </w:r>
            <w:r w:rsidRPr="0056335C">
              <w:rPr>
                <w:rFonts w:ascii="Lucida Sans Unicode" w:eastAsia="新細明體" w:hAnsi="Lucida Sans Unicode" w:cs="Lucida Sans Unicode"/>
                <w:color w:val="333333"/>
                <w:kern w:val="0"/>
                <w:szCs w:val="24"/>
              </w:rPr>
              <w:t>與教師另行預約</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應用科學領域</w:t>
            </w:r>
          </w:p>
        </w:tc>
      </w:tr>
      <w:tr w:rsidR="0056335C" w:rsidRPr="0056335C"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FFFFFF"/>
                <w:kern w:val="0"/>
                <w:szCs w:val="24"/>
              </w:rPr>
            </w:pPr>
            <w:r w:rsidRPr="0056335C">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Lucida Sans Unicode" w:eastAsia="新細明體" w:hAnsi="Lucida Sans Unicode" w:cs="Lucida Sans Unicode"/>
                <w:color w:val="333333"/>
                <w:kern w:val="0"/>
                <w:szCs w:val="24"/>
              </w:rPr>
            </w:pPr>
            <w:r w:rsidRPr="0056335C">
              <w:rPr>
                <w:rFonts w:ascii="Lucida Sans Unicode" w:eastAsia="新細明體" w:hAnsi="Lucida Sans Unicode" w:cs="Lucida Sans Unicode"/>
                <w:color w:val="333333"/>
                <w:kern w:val="0"/>
                <w:szCs w:val="24"/>
              </w:rPr>
              <w:t>N/A</w:t>
            </w:r>
          </w:p>
        </w:tc>
      </w:tr>
      <w:tr w:rsidR="0056335C" w:rsidRPr="0056335C" w:rsidTr="0056335C">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color w:val="FFFFFF"/>
                      <w:kern w:val="0"/>
                      <w:szCs w:val="24"/>
                    </w:rPr>
                  </w:pPr>
                  <w:r w:rsidRPr="0056335C">
                    <w:rPr>
                      <w:rFonts w:ascii="新細明體" w:eastAsia="新細明體" w:hAnsi="新細明體" w:cs="新細明體"/>
                      <w:color w:val="FFFFFF"/>
                      <w:kern w:val="0"/>
                      <w:szCs w:val="24"/>
                    </w:rPr>
                    <w:t>評量方式</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出席/課堂表現,</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r w:rsidR="0056335C" w:rsidRPr="0056335C"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6335C" w:rsidRPr="0056335C" w:rsidRDefault="0056335C" w:rsidP="0056335C">
                  <w:pPr>
                    <w:widowControl/>
                    <w:rPr>
                      <w:rFonts w:ascii="新細明體" w:eastAsia="新細明體" w:hAnsi="新細明體" w:cs="新細明體"/>
                      <w:kern w:val="0"/>
                      <w:szCs w:val="24"/>
                    </w:rPr>
                  </w:pPr>
                  <w:r w:rsidRPr="0056335C">
                    <w:rPr>
                      <w:rFonts w:ascii="新細明體" w:eastAsia="新細明體" w:hAnsi="新細明體" w:cs="新細明體"/>
                      <w:kern w:val="0"/>
                      <w:szCs w:val="24"/>
                    </w:rPr>
                    <w:t>口頭報告/口試,專題研究報告(書面),</w:t>
                  </w:r>
                </w:p>
              </w:tc>
            </w:tr>
          </w:tbl>
          <w:p w:rsidR="0056335C" w:rsidRPr="0056335C" w:rsidRDefault="0056335C" w:rsidP="0056335C">
            <w:pPr>
              <w:widowControl/>
              <w:rPr>
                <w:rFonts w:ascii="Lucida Sans Unicode" w:eastAsia="新細明體" w:hAnsi="Lucida Sans Unicode" w:cs="Lucida Sans Unicode"/>
                <w:color w:val="333333"/>
                <w:kern w:val="0"/>
                <w:szCs w:val="24"/>
              </w:rPr>
            </w:pPr>
          </w:p>
        </w:tc>
      </w:tr>
    </w:tbl>
    <w:p w:rsidR="0056335C" w:rsidRDefault="0056335C">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24"/>
        <w:gridCol w:w="8662"/>
      </w:tblGrid>
      <w:tr w:rsidR="00C473A1" w:rsidRPr="00C473A1" w:rsidTr="00C473A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請尊重智慧財產權並勿非法影印教科書</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9051</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proofErr w:type="gramStart"/>
            <w:r w:rsidRPr="00C473A1">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GS4600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潘懷宗</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課程名稱</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中文</w:t>
            </w:r>
            <w:r w:rsidRPr="00C473A1">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醫學基礎概論</w:t>
            </w:r>
            <w:r w:rsidRPr="00C473A1">
              <w:rPr>
                <w:rFonts w:ascii="Lucida Sans Unicode" w:eastAsia="新細明體" w:hAnsi="Lucida Sans Unicode" w:cs="Lucida Sans Unicode"/>
                <w:color w:val="333333"/>
                <w:kern w:val="0"/>
                <w:szCs w:val="24"/>
              </w:rPr>
              <w:t>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課程名稱</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英文</w:t>
            </w:r>
            <w:r w:rsidRPr="00C473A1">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Introduction of Fundamental Medical Science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2 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一、教學目標：</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本課程是一門相當通俗且實用的課程。任何文、理、工、</w:t>
            </w:r>
            <w:proofErr w:type="gramStart"/>
            <w:r w:rsidRPr="00C473A1">
              <w:rPr>
                <w:rFonts w:ascii="Lucida Sans Unicode" w:eastAsia="新細明體" w:hAnsi="Lucida Sans Unicode" w:cs="Lucida Sans Unicode"/>
                <w:color w:val="333333"/>
                <w:kern w:val="0"/>
                <w:szCs w:val="24"/>
              </w:rPr>
              <w:t>商非醫學院</w:t>
            </w:r>
            <w:proofErr w:type="gramEnd"/>
            <w:r w:rsidRPr="00C473A1">
              <w:rPr>
                <w:rFonts w:ascii="Lucida Sans Unicode" w:eastAsia="新細明體" w:hAnsi="Lucida Sans Unicode" w:cs="Lucida Sans Unicode"/>
                <w:color w:val="333333"/>
                <w:kern w:val="0"/>
                <w:szCs w:val="24"/>
              </w:rPr>
              <w:t>的大學生，不需具備任何基礎，均可以聽得懂課堂內容，每堂</w:t>
            </w:r>
            <w:proofErr w:type="gramStart"/>
            <w:r w:rsidRPr="00C473A1">
              <w:rPr>
                <w:rFonts w:ascii="Lucida Sans Unicode" w:eastAsia="新細明體" w:hAnsi="Lucida Sans Unicode" w:cs="Lucida Sans Unicode"/>
                <w:color w:val="333333"/>
                <w:kern w:val="0"/>
                <w:szCs w:val="24"/>
              </w:rPr>
              <w:t>課均會進行</w:t>
            </w:r>
            <w:proofErr w:type="gramEnd"/>
            <w:r w:rsidRPr="00C473A1">
              <w:rPr>
                <w:rFonts w:ascii="Lucida Sans Unicode" w:eastAsia="新細明體" w:hAnsi="Lucida Sans Unicode" w:cs="Lucida Sans Unicode"/>
                <w:color w:val="333333"/>
                <w:kern w:val="0"/>
                <w:szCs w:val="24"/>
              </w:rPr>
              <w:t>課堂點名，</w:t>
            </w:r>
            <w:proofErr w:type="gramStart"/>
            <w:r w:rsidRPr="00C473A1">
              <w:rPr>
                <w:rFonts w:ascii="Lucida Sans Unicode" w:eastAsia="新細明體" w:hAnsi="Lucida Sans Unicode" w:cs="Lucida Sans Unicode"/>
                <w:color w:val="333333"/>
                <w:kern w:val="0"/>
                <w:szCs w:val="24"/>
              </w:rPr>
              <w:t>當做</w:t>
            </w:r>
            <w:proofErr w:type="gramEnd"/>
            <w:r w:rsidRPr="00C473A1">
              <w:rPr>
                <w:rFonts w:ascii="Lucida Sans Unicode" w:eastAsia="新細明體" w:hAnsi="Lucida Sans Unicode" w:cs="Lucida Sans Unicode"/>
                <w:color w:val="333333"/>
                <w:kern w:val="0"/>
                <w:szCs w:val="24"/>
              </w:rPr>
              <w:t>期末成績參考，希望同學不要缺課。學完這門課以後，除了可於日常生活中照顧自己的身體外，更能給你的至親好友提供醫療小常識，故本門課除了非常適合以後要選擇生物科技為發展方向的同學們選修外，亦適合其他大學部的同學們選修做為通識課程。</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722F1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1.</w:t>
            </w:r>
            <w:r w:rsidRPr="00C473A1">
              <w:rPr>
                <w:rFonts w:ascii="Lucida Sans Unicode" w:eastAsia="新細明體" w:hAnsi="Lucida Sans Unicode" w:cs="Lucida Sans Unicode"/>
                <w:color w:val="333333"/>
                <w:kern w:val="0"/>
                <w:szCs w:val="24"/>
              </w:rPr>
              <w:t>藥物作用的道理及副作用</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2.</w:t>
            </w:r>
            <w:r w:rsidRPr="00C473A1">
              <w:rPr>
                <w:rFonts w:ascii="Lucida Sans Unicode" w:eastAsia="新細明體" w:hAnsi="Lucida Sans Unicode" w:cs="Lucida Sans Unicode"/>
                <w:color w:val="333333"/>
                <w:kern w:val="0"/>
                <w:szCs w:val="24"/>
              </w:rPr>
              <w:t>細菌病的成因與治療</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3.</w:t>
            </w:r>
            <w:r w:rsidRPr="00C473A1">
              <w:rPr>
                <w:rFonts w:ascii="Lucida Sans Unicode" w:eastAsia="新細明體" w:hAnsi="Lucida Sans Unicode" w:cs="Lucida Sans Unicode"/>
                <w:color w:val="333333"/>
                <w:kern w:val="0"/>
                <w:szCs w:val="24"/>
              </w:rPr>
              <w:t>整形外科簡介</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4.</w:t>
            </w:r>
            <w:r w:rsidRPr="00C473A1">
              <w:rPr>
                <w:rFonts w:ascii="Lucida Sans Unicode" w:eastAsia="新細明體" w:hAnsi="Lucida Sans Unicode" w:cs="Lucida Sans Unicode"/>
                <w:color w:val="333333"/>
                <w:kern w:val="0"/>
                <w:szCs w:val="24"/>
              </w:rPr>
              <w:t>常見婦科疾病</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5.</w:t>
            </w:r>
            <w:r w:rsidRPr="00C473A1">
              <w:rPr>
                <w:rFonts w:ascii="Lucida Sans Unicode" w:eastAsia="新細明體" w:hAnsi="Lucida Sans Unicode" w:cs="Lucida Sans Unicode"/>
                <w:color w:val="333333"/>
                <w:kern w:val="0"/>
                <w:szCs w:val="24"/>
              </w:rPr>
              <w:t>蚊子所引起的疾病</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6.</w:t>
            </w:r>
            <w:r w:rsidRPr="00C473A1">
              <w:rPr>
                <w:rFonts w:ascii="Lucida Sans Unicode" w:eastAsia="新細明體" w:hAnsi="Lucida Sans Unicode" w:cs="Lucida Sans Unicode"/>
                <w:color w:val="333333"/>
                <w:kern w:val="0"/>
                <w:szCs w:val="24"/>
              </w:rPr>
              <w:t>胸腔外科疾病與治療</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7.</w:t>
            </w:r>
            <w:r w:rsidRPr="00C473A1">
              <w:rPr>
                <w:rFonts w:ascii="Lucida Sans Unicode" w:eastAsia="新細明體" w:hAnsi="Lucida Sans Unicode" w:cs="Lucida Sans Unicode"/>
                <w:color w:val="333333"/>
                <w:kern w:val="0"/>
                <w:szCs w:val="24"/>
              </w:rPr>
              <w:t>胃腸常見疾病</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8.</w:t>
            </w:r>
            <w:r w:rsidRPr="00C473A1">
              <w:rPr>
                <w:rFonts w:ascii="Lucida Sans Unicode" w:eastAsia="新細明體" w:hAnsi="Lucida Sans Unicode" w:cs="Lucida Sans Unicode"/>
                <w:color w:val="333333"/>
                <w:kern w:val="0"/>
                <w:szCs w:val="24"/>
              </w:rPr>
              <w:t>不孕症治療與試管嬰兒</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9.</w:t>
            </w:r>
            <w:r w:rsidRPr="00C473A1">
              <w:rPr>
                <w:rFonts w:ascii="Lucida Sans Unicode" w:eastAsia="新細明體" w:hAnsi="Lucida Sans Unicode" w:cs="Lucida Sans Unicode"/>
                <w:color w:val="333333"/>
                <w:kern w:val="0"/>
                <w:szCs w:val="24"/>
              </w:rPr>
              <w:t>日常生活中的急診治療</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10.</w:t>
            </w:r>
            <w:r w:rsidRPr="00C473A1">
              <w:rPr>
                <w:rFonts w:ascii="Lucida Sans Unicode" w:eastAsia="新細明體" w:hAnsi="Lucida Sans Unicode" w:cs="Lucida Sans Unicode"/>
                <w:color w:val="333333"/>
                <w:kern w:val="0"/>
                <w:szCs w:val="24"/>
              </w:rPr>
              <w:t>一般呼吸道疾病</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11.</w:t>
            </w:r>
            <w:r w:rsidRPr="00C473A1">
              <w:rPr>
                <w:rFonts w:ascii="Lucida Sans Unicode" w:eastAsia="新細明體" w:hAnsi="Lucida Sans Unicode" w:cs="Lucida Sans Unicode"/>
                <w:color w:val="333333"/>
                <w:kern w:val="0"/>
                <w:szCs w:val="24"/>
              </w:rPr>
              <w:t>癌症的成因與預防</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12.</w:t>
            </w:r>
            <w:r w:rsidRPr="00C473A1">
              <w:rPr>
                <w:rFonts w:ascii="Lucida Sans Unicode" w:eastAsia="新細明體" w:hAnsi="Lucida Sans Unicode" w:cs="Lucida Sans Unicode"/>
                <w:color w:val="333333"/>
                <w:kern w:val="0"/>
                <w:szCs w:val="24"/>
              </w:rPr>
              <w:t>牙科常見疾病</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13.</w:t>
            </w:r>
            <w:r w:rsidRPr="00C473A1">
              <w:rPr>
                <w:rFonts w:ascii="Lucida Sans Unicode" w:eastAsia="新細明體" w:hAnsi="Lucida Sans Unicode" w:cs="Lucida Sans Unicode"/>
                <w:color w:val="333333"/>
                <w:kern w:val="0"/>
                <w:szCs w:val="24"/>
              </w:rPr>
              <w:t>麻醉的過去與現在</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14.</w:t>
            </w:r>
            <w:r w:rsidRPr="00C473A1">
              <w:rPr>
                <w:rFonts w:ascii="Lucida Sans Unicode" w:eastAsia="新細明體" w:hAnsi="Lucida Sans Unicode" w:cs="Lucida Sans Unicode"/>
                <w:color w:val="333333"/>
                <w:kern w:val="0"/>
                <w:szCs w:val="24"/>
              </w:rPr>
              <w:t>認識憂鬱症</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15.</w:t>
            </w:r>
            <w:r w:rsidRPr="00C473A1">
              <w:rPr>
                <w:rFonts w:ascii="Lucida Sans Unicode" w:eastAsia="新細明體" w:hAnsi="Lucida Sans Unicode" w:cs="Lucida Sans Unicode"/>
                <w:color w:val="333333"/>
                <w:kern w:val="0"/>
                <w:szCs w:val="24"/>
              </w:rPr>
              <w:t>常見泌尿系統疾病與治療</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16.</w:t>
            </w:r>
            <w:r w:rsidRPr="00C473A1">
              <w:rPr>
                <w:rFonts w:ascii="Lucida Sans Unicode" w:eastAsia="新細明體" w:hAnsi="Lucida Sans Unicode" w:cs="Lucida Sans Unicode"/>
                <w:color w:val="333333"/>
                <w:kern w:val="0"/>
                <w:szCs w:val="24"/>
              </w:rPr>
              <w:t>談癲癇</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17.</w:t>
            </w:r>
            <w:r w:rsidRPr="00C473A1">
              <w:rPr>
                <w:rFonts w:ascii="Lucida Sans Unicode" w:eastAsia="新細明體" w:hAnsi="Lucida Sans Unicode" w:cs="Lucida Sans Unicode"/>
                <w:color w:val="333333"/>
                <w:kern w:val="0"/>
                <w:szCs w:val="24"/>
              </w:rPr>
              <w:t>常見皮膚科疾病</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r w:rsidRPr="00C473A1">
              <w:rPr>
                <w:rFonts w:ascii="Lucida Sans Unicode" w:eastAsia="新細明體" w:hAnsi="Lucida Sans Unicode" w:cs="Lucida Sans Unicode"/>
                <w:color w:val="333333"/>
                <w:kern w:val="0"/>
                <w:szCs w:val="24"/>
              </w:rPr>
              <w:br/>
              <w:t>18.</w:t>
            </w:r>
            <w:r w:rsidRPr="00C473A1">
              <w:rPr>
                <w:rFonts w:ascii="Lucida Sans Unicode" w:eastAsia="新細明體" w:hAnsi="Lucida Sans Unicode" w:cs="Lucida Sans Unicode"/>
                <w:color w:val="333333"/>
                <w:kern w:val="0"/>
                <w:szCs w:val="24"/>
              </w:rPr>
              <w:t>期末考</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依老師上課的授課講義</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教科書</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1.</w:t>
            </w:r>
            <w:r w:rsidRPr="00C473A1">
              <w:rPr>
                <w:rFonts w:ascii="Lucida Sans Unicode" w:eastAsia="新細明體" w:hAnsi="Lucida Sans Unicode" w:cs="Lucida Sans Unicode"/>
                <w:color w:val="333333"/>
                <w:kern w:val="0"/>
                <w:szCs w:val="24"/>
              </w:rPr>
              <w:t>帶醫生回家</w:t>
            </w:r>
            <w:r w:rsidRPr="00C473A1">
              <w:rPr>
                <w:rFonts w:ascii="Lucida Sans Unicode" w:eastAsia="新細明體" w:hAnsi="Lucida Sans Unicode" w:cs="Lucida Sans Unicode"/>
                <w:color w:val="333333"/>
                <w:kern w:val="0"/>
                <w:szCs w:val="24"/>
              </w:rPr>
              <w:t>2</w:t>
            </w:r>
            <w:r w:rsidRPr="00C473A1">
              <w:rPr>
                <w:rFonts w:ascii="Lucida Sans Unicode" w:eastAsia="新細明體" w:hAnsi="Lucida Sans Unicode" w:cs="Lucida Sans Unicode"/>
                <w:color w:val="333333"/>
                <w:kern w:val="0"/>
                <w:szCs w:val="24"/>
              </w:rPr>
              <w:t>，國立陽明大學、台北榮總醫師群合著，文經社，民國</w:t>
            </w:r>
            <w:r w:rsidRPr="00C473A1">
              <w:rPr>
                <w:rFonts w:ascii="Lucida Sans Unicode" w:eastAsia="新細明體" w:hAnsi="Lucida Sans Unicode" w:cs="Lucida Sans Unicode"/>
                <w:color w:val="333333"/>
                <w:kern w:val="0"/>
                <w:szCs w:val="24"/>
              </w:rPr>
              <w:t>92</w:t>
            </w:r>
            <w:r w:rsidRPr="00C473A1">
              <w:rPr>
                <w:rFonts w:ascii="Lucida Sans Unicode" w:eastAsia="新細明體" w:hAnsi="Lucida Sans Unicode" w:cs="Lucida Sans Unicode"/>
                <w:color w:val="333333"/>
                <w:kern w:val="0"/>
                <w:szCs w:val="24"/>
              </w:rPr>
              <w:t>年</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講授</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沒有期中考，於學期末進行一次沒有壓力的期末考試，考試範圍只考指定教科書上《帶醫生回家</w:t>
            </w:r>
            <w:r w:rsidRPr="00C473A1">
              <w:rPr>
                <w:rFonts w:ascii="Lucida Sans Unicode" w:eastAsia="新細明體" w:hAnsi="Lucida Sans Unicode" w:cs="Lucida Sans Unicode"/>
                <w:color w:val="333333"/>
                <w:kern w:val="0"/>
                <w:szCs w:val="24"/>
              </w:rPr>
              <w:t>2</w:t>
            </w:r>
            <w:r w:rsidRPr="00C473A1">
              <w:rPr>
                <w:rFonts w:ascii="Lucida Sans Unicode" w:eastAsia="新細明體" w:hAnsi="Lucida Sans Unicode" w:cs="Lucida Sans Unicode"/>
                <w:color w:val="333333"/>
                <w:kern w:val="0"/>
                <w:szCs w:val="24"/>
              </w:rPr>
              <w:t>》有提到的部份，至於某些授課老師也許並未出現在書中，但講題若有對應到此書的章節，仍會列入考試範圍。</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題型為是非及選擇共</w:t>
            </w:r>
            <w:r w:rsidRPr="00C473A1">
              <w:rPr>
                <w:rFonts w:ascii="Lucida Sans Unicode" w:eastAsia="新細明體" w:hAnsi="Lucida Sans Unicode" w:cs="Lucida Sans Unicode"/>
                <w:color w:val="333333"/>
                <w:kern w:val="0"/>
                <w:szCs w:val="24"/>
              </w:rPr>
              <w:t>40~50</w:t>
            </w:r>
            <w:r w:rsidRPr="00C473A1">
              <w:rPr>
                <w:rFonts w:ascii="Lucida Sans Unicode" w:eastAsia="新細明體" w:hAnsi="Lucida Sans Unicode" w:cs="Lucida Sans Unicode"/>
                <w:color w:val="333333"/>
                <w:kern w:val="0"/>
                <w:szCs w:val="24"/>
              </w:rPr>
              <w:t>題，試題方向非常簡單，不會刁難同學。</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成績核算方式：</w:t>
            </w:r>
            <w:r w:rsidRPr="00C473A1">
              <w:rPr>
                <w:rFonts w:ascii="Lucida Sans Unicode" w:eastAsia="新細明體" w:hAnsi="Lucida Sans Unicode" w:cs="Lucida Sans Unicode"/>
                <w:color w:val="333333"/>
                <w:kern w:val="0"/>
                <w:szCs w:val="24"/>
              </w:rPr>
              <w:t>1.</w:t>
            </w:r>
            <w:r w:rsidRPr="00C473A1">
              <w:rPr>
                <w:rFonts w:ascii="Lucida Sans Unicode" w:eastAsia="新細明體" w:hAnsi="Lucida Sans Unicode" w:cs="Lucida Sans Unicode"/>
                <w:color w:val="333333"/>
                <w:kern w:val="0"/>
                <w:szCs w:val="24"/>
              </w:rPr>
              <w:t>出缺席狀況</w:t>
            </w:r>
            <w:r w:rsidRPr="00C473A1">
              <w:rPr>
                <w:rFonts w:ascii="Lucida Sans Unicode" w:eastAsia="新細明體" w:hAnsi="Lucida Sans Unicode" w:cs="Lucida Sans Unicode"/>
                <w:color w:val="333333"/>
                <w:kern w:val="0"/>
                <w:szCs w:val="24"/>
              </w:rPr>
              <w:t xml:space="preserve"> 2.</w:t>
            </w:r>
            <w:r w:rsidRPr="00C473A1">
              <w:rPr>
                <w:rFonts w:ascii="Lucida Sans Unicode" w:eastAsia="新細明體" w:hAnsi="Lucida Sans Unicode" w:cs="Lucida Sans Unicode"/>
                <w:color w:val="333333"/>
                <w:kern w:val="0"/>
                <w:szCs w:val="24"/>
              </w:rPr>
              <w:t>課堂討論與表現</w:t>
            </w:r>
            <w:r w:rsidRPr="00C473A1">
              <w:rPr>
                <w:rFonts w:ascii="Lucida Sans Unicode" w:eastAsia="新細明體" w:hAnsi="Lucida Sans Unicode" w:cs="Lucida Sans Unicode"/>
                <w:color w:val="333333"/>
                <w:kern w:val="0"/>
                <w:szCs w:val="24"/>
              </w:rPr>
              <w:t xml:space="preserve"> 3.</w:t>
            </w:r>
            <w:r w:rsidRPr="00C473A1">
              <w:rPr>
                <w:rFonts w:ascii="Lucida Sans Unicode" w:eastAsia="新細明體" w:hAnsi="Lucida Sans Unicode" w:cs="Lucida Sans Unicode"/>
                <w:color w:val="333333"/>
                <w:kern w:val="0"/>
                <w:szCs w:val="24"/>
              </w:rPr>
              <w:t>期末考成績</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與教師另行預約</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應用科學領域</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N/A</w:t>
            </w:r>
          </w:p>
        </w:tc>
      </w:tr>
      <w:tr w:rsidR="00C473A1" w:rsidRPr="00C473A1" w:rsidTr="00C473A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7040"/>
            </w:tblGrid>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強度指數</w:t>
                  </w:r>
                </w:p>
              </w:tc>
              <w:tc>
                <w:tcPr>
                  <w:tcW w:w="699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評量方式</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紙筆測驗/會考,出席/課堂表現,</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紙筆測驗/會考,出席/課堂表現,</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紙筆測驗/會考,出席/課堂表現,</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紙筆測驗/會考,出席/課堂表現,</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紙筆測驗/會考,出席/課堂表現,</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紙筆測驗/會考,出席/課堂表現,</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紙筆測驗/會考,出席/課堂表現,</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紙筆測驗/會考,出席/課堂表現,</w:t>
                  </w:r>
                </w:p>
              </w:tc>
            </w:tr>
          </w:tbl>
          <w:p w:rsidR="00C473A1" w:rsidRPr="00C473A1" w:rsidRDefault="00C473A1" w:rsidP="00C473A1">
            <w:pPr>
              <w:widowControl/>
              <w:rPr>
                <w:rFonts w:ascii="Lucida Sans Unicode" w:eastAsia="新細明體" w:hAnsi="Lucida Sans Unicode" w:cs="Lucida Sans Unicode"/>
                <w:color w:val="333333"/>
                <w:kern w:val="0"/>
                <w:szCs w:val="24"/>
              </w:rPr>
            </w:pPr>
          </w:p>
        </w:tc>
      </w:tr>
    </w:tbl>
    <w:p w:rsidR="00722F11" w:rsidRDefault="00722F11">
      <w:pPr>
        <w:widowControl/>
        <w:rPr>
          <w:rFonts w:ascii="標楷體" w:eastAsia="標楷體" w:hAnsi="標楷體"/>
          <w:b/>
          <w:sz w:val="36"/>
          <w:szCs w:val="36"/>
        </w:rPr>
      </w:pPr>
    </w:p>
    <w:p w:rsidR="00722F11" w:rsidRDefault="00722F11">
      <w:pPr>
        <w:widowControl/>
        <w:rPr>
          <w:rFonts w:ascii="標楷體" w:eastAsia="標楷體" w:hAnsi="標楷體"/>
          <w:b/>
          <w:sz w:val="36"/>
          <w:szCs w:val="36"/>
        </w:rPr>
      </w:pPr>
      <w:r>
        <w:rPr>
          <w:rFonts w:ascii="標楷體" w:eastAsia="標楷體" w:hAnsi="標楷體"/>
          <w:b/>
          <w:sz w:val="36"/>
          <w:szCs w:val="36"/>
        </w:rPr>
        <w:br w:type="page"/>
      </w:r>
    </w:p>
    <w:p w:rsidR="00C473A1" w:rsidRDefault="00C473A1">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B46284" w:rsidRPr="00B46284" w:rsidTr="00B46284">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請尊重智慧財產權並勿非法影印教科書</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9053</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proofErr w:type="gramStart"/>
            <w:r w:rsidRPr="00B46284">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GS4603 </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proofErr w:type="gramStart"/>
            <w:r w:rsidRPr="00B46284">
              <w:rPr>
                <w:rFonts w:ascii="Lucida Sans Unicode" w:eastAsia="新細明體" w:hAnsi="Lucida Sans Unicode" w:cs="Lucida Sans Unicode"/>
                <w:color w:val="333333"/>
                <w:kern w:val="0"/>
                <w:szCs w:val="24"/>
              </w:rPr>
              <w:t>王拔群</w:t>
            </w:r>
            <w:proofErr w:type="gramEnd"/>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徐志育</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黃婉翠</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劉榮森</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課程名稱</w:t>
            </w:r>
            <w:r w:rsidRPr="00B46284">
              <w:rPr>
                <w:rFonts w:ascii="Lucida Sans Unicode" w:eastAsia="新細明體" w:hAnsi="Lucida Sans Unicode" w:cs="Lucida Sans Unicode"/>
                <w:color w:val="FFFFFF"/>
                <w:kern w:val="0"/>
                <w:szCs w:val="24"/>
              </w:rPr>
              <w:t>(</w:t>
            </w:r>
            <w:r w:rsidRPr="00B46284">
              <w:rPr>
                <w:rFonts w:ascii="Lucida Sans Unicode" w:eastAsia="新細明體" w:hAnsi="Lucida Sans Unicode" w:cs="Lucida Sans Unicode"/>
                <w:color w:val="FFFFFF"/>
                <w:kern w:val="0"/>
                <w:szCs w:val="24"/>
              </w:rPr>
              <w:t>中文</w:t>
            </w:r>
            <w:r w:rsidRPr="00B46284">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健康人生</w:t>
            </w:r>
            <w:r w:rsidRPr="00B46284">
              <w:rPr>
                <w:rFonts w:ascii="Lucida Sans Unicode" w:eastAsia="新細明體" w:hAnsi="Lucida Sans Unicode" w:cs="Lucida Sans Unicode"/>
                <w:color w:val="333333"/>
                <w:kern w:val="0"/>
                <w:szCs w:val="24"/>
              </w:rPr>
              <w:t> </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課程名稱</w:t>
            </w:r>
            <w:r w:rsidRPr="00B46284">
              <w:rPr>
                <w:rFonts w:ascii="Lucida Sans Unicode" w:eastAsia="新細明體" w:hAnsi="Lucida Sans Unicode" w:cs="Lucida Sans Unicode"/>
                <w:color w:val="FFFFFF"/>
                <w:kern w:val="0"/>
                <w:szCs w:val="24"/>
              </w:rPr>
              <w:t>(</w:t>
            </w:r>
            <w:r w:rsidRPr="00B46284">
              <w:rPr>
                <w:rFonts w:ascii="Lucida Sans Unicode" w:eastAsia="新細明體" w:hAnsi="Lucida Sans Unicode" w:cs="Lucida Sans Unicode"/>
                <w:color w:val="FFFFFF"/>
                <w:kern w:val="0"/>
                <w:szCs w:val="24"/>
              </w:rPr>
              <w:t>英文</w:t>
            </w:r>
            <w:r w:rsidRPr="00B46284">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Healthy Life </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2 </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本課程之主要目的在引導一般民眾追求健康的人生。藉由第一線醫療專業人士的職場經驗，提供指引與建議，讓學員能更關心自己及週遭親朋好友的健康。第一線醫療專業人士更可以在課堂上盡力解答聽眾的疑問，排除學員的困惑及疑慮，邁向更健康的人生。</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1 2</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25</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健康觀念從小養成</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洪焜隆</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副院長</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面授</w:t>
            </w:r>
            <w:r w:rsidRPr="00B46284">
              <w:rPr>
                <w:rFonts w:ascii="Lucida Sans Unicode" w:eastAsia="新細明體" w:hAnsi="Lucida Sans Unicode" w:cs="Lucida Sans Unicode"/>
                <w:color w:val="333333"/>
                <w:kern w:val="0"/>
                <w:szCs w:val="24"/>
              </w:rPr>
              <w:br/>
              <w:t>2 3</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4</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泌尿科疾病及治療概略介紹</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陳紹寬</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部主任</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面授</w:t>
            </w:r>
            <w:r w:rsidRPr="00B46284">
              <w:rPr>
                <w:rFonts w:ascii="Lucida Sans Unicode" w:eastAsia="新細明體" w:hAnsi="Lucida Sans Unicode" w:cs="Lucida Sans Unicode"/>
                <w:color w:val="333333"/>
                <w:kern w:val="0"/>
                <w:szCs w:val="24"/>
              </w:rPr>
              <w:br/>
              <w:t>3 3</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11</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呼吸道常見之外科疾病及其防治</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劉榮森</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主任</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面授</w:t>
            </w:r>
            <w:r w:rsidRPr="00B46284">
              <w:rPr>
                <w:rFonts w:ascii="Lucida Sans Unicode" w:eastAsia="新細明體" w:hAnsi="Lucida Sans Unicode" w:cs="Lucida Sans Unicode"/>
                <w:color w:val="333333"/>
                <w:kern w:val="0"/>
                <w:szCs w:val="24"/>
              </w:rPr>
              <w:br/>
              <w:t>4 3</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18</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檢驗科在健康上扮演的角色</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黃美真</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副主任</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視訊</w:t>
            </w:r>
            <w:r w:rsidRPr="00B46284">
              <w:rPr>
                <w:rFonts w:ascii="Lucida Sans Unicode" w:eastAsia="新細明體" w:hAnsi="Lucida Sans Unicode" w:cs="Lucida Sans Unicode"/>
                <w:color w:val="333333"/>
                <w:kern w:val="0"/>
                <w:szCs w:val="24"/>
              </w:rPr>
              <w:br/>
              <w:t>5 3</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25</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淺談用藥安全</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黃婉翠</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主任</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視訊</w:t>
            </w:r>
            <w:r w:rsidRPr="00B46284">
              <w:rPr>
                <w:rFonts w:ascii="Lucida Sans Unicode" w:eastAsia="新細明體" w:hAnsi="Lucida Sans Unicode" w:cs="Lucida Sans Unicode"/>
                <w:color w:val="333333"/>
                <w:kern w:val="0"/>
                <w:szCs w:val="24"/>
              </w:rPr>
              <w:br/>
              <w:t>6 4</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1</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長期照護與安寧療護</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劉錦蓉</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護理長</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面授</w:t>
            </w:r>
            <w:r w:rsidRPr="00B46284">
              <w:rPr>
                <w:rFonts w:ascii="Lucida Sans Unicode" w:eastAsia="新細明體" w:hAnsi="Lucida Sans Unicode" w:cs="Lucida Sans Unicode"/>
                <w:color w:val="333333"/>
                <w:kern w:val="0"/>
                <w:szCs w:val="24"/>
              </w:rPr>
              <w:br/>
              <w:t>7 4</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8</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放射檢查與輻射安全</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曾文昌</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副組長</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面授</w:t>
            </w:r>
            <w:r w:rsidRPr="00B46284">
              <w:rPr>
                <w:rFonts w:ascii="Lucida Sans Unicode" w:eastAsia="新細明體" w:hAnsi="Lucida Sans Unicode" w:cs="Lucida Sans Unicode"/>
                <w:color w:val="333333"/>
                <w:kern w:val="0"/>
                <w:szCs w:val="24"/>
              </w:rPr>
              <w:br/>
              <w:t>8 4</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15</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物理治療與運動傷害</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鄭翔仁</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組長</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面授</w:t>
            </w:r>
            <w:r w:rsidRPr="00B46284">
              <w:rPr>
                <w:rFonts w:ascii="Lucida Sans Unicode" w:eastAsia="新細明體" w:hAnsi="Lucida Sans Unicode" w:cs="Lucida Sans Unicode"/>
                <w:color w:val="333333"/>
                <w:kern w:val="0"/>
                <w:szCs w:val="24"/>
              </w:rPr>
              <w:br/>
              <w:t>9 4</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22</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職能治療如何幫病人返回社會崗位</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李佳宜</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組長</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面授</w:t>
            </w:r>
            <w:r w:rsidRPr="00B46284">
              <w:rPr>
                <w:rFonts w:ascii="Lucida Sans Unicode" w:eastAsia="新細明體" w:hAnsi="Lucida Sans Unicode" w:cs="Lucida Sans Unicode"/>
                <w:color w:val="333333"/>
                <w:kern w:val="0"/>
                <w:szCs w:val="24"/>
              </w:rPr>
              <w:br/>
              <w:t>10 4</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29</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吃出健康與美麗</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黃桂英</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組長</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視訊</w:t>
            </w:r>
            <w:r w:rsidRPr="00B46284">
              <w:rPr>
                <w:rFonts w:ascii="Lucida Sans Unicode" w:eastAsia="新細明體" w:hAnsi="Lucida Sans Unicode" w:cs="Lucida Sans Unicode"/>
                <w:color w:val="333333"/>
                <w:kern w:val="0"/>
                <w:szCs w:val="24"/>
              </w:rPr>
              <w:br/>
              <w:t>11 5</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6</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增值人生樂觀資產</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郭書麟</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醫師</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面授</w:t>
            </w:r>
            <w:r w:rsidRPr="00B46284">
              <w:rPr>
                <w:rFonts w:ascii="Lucida Sans Unicode" w:eastAsia="新細明體" w:hAnsi="Lucida Sans Unicode" w:cs="Lucida Sans Unicode"/>
                <w:color w:val="333333"/>
                <w:kern w:val="0"/>
                <w:szCs w:val="24"/>
              </w:rPr>
              <w:br/>
              <w:t>12 5</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13</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當檢驗報告不正常，該怎麼辦</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徐志育</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醫師</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視訊</w:t>
            </w:r>
            <w:r w:rsidRPr="00B46284">
              <w:rPr>
                <w:rFonts w:ascii="Lucida Sans Unicode" w:eastAsia="新細明體" w:hAnsi="Lucida Sans Unicode" w:cs="Lucida Sans Unicode"/>
                <w:color w:val="333333"/>
                <w:kern w:val="0"/>
                <w:szCs w:val="24"/>
              </w:rPr>
              <w:br/>
              <w:t>13 5</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20</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常見的耳鼻喉科疾病</w:t>
            </w:r>
            <w:r w:rsidRPr="00B46284">
              <w:rPr>
                <w:rFonts w:ascii="Lucida Sans Unicode" w:eastAsia="新細明體" w:hAnsi="Lucida Sans Unicode" w:cs="Lucida Sans Unicode"/>
                <w:color w:val="333333"/>
                <w:kern w:val="0"/>
                <w:szCs w:val="24"/>
              </w:rPr>
              <w:t xml:space="preserve"> </w:t>
            </w:r>
            <w:proofErr w:type="gramStart"/>
            <w:r w:rsidRPr="00B46284">
              <w:rPr>
                <w:rFonts w:ascii="Lucida Sans Unicode" w:eastAsia="新細明體" w:hAnsi="Lucida Sans Unicode" w:cs="Lucida Sans Unicode"/>
                <w:color w:val="333333"/>
                <w:kern w:val="0"/>
                <w:szCs w:val="24"/>
              </w:rPr>
              <w:t>王拔群</w:t>
            </w:r>
            <w:proofErr w:type="gramEnd"/>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主任</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視訊</w:t>
            </w:r>
            <w:r w:rsidRPr="00B46284">
              <w:rPr>
                <w:rFonts w:ascii="Lucida Sans Unicode" w:eastAsia="新細明體" w:hAnsi="Lucida Sans Unicode" w:cs="Lucida Sans Unicode"/>
                <w:color w:val="333333"/>
                <w:kern w:val="0"/>
                <w:szCs w:val="24"/>
              </w:rPr>
              <w:br/>
              <w:t>14 5</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27</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醫院如何將</w:t>
            </w:r>
            <w:proofErr w:type="gramStart"/>
            <w:r w:rsidRPr="00B46284">
              <w:rPr>
                <w:rFonts w:ascii="Lucida Sans Unicode" w:eastAsia="新細明體" w:hAnsi="Lucida Sans Unicode" w:cs="Lucida Sans Unicode"/>
                <w:color w:val="333333"/>
                <w:kern w:val="0"/>
                <w:szCs w:val="24"/>
              </w:rPr>
              <w:t>準</w:t>
            </w:r>
            <w:proofErr w:type="gramEnd"/>
            <w:r w:rsidRPr="00B46284">
              <w:rPr>
                <w:rFonts w:ascii="Lucida Sans Unicode" w:eastAsia="新細明體" w:hAnsi="Lucida Sans Unicode" w:cs="Lucida Sans Unicode"/>
                <w:color w:val="333333"/>
                <w:kern w:val="0"/>
                <w:szCs w:val="24"/>
              </w:rPr>
              <w:t>醫師訓練成醫師</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連恆</w:t>
            </w:r>
            <w:proofErr w:type="gramStart"/>
            <w:r w:rsidRPr="00B46284">
              <w:rPr>
                <w:rFonts w:ascii="Lucida Sans Unicode" w:eastAsia="新細明體" w:hAnsi="Lucida Sans Unicode" w:cs="Lucida Sans Unicode"/>
                <w:color w:val="333333"/>
                <w:kern w:val="0"/>
                <w:szCs w:val="24"/>
              </w:rPr>
              <w:t>煇</w:t>
            </w:r>
            <w:proofErr w:type="gramEnd"/>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副主任</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視訊</w:t>
            </w:r>
            <w:r w:rsidRPr="00B46284">
              <w:rPr>
                <w:rFonts w:ascii="Lucida Sans Unicode" w:eastAsia="新細明體" w:hAnsi="Lucida Sans Unicode" w:cs="Lucida Sans Unicode"/>
                <w:color w:val="333333"/>
                <w:kern w:val="0"/>
                <w:szCs w:val="24"/>
              </w:rPr>
              <w:br/>
              <w:t>15 6</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3</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心臟外科疾病及治療概略介紹</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侯紹敏</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主任</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面授</w:t>
            </w:r>
            <w:r w:rsidRPr="00B46284">
              <w:rPr>
                <w:rFonts w:ascii="Lucida Sans Unicode" w:eastAsia="新細明體" w:hAnsi="Lucida Sans Unicode" w:cs="Lucida Sans Unicode"/>
                <w:color w:val="333333"/>
                <w:kern w:val="0"/>
                <w:szCs w:val="24"/>
              </w:rPr>
              <w:br/>
              <w:t>16 6</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10</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常見的眼科疾病介紹</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李淑慧</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主任</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視訊</w:t>
            </w:r>
            <w:r w:rsidRPr="00B46284">
              <w:rPr>
                <w:rFonts w:ascii="Lucida Sans Unicode" w:eastAsia="新細明體" w:hAnsi="Lucida Sans Unicode" w:cs="Lucida Sans Unicode"/>
                <w:color w:val="333333"/>
                <w:kern w:val="0"/>
                <w:szCs w:val="24"/>
              </w:rPr>
              <w:br/>
              <w:t>17 6</w:t>
            </w:r>
            <w:r w:rsidRPr="00B46284">
              <w:rPr>
                <w:rFonts w:ascii="Lucida Sans Unicode" w:eastAsia="新細明體" w:hAnsi="Lucida Sans Unicode" w:cs="Lucida Sans Unicode"/>
                <w:color w:val="333333"/>
                <w:kern w:val="0"/>
                <w:szCs w:val="24"/>
              </w:rPr>
              <w:t>月</w:t>
            </w:r>
            <w:r w:rsidRPr="00B46284">
              <w:rPr>
                <w:rFonts w:ascii="Lucida Sans Unicode" w:eastAsia="新細明體" w:hAnsi="Lucida Sans Unicode" w:cs="Lucida Sans Unicode"/>
                <w:color w:val="333333"/>
                <w:kern w:val="0"/>
                <w:szCs w:val="24"/>
              </w:rPr>
              <w:t>17</w:t>
            </w:r>
            <w:r w:rsidRPr="00B46284">
              <w:rPr>
                <w:rFonts w:ascii="Lucida Sans Unicode" w:eastAsia="新細明體" w:hAnsi="Lucida Sans Unicode" w:cs="Lucida Sans Unicode"/>
                <w:color w:val="333333"/>
                <w:kern w:val="0"/>
                <w:szCs w:val="24"/>
              </w:rPr>
              <w:t>日</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從急診室的人生百態看自己的春夏秋冬</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王金香護理長</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面授</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教科書</w:t>
            </w:r>
            <w:r w:rsidRPr="00B46284">
              <w:rPr>
                <w:rFonts w:ascii="Lucida Sans Unicode" w:eastAsia="新細明體" w:hAnsi="Lucida Sans Unicode" w:cs="Lucida Sans Unicode"/>
                <w:color w:val="FFFFFF"/>
                <w:kern w:val="0"/>
                <w:szCs w:val="24"/>
              </w:rPr>
              <w:t>/</w:t>
            </w:r>
            <w:r w:rsidRPr="00B46284">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帶醫生回家，國立陽明大學、台北榮總醫師群合著，文經社，民國</w:t>
            </w:r>
            <w:r w:rsidRPr="00B46284">
              <w:rPr>
                <w:rFonts w:ascii="Lucida Sans Unicode" w:eastAsia="新細明體" w:hAnsi="Lucida Sans Unicode" w:cs="Lucida Sans Unicode"/>
                <w:color w:val="333333"/>
                <w:kern w:val="0"/>
                <w:szCs w:val="24"/>
              </w:rPr>
              <w:t>92</w:t>
            </w:r>
            <w:r w:rsidRPr="00B46284">
              <w:rPr>
                <w:rFonts w:ascii="Lucida Sans Unicode" w:eastAsia="新細明體" w:hAnsi="Lucida Sans Unicode" w:cs="Lucida Sans Unicode"/>
                <w:color w:val="333333"/>
                <w:kern w:val="0"/>
                <w:szCs w:val="24"/>
              </w:rPr>
              <w:t>年</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文經社地址</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台北市建國北路二段</w:t>
            </w:r>
            <w:r w:rsidRPr="00B46284">
              <w:rPr>
                <w:rFonts w:ascii="Lucida Sans Unicode" w:eastAsia="新細明體" w:hAnsi="Lucida Sans Unicode" w:cs="Lucida Sans Unicode"/>
                <w:color w:val="333333"/>
                <w:kern w:val="0"/>
                <w:szCs w:val="24"/>
              </w:rPr>
              <w:t>66</w:t>
            </w:r>
            <w:r w:rsidRPr="00B46284">
              <w:rPr>
                <w:rFonts w:ascii="Lucida Sans Unicode" w:eastAsia="新細明體" w:hAnsi="Lucida Sans Unicode" w:cs="Lucida Sans Unicode"/>
                <w:color w:val="333333"/>
                <w:kern w:val="0"/>
                <w:szCs w:val="24"/>
              </w:rPr>
              <w:t>號</w:t>
            </w:r>
            <w:r w:rsidRPr="00B46284">
              <w:rPr>
                <w:rFonts w:ascii="Lucida Sans Unicode" w:eastAsia="新細明體" w:hAnsi="Lucida Sans Unicode" w:cs="Lucida Sans Unicode"/>
                <w:color w:val="333333"/>
                <w:kern w:val="0"/>
                <w:szCs w:val="24"/>
              </w:rPr>
              <w:t>11</w:t>
            </w:r>
            <w:r w:rsidRPr="00B46284">
              <w:rPr>
                <w:rFonts w:ascii="Lucida Sans Unicode" w:eastAsia="新細明體" w:hAnsi="Lucida Sans Unicode" w:cs="Lucida Sans Unicode"/>
                <w:color w:val="333333"/>
                <w:kern w:val="0"/>
                <w:szCs w:val="24"/>
              </w:rPr>
              <w:t>樓之</w:t>
            </w:r>
            <w:r w:rsidRPr="00B46284">
              <w:rPr>
                <w:rFonts w:ascii="Lucida Sans Unicode" w:eastAsia="新細明體" w:hAnsi="Lucida Sans Unicode" w:cs="Lucida Sans Unicode"/>
                <w:color w:val="333333"/>
                <w:kern w:val="0"/>
                <w:szCs w:val="24"/>
              </w:rPr>
              <w:t>1</w:t>
            </w:r>
            <w:r w:rsidRPr="00B46284">
              <w:rPr>
                <w:rFonts w:ascii="Lucida Sans Unicode" w:eastAsia="新細明體" w:hAnsi="Lucida Sans Unicode" w:cs="Lucida Sans Unicode"/>
                <w:color w:val="333333"/>
                <w:kern w:val="0"/>
                <w:szCs w:val="24"/>
              </w:rPr>
              <w:t>，文經社電話</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w:t>
            </w:r>
            <w:r w:rsidRPr="00B46284">
              <w:rPr>
                <w:rFonts w:ascii="Lucida Sans Unicode" w:eastAsia="新細明體" w:hAnsi="Lucida Sans Unicode" w:cs="Lucida Sans Unicode"/>
                <w:color w:val="333333"/>
                <w:kern w:val="0"/>
                <w:szCs w:val="24"/>
              </w:rPr>
              <w:t>02</w:t>
            </w:r>
            <w:r w:rsidRPr="00B46284">
              <w:rPr>
                <w:rFonts w:ascii="Lucida Sans Unicode" w:eastAsia="新細明體" w:hAnsi="Lucida Sans Unicode" w:cs="Lucida Sans Unicode"/>
                <w:color w:val="333333"/>
                <w:kern w:val="0"/>
                <w:szCs w:val="24"/>
              </w:rPr>
              <w:t>）</w:t>
            </w:r>
            <w:r w:rsidRPr="00B46284">
              <w:rPr>
                <w:rFonts w:ascii="Lucida Sans Unicode" w:eastAsia="新細明體" w:hAnsi="Lucida Sans Unicode" w:cs="Lucida Sans Unicode"/>
                <w:color w:val="333333"/>
                <w:kern w:val="0"/>
                <w:szCs w:val="24"/>
              </w:rPr>
              <w:t>2517-6688</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講授</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其他</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 xml:space="preserve">1. </w:t>
            </w:r>
            <w:r w:rsidRPr="00B46284">
              <w:rPr>
                <w:rFonts w:ascii="Lucida Sans Unicode" w:eastAsia="新細明體" w:hAnsi="Lucida Sans Unicode" w:cs="Lucida Sans Unicode"/>
                <w:color w:val="333333"/>
                <w:kern w:val="0"/>
                <w:szCs w:val="24"/>
              </w:rPr>
              <w:t>每學期一次期末考試，考試範圍為指定教科書及老師之課堂講課內容，題型為選擇題。本項成績</w:t>
            </w:r>
            <w:proofErr w:type="gramStart"/>
            <w:r w:rsidRPr="00B46284">
              <w:rPr>
                <w:rFonts w:ascii="Lucida Sans Unicode" w:eastAsia="新細明體" w:hAnsi="Lucida Sans Unicode" w:cs="Lucida Sans Unicode"/>
                <w:color w:val="333333"/>
                <w:kern w:val="0"/>
                <w:szCs w:val="24"/>
              </w:rPr>
              <w:t>佔</w:t>
            </w:r>
            <w:proofErr w:type="gramEnd"/>
            <w:r w:rsidRPr="00B46284">
              <w:rPr>
                <w:rFonts w:ascii="Lucida Sans Unicode" w:eastAsia="新細明體" w:hAnsi="Lucida Sans Unicode" w:cs="Lucida Sans Unicode"/>
                <w:color w:val="333333"/>
                <w:kern w:val="0"/>
                <w:szCs w:val="24"/>
              </w:rPr>
              <w:t>總成績之</w:t>
            </w:r>
            <w:r w:rsidRPr="00B46284">
              <w:rPr>
                <w:rFonts w:ascii="Lucida Sans Unicode" w:eastAsia="新細明體" w:hAnsi="Lucida Sans Unicode" w:cs="Lucida Sans Unicode"/>
                <w:color w:val="333333"/>
                <w:kern w:val="0"/>
                <w:szCs w:val="24"/>
              </w:rPr>
              <w:t>30%</w:t>
            </w:r>
            <w:r w:rsidRPr="00B46284">
              <w:rPr>
                <w:rFonts w:ascii="Lucida Sans Unicode" w:eastAsia="新細明體" w:hAnsi="Lucida Sans Unicode" w:cs="Lucida Sans Unicode"/>
                <w:color w:val="333333"/>
                <w:kern w:val="0"/>
                <w:szCs w:val="24"/>
              </w:rPr>
              <w:t>。</w:t>
            </w:r>
            <w:r w:rsidRPr="00B46284">
              <w:rPr>
                <w:rFonts w:ascii="Lucida Sans Unicode" w:eastAsia="新細明體" w:hAnsi="Lucida Sans Unicode" w:cs="Lucida Sans Unicode"/>
                <w:color w:val="333333"/>
                <w:kern w:val="0"/>
                <w:szCs w:val="24"/>
              </w:rPr>
              <w:br/>
              <w:t xml:space="preserve">2. </w:t>
            </w:r>
            <w:r w:rsidRPr="00B46284">
              <w:rPr>
                <w:rFonts w:ascii="Lucida Sans Unicode" w:eastAsia="新細明體" w:hAnsi="Lucida Sans Unicode" w:cs="Lucida Sans Unicode"/>
                <w:color w:val="333333"/>
                <w:kern w:val="0"/>
                <w:szCs w:val="24"/>
              </w:rPr>
              <w:t>上課的出席率，每缺課</w:t>
            </w:r>
            <w:r w:rsidRPr="00B46284">
              <w:rPr>
                <w:rFonts w:ascii="Lucida Sans Unicode" w:eastAsia="新細明體" w:hAnsi="Lucida Sans Unicode" w:cs="Lucida Sans Unicode"/>
                <w:color w:val="333333"/>
                <w:kern w:val="0"/>
                <w:szCs w:val="24"/>
              </w:rPr>
              <w:t>1</w:t>
            </w:r>
            <w:r w:rsidRPr="00B46284">
              <w:rPr>
                <w:rFonts w:ascii="Lucida Sans Unicode" w:eastAsia="新細明體" w:hAnsi="Lucida Sans Unicode" w:cs="Lucida Sans Unicode"/>
                <w:color w:val="333333"/>
                <w:kern w:val="0"/>
                <w:szCs w:val="24"/>
              </w:rPr>
              <w:t>次扣</w:t>
            </w:r>
            <w:r w:rsidRPr="00B46284">
              <w:rPr>
                <w:rFonts w:ascii="Lucida Sans Unicode" w:eastAsia="新細明體" w:hAnsi="Lucida Sans Unicode" w:cs="Lucida Sans Unicode"/>
                <w:color w:val="333333"/>
                <w:kern w:val="0"/>
                <w:szCs w:val="24"/>
              </w:rPr>
              <w:t>18</w:t>
            </w:r>
            <w:r w:rsidRPr="00B46284">
              <w:rPr>
                <w:rFonts w:ascii="Lucida Sans Unicode" w:eastAsia="新細明體" w:hAnsi="Lucida Sans Unicode" w:cs="Lucida Sans Unicode"/>
                <w:color w:val="333333"/>
                <w:kern w:val="0"/>
                <w:szCs w:val="24"/>
              </w:rPr>
              <w:t>分之</w:t>
            </w:r>
            <w:r w:rsidRPr="00B46284">
              <w:rPr>
                <w:rFonts w:ascii="Lucida Sans Unicode" w:eastAsia="新細明體" w:hAnsi="Lucida Sans Unicode" w:cs="Lucida Sans Unicode"/>
                <w:color w:val="333333"/>
                <w:kern w:val="0"/>
                <w:szCs w:val="24"/>
              </w:rPr>
              <w:t>1</w:t>
            </w:r>
            <w:r w:rsidRPr="00B46284">
              <w:rPr>
                <w:rFonts w:ascii="Lucida Sans Unicode" w:eastAsia="新細明體" w:hAnsi="Lucida Sans Unicode" w:cs="Lucida Sans Unicode"/>
                <w:color w:val="333333"/>
                <w:kern w:val="0"/>
                <w:szCs w:val="24"/>
              </w:rPr>
              <w:t>成績。本項成績</w:t>
            </w:r>
            <w:proofErr w:type="gramStart"/>
            <w:r w:rsidRPr="00B46284">
              <w:rPr>
                <w:rFonts w:ascii="Lucida Sans Unicode" w:eastAsia="新細明體" w:hAnsi="Lucida Sans Unicode" w:cs="Lucida Sans Unicode"/>
                <w:color w:val="333333"/>
                <w:kern w:val="0"/>
                <w:szCs w:val="24"/>
              </w:rPr>
              <w:t>佔</w:t>
            </w:r>
            <w:proofErr w:type="gramEnd"/>
            <w:r w:rsidRPr="00B46284">
              <w:rPr>
                <w:rFonts w:ascii="Lucida Sans Unicode" w:eastAsia="新細明體" w:hAnsi="Lucida Sans Unicode" w:cs="Lucida Sans Unicode"/>
                <w:color w:val="333333"/>
                <w:kern w:val="0"/>
                <w:szCs w:val="24"/>
              </w:rPr>
              <w:t>總成績之</w:t>
            </w:r>
            <w:r w:rsidRPr="00B46284">
              <w:rPr>
                <w:rFonts w:ascii="Lucida Sans Unicode" w:eastAsia="新細明體" w:hAnsi="Lucida Sans Unicode" w:cs="Lucida Sans Unicode"/>
                <w:color w:val="333333"/>
                <w:kern w:val="0"/>
                <w:szCs w:val="24"/>
              </w:rPr>
              <w:t>30%</w:t>
            </w:r>
            <w:r w:rsidRPr="00B46284">
              <w:rPr>
                <w:rFonts w:ascii="Lucida Sans Unicode" w:eastAsia="新細明體" w:hAnsi="Lucida Sans Unicode" w:cs="Lucida Sans Unicode"/>
                <w:color w:val="333333"/>
                <w:kern w:val="0"/>
                <w:szCs w:val="24"/>
              </w:rPr>
              <w:t>，另繳交期中心得報告，本項成績</w:t>
            </w:r>
            <w:proofErr w:type="gramStart"/>
            <w:r w:rsidRPr="00B46284">
              <w:rPr>
                <w:rFonts w:ascii="Lucida Sans Unicode" w:eastAsia="新細明體" w:hAnsi="Lucida Sans Unicode" w:cs="Lucida Sans Unicode"/>
                <w:color w:val="333333"/>
                <w:kern w:val="0"/>
                <w:szCs w:val="24"/>
              </w:rPr>
              <w:t>佔</w:t>
            </w:r>
            <w:proofErr w:type="gramEnd"/>
            <w:r w:rsidRPr="00B46284">
              <w:rPr>
                <w:rFonts w:ascii="Lucida Sans Unicode" w:eastAsia="新細明體" w:hAnsi="Lucida Sans Unicode" w:cs="Lucida Sans Unicode"/>
                <w:color w:val="333333"/>
                <w:kern w:val="0"/>
                <w:szCs w:val="24"/>
              </w:rPr>
              <w:t>總成績之</w:t>
            </w:r>
            <w:r w:rsidRPr="00B46284">
              <w:rPr>
                <w:rFonts w:ascii="Lucida Sans Unicode" w:eastAsia="新細明體" w:hAnsi="Lucida Sans Unicode" w:cs="Lucida Sans Unicode"/>
                <w:color w:val="333333"/>
                <w:kern w:val="0"/>
                <w:szCs w:val="24"/>
              </w:rPr>
              <w:t>40%</w:t>
            </w:r>
            <w:r w:rsidRPr="00B46284">
              <w:rPr>
                <w:rFonts w:ascii="Lucida Sans Unicode" w:eastAsia="新細明體" w:hAnsi="Lucida Sans Unicode" w:cs="Lucida Sans Unicode"/>
                <w:color w:val="333333"/>
                <w:kern w:val="0"/>
                <w:szCs w:val="24"/>
              </w:rPr>
              <w:t>。</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與教師另行預約</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應用科學領域</w:t>
            </w:r>
          </w:p>
        </w:tc>
      </w:tr>
      <w:tr w:rsidR="00B46284" w:rsidRPr="00B46284" w:rsidTr="00B46284">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N/A</w:t>
            </w:r>
          </w:p>
        </w:tc>
      </w:tr>
      <w:tr w:rsidR="00B46284" w:rsidRPr="00B46284" w:rsidTr="00B46284">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color w:val="FFFFFF"/>
                      <w:kern w:val="0"/>
                      <w:szCs w:val="24"/>
                    </w:rPr>
                  </w:pPr>
                  <w:r w:rsidRPr="00B46284">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color w:val="FFFFFF"/>
                      <w:kern w:val="0"/>
                      <w:szCs w:val="24"/>
                    </w:rPr>
                  </w:pPr>
                  <w:r w:rsidRPr="00B46284">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color w:val="FFFFFF"/>
                      <w:kern w:val="0"/>
                      <w:szCs w:val="24"/>
                    </w:rPr>
                  </w:pPr>
                  <w:r w:rsidRPr="00B46284">
                    <w:rPr>
                      <w:rFonts w:ascii="新細明體" w:eastAsia="新細明體" w:hAnsi="新細明體" w:cs="新細明體"/>
                      <w:color w:val="FFFFFF"/>
                      <w:kern w:val="0"/>
                      <w:szCs w:val="24"/>
                    </w:rPr>
                    <w:t>評量方式</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紙筆測驗/會考,</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紙筆測驗/會考,</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紙筆測驗/會考,</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紙筆測驗/會考,</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紙筆測驗/會考,</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紙筆測驗/會考,</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紙筆測驗/會考,</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紙筆測驗/會考,</w:t>
                  </w:r>
                </w:p>
              </w:tc>
            </w:tr>
          </w:tbl>
          <w:p w:rsidR="00B46284" w:rsidRPr="00B46284" w:rsidRDefault="00B46284" w:rsidP="00B46284">
            <w:pPr>
              <w:widowControl/>
              <w:rPr>
                <w:rFonts w:ascii="Lucida Sans Unicode" w:eastAsia="新細明體" w:hAnsi="Lucida Sans Unicode" w:cs="Lucida Sans Unicode"/>
                <w:color w:val="333333"/>
                <w:kern w:val="0"/>
                <w:szCs w:val="24"/>
              </w:rPr>
            </w:pPr>
          </w:p>
        </w:tc>
      </w:tr>
    </w:tbl>
    <w:p w:rsidR="00B46284" w:rsidRDefault="00B46284">
      <w:pPr>
        <w:widowControl/>
        <w:rPr>
          <w:rFonts w:ascii="標楷體" w:eastAsia="標楷體" w:hAnsi="標楷體"/>
          <w:b/>
          <w:sz w:val="36"/>
          <w:szCs w:val="36"/>
        </w:rPr>
      </w:pPr>
    </w:p>
    <w:p w:rsidR="00B46284" w:rsidRDefault="00B46284">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C473A1" w:rsidRPr="00C473A1" w:rsidTr="00C473A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請尊重智慧財產權並勿非法影印教科書</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9052</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proofErr w:type="gramStart"/>
            <w:r w:rsidRPr="00C473A1">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GS4606 </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賴榮年</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課程名稱</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中文</w:t>
            </w:r>
            <w:r w:rsidRPr="00C473A1">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中醫與現代生活</w:t>
            </w:r>
            <w:r w:rsidRPr="00C473A1">
              <w:rPr>
                <w:rFonts w:ascii="Lucida Sans Unicode" w:eastAsia="新細明體" w:hAnsi="Lucida Sans Unicode" w:cs="Lucida Sans Unicode"/>
                <w:color w:val="333333"/>
                <w:kern w:val="0"/>
                <w:szCs w:val="24"/>
              </w:rPr>
              <w:t> </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課程名稱</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英文</w:t>
            </w:r>
            <w:r w:rsidRPr="00C473A1">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Traditional Chinese medicine and modern life </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2 </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722F1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課程結束後，學生能</w:t>
            </w:r>
            <w:r w:rsidRPr="00C473A1">
              <w:rPr>
                <w:rFonts w:ascii="Lucida Sans Unicode" w:eastAsia="新細明體" w:hAnsi="Lucida Sans Unicode" w:cs="Lucida Sans Unicode"/>
                <w:color w:val="333333"/>
                <w:kern w:val="0"/>
                <w:szCs w:val="24"/>
              </w:rPr>
              <w:br/>
              <w:t>1.</w:t>
            </w:r>
            <w:r w:rsidRPr="00C473A1">
              <w:rPr>
                <w:rFonts w:ascii="Lucida Sans Unicode" w:eastAsia="新細明體" w:hAnsi="Lucida Sans Unicode" w:cs="Lucida Sans Unicode"/>
                <w:color w:val="333333"/>
                <w:kern w:val="0"/>
                <w:szCs w:val="24"/>
              </w:rPr>
              <w:t>在多樣化的醫療生態中，與同學一起建立對中醫藥的好奇與興趣。</w:t>
            </w:r>
            <w:r w:rsidRPr="00C473A1">
              <w:rPr>
                <w:rFonts w:ascii="Lucida Sans Unicode" w:eastAsia="新細明體" w:hAnsi="Lucida Sans Unicode" w:cs="Lucida Sans Unicode"/>
                <w:color w:val="333333"/>
                <w:kern w:val="0"/>
                <w:szCs w:val="24"/>
              </w:rPr>
              <w:br/>
              <w:t>2.</w:t>
            </w:r>
            <w:r w:rsidRPr="00C473A1">
              <w:rPr>
                <w:rFonts w:ascii="Lucida Sans Unicode" w:eastAsia="新細明體" w:hAnsi="Lucida Sans Unicode" w:cs="Lucida Sans Unicode"/>
                <w:color w:val="333333"/>
                <w:kern w:val="0"/>
                <w:szCs w:val="24"/>
              </w:rPr>
              <w:t>進一步讓同學練習對中醫診斷、實務的經驗。</w:t>
            </w:r>
            <w:r w:rsidRPr="00C473A1">
              <w:rPr>
                <w:rFonts w:ascii="Lucida Sans Unicode" w:eastAsia="新細明體" w:hAnsi="Lucida Sans Unicode" w:cs="Lucida Sans Unicode"/>
                <w:color w:val="333333"/>
                <w:kern w:val="0"/>
                <w:szCs w:val="24"/>
              </w:rPr>
              <w:br/>
              <w:t>3.</w:t>
            </w:r>
            <w:r w:rsidRPr="00C473A1">
              <w:rPr>
                <w:rFonts w:ascii="Lucida Sans Unicode" w:eastAsia="新細明體" w:hAnsi="Lucida Sans Unicode" w:cs="Lucida Sans Unicode"/>
                <w:color w:val="333333"/>
                <w:kern w:val="0"/>
                <w:szCs w:val="24"/>
              </w:rPr>
              <w:t>與同學一起提升中醫藥運用於臨床病患照護，以成為兼具專業知識、技能的醫療人員。</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722F11">
            <w:pPr>
              <w:widowControl/>
              <w:rPr>
                <w:rFonts w:ascii="Lucida Sans Unicode" w:eastAsia="新細明體" w:hAnsi="Lucida Sans Unicode" w:cs="Lucida Sans Unicode"/>
                <w:color w:val="333333"/>
                <w:kern w:val="0"/>
                <w:szCs w:val="24"/>
              </w:rPr>
            </w:pPr>
            <w:proofErr w:type="gramStart"/>
            <w:r w:rsidRPr="00C473A1">
              <w:rPr>
                <w:rFonts w:ascii="Lucida Sans Unicode" w:eastAsia="新細明體" w:hAnsi="Lucida Sans Unicode" w:cs="Lucida Sans Unicode"/>
                <w:color w:val="333333"/>
                <w:kern w:val="0"/>
                <w:szCs w:val="24"/>
              </w:rPr>
              <w:t>週</w:t>
            </w:r>
            <w:proofErr w:type="gramEnd"/>
            <w:r w:rsidRPr="00C473A1">
              <w:rPr>
                <w:rFonts w:ascii="Lucida Sans Unicode" w:eastAsia="新細明體" w:hAnsi="Lucida Sans Unicode" w:cs="Lucida Sans Unicode"/>
                <w:color w:val="333333"/>
                <w:kern w:val="0"/>
                <w:szCs w:val="24"/>
              </w:rPr>
              <w:t>次</w:t>
            </w:r>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課程進度與內容</w:t>
            </w:r>
            <w:r w:rsidRPr="00C473A1">
              <w:rPr>
                <w:rFonts w:ascii="Lucida Sans Unicode" w:eastAsia="新細明體" w:hAnsi="Lucida Sans Unicode" w:cs="Lucida Sans Unicode"/>
                <w:color w:val="333333"/>
                <w:kern w:val="0"/>
                <w:szCs w:val="24"/>
              </w:rPr>
              <w:t> </w:t>
            </w:r>
            <w:r w:rsidRPr="00C473A1">
              <w:rPr>
                <w:rFonts w:ascii="Lucida Sans Unicode" w:eastAsia="新細明體" w:hAnsi="Lucida Sans Unicode" w:cs="Lucida Sans Unicode"/>
                <w:color w:val="333333"/>
                <w:kern w:val="0"/>
                <w:szCs w:val="24"/>
              </w:rPr>
              <w:br/>
              <w:t xml:space="preserve">1. </w:t>
            </w:r>
            <w:r w:rsidRPr="00C473A1">
              <w:rPr>
                <w:rFonts w:ascii="Lucida Sans Unicode" w:eastAsia="新細明體" w:hAnsi="Lucida Sans Unicode" w:cs="Lucida Sans Unicode"/>
                <w:color w:val="333333"/>
                <w:kern w:val="0"/>
                <w:szCs w:val="24"/>
              </w:rPr>
              <w:t>課程介紹及台灣中醫實證醫學發展現況〔授課教師〕賴榮年</w:t>
            </w:r>
            <w:r w:rsidRPr="00C473A1">
              <w:rPr>
                <w:rFonts w:ascii="Lucida Sans Unicode" w:eastAsia="新細明體" w:hAnsi="Lucida Sans Unicode" w:cs="Lucida Sans Unicode"/>
                <w:color w:val="333333"/>
                <w:kern w:val="0"/>
                <w:szCs w:val="24"/>
              </w:rPr>
              <w:br/>
              <w:t xml:space="preserve">2. </w:t>
            </w:r>
            <w:r w:rsidRPr="00C473A1">
              <w:rPr>
                <w:rFonts w:ascii="Lucida Sans Unicode" w:eastAsia="新細明體" w:hAnsi="Lucida Sans Unicode" w:cs="Lucida Sans Unicode"/>
                <w:color w:val="333333"/>
                <w:kern w:val="0"/>
                <w:szCs w:val="24"/>
              </w:rPr>
              <w:t>您的體質</w:t>
            </w:r>
            <w:proofErr w:type="gramStart"/>
            <w:r w:rsidRPr="00C473A1">
              <w:rPr>
                <w:rFonts w:ascii="Lucida Sans Unicode" w:eastAsia="新細明體" w:hAnsi="Lucida Sans Unicode" w:cs="Lucida Sans Unicode"/>
                <w:color w:val="333333"/>
                <w:kern w:val="0"/>
                <w:szCs w:val="24"/>
              </w:rPr>
              <w:t>夠酸嗎</w:t>
            </w:r>
            <w:proofErr w:type="gramEnd"/>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談中醫望診</w:t>
            </w:r>
            <w:proofErr w:type="gramStart"/>
            <w:r w:rsidRPr="00C473A1">
              <w:rPr>
                <w:rFonts w:ascii="Lucida Sans Unicode" w:eastAsia="新細明體" w:hAnsi="Lucida Sans Unicode" w:cs="Lucida Sans Unicode"/>
                <w:color w:val="333333"/>
                <w:kern w:val="0"/>
                <w:szCs w:val="24"/>
              </w:rPr>
              <w:t>及聞診</w:t>
            </w:r>
            <w:proofErr w:type="gramEnd"/>
            <w:r w:rsidRPr="00C473A1">
              <w:rPr>
                <w:rFonts w:ascii="Lucida Sans Unicode" w:eastAsia="新細明體" w:hAnsi="Lucida Sans Unicode" w:cs="Lucida Sans Unicode"/>
                <w:color w:val="333333"/>
                <w:kern w:val="0"/>
                <w:szCs w:val="24"/>
              </w:rPr>
              <w:t>〔授課教師〕</w:t>
            </w:r>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賴榮年</w:t>
            </w:r>
            <w:r w:rsidRPr="00C473A1">
              <w:rPr>
                <w:rFonts w:ascii="Lucida Sans Unicode" w:eastAsia="新細明體" w:hAnsi="Lucida Sans Unicode" w:cs="Lucida Sans Unicode"/>
                <w:color w:val="333333"/>
                <w:kern w:val="0"/>
                <w:szCs w:val="24"/>
              </w:rPr>
              <w:br/>
              <w:t xml:space="preserve">3. </w:t>
            </w:r>
            <w:r w:rsidRPr="00C473A1">
              <w:rPr>
                <w:rFonts w:ascii="Lucida Sans Unicode" w:eastAsia="新細明體" w:hAnsi="Lucida Sans Unicode" w:cs="Lucida Sans Unicode"/>
                <w:color w:val="333333"/>
                <w:kern w:val="0"/>
                <w:szCs w:val="24"/>
              </w:rPr>
              <w:t>您的四肢</w:t>
            </w:r>
            <w:proofErr w:type="gramStart"/>
            <w:r w:rsidRPr="00C473A1">
              <w:rPr>
                <w:rFonts w:ascii="Lucida Sans Unicode" w:eastAsia="新細明體" w:hAnsi="Lucida Sans Unicode" w:cs="Lucida Sans Unicode"/>
                <w:color w:val="333333"/>
                <w:kern w:val="0"/>
                <w:szCs w:val="24"/>
              </w:rPr>
              <w:t>冰冷嗎</w:t>
            </w:r>
            <w:proofErr w:type="gramEnd"/>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談中醫問診及切診〔授課教師〕</w:t>
            </w:r>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賴榮年</w:t>
            </w:r>
            <w:r w:rsidRPr="00C473A1">
              <w:rPr>
                <w:rFonts w:ascii="Lucida Sans Unicode" w:eastAsia="新細明體" w:hAnsi="Lucida Sans Unicode" w:cs="Lucida Sans Unicode"/>
                <w:color w:val="333333"/>
                <w:kern w:val="0"/>
                <w:szCs w:val="24"/>
              </w:rPr>
              <w:br/>
              <w:t xml:space="preserve">4. </w:t>
            </w:r>
            <w:r w:rsidRPr="00C473A1">
              <w:rPr>
                <w:rFonts w:ascii="Lucida Sans Unicode" w:eastAsia="新細明體" w:hAnsi="Lucida Sans Unicode" w:cs="Lucida Sans Unicode"/>
                <w:color w:val="333333"/>
                <w:kern w:val="0"/>
                <w:szCs w:val="24"/>
              </w:rPr>
              <w:t>感冒應該看中醫〔授課教師〕賴榮年</w:t>
            </w:r>
            <w:r w:rsidRPr="00C473A1">
              <w:rPr>
                <w:rFonts w:ascii="Lucida Sans Unicode" w:eastAsia="新細明體" w:hAnsi="Lucida Sans Unicode" w:cs="Lucida Sans Unicode"/>
                <w:color w:val="333333"/>
                <w:kern w:val="0"/>
                <w:szCs w:val="24"/>
              </w:rPr>
              <w:br/>
              <w:t xml:space="preserve">5. </w:t>
            </w:r>
            <w:r w:rsidRPr="00C473A1">
              <w:rPr>
                <w:rFonts w:ascii="Lucida Sans Unicode" w:eastAsia="新細明體" w:hAnsi="Lucida Sans Unicode" w:cs="Lucida Sans Unicode"/>
                <w:color w:val="333333"/>
                <w:kern w:val="0"/>
                <w:szCs w:val="24"/>
              </w:rPr>
              <w:t>針灸學基本理論介紹〔授課教師〕邱仁輝</w:t>
            </w:r>
            <w:r w:rsidRPr="00C473A1">
              <w:rPr>
                <w:rFonts w:ascii="Lucida Sans Unicode" w:eastAsia="新細明體" w:hAnsi="Lucida Sans Unicode" w:cs="Lucida Sans Unicode"/>
                <w:color w:val="333333"/>
                <w:kern w:val="0"/>
                <w:szCs w:val="24"/>
              </w:rPr>
              <w:br/>
              <w:t xml:space="preserve">6. </w:t>
            </w:r>
            <w:r w:rsidRPr="00C473A1">
              <w:rPr>
                <w:rFonts w:ascii="Lucida Sans Unicode" w:eastAsia="新細明體" w:hAnsi="Lucida Sans Unicode" w:cs="Lucida Sans Unicode"/>
                <w:color w:val="333333"/>
                <w:kern w:val="0"/>
                <w:szCs w:val="24"/>
              </w:rPr>
              <w:t>食補及藥膳〔授課教師〕賴榮年</w:t>
            </w:r>
            <w:r w:rsidRPr="00C473A1">
              <w:rPr>
                <w:rFonts w:ascii="Lucida Sans Unicode" w:eastAsia="新細明體" w:hAnsi="Lucida Sans Unicode" w:cs="Lucida Sans Unicode"/>
                <w:color w:val="333333"/>
                <w:kern w:val="0"/>
                <w:szCs w:val="24"/>
              </w:rPr>
              <w:br/>
              <w:t xml:space="preserve">7. </w:t>
            </w:r>
            <w:r w:rsidRPr="00C473A1">
              <w:rPr>
                <w:rFonts w:ascii="Lucida Sans Unicode" w:eastAsia="新細明體" w:hAnsi="Lucida Sans Unicode" w:cs="Lucida Sans Unicode"/>
                <w:color w:val="333333"/>
                <w:kern w:val="0"/>
                <w:szCs w:val="24"/>
              </w:rPr>
              <w:t>陳立夫先生</w:t>
            </w:r>
            <w:proofErr w:type="gramStart"/>
            <w:r w:rsidRPr="00C473A1">
              <w:rPr>
                <w:rFonts w:ascii="Lucida Sans Unicode" w:eastAsia="新細明體" w:hAnsi="Lucida Sans Unicode" w:cs="Lucida Sans Unicode"/>
                <w:color w:val="333333"/>
                <w:kern w:val="0"/>
                <w:szCs w:val="24"/>
              </w:rPr>
              <w:t>如何活到一百</w:t>
            </w:r>
            <w:proofErr w:type="gramEnd"/>
            <w:r w:rsidRPr="00C473A1">
              <w:rPr>
                <w:rFonts w:ascii="Lucida Sans Unicode" w:eastAsia="新細明體" w:hAnsi="Lucida Sans Unicode" w:cs="Lucida Sans Unicode"/>
                <w:color w:val="333333"/>
                <w:kern w:val="0"/>
                <w:szCs w:val="24"/>
              </w:rPr>
              <w:t>歲及中醫養生觀〔授課教師〕</w:t>
            </w:r>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賴榮年</w:t>
            </w:r>
            <w:r w:rsidRPr="00C473A1">
              <w:rPr>
                <w:rFonts w:ascii="Lucida Sans Unicode" w:eastAsia="新細明體" w:hAnsi="Lucida Sans Unicode" w:cs="Lucida Sans Unicode"/>
                <w:color w:val="333333"/>
                <w:kern w:val="0"/>
                <w:szCs w:val="24"/>
              </w:rPr>
              <w:br/>
              <w:t xml:space="preserve">8. </w:t>
            </w:r>
            <w:r w:rsidRPr="00C473A1">
              <w:rPr>
                <w:rFonts w:ascii="Lucida Sans Unicode" w:eastAsia="新細明體" w:hAnsi="Lucida Sans Unicode" w:cs="Lucida Sans Unicode"/>
                <w:color w:val="333333"/>
                <w:kern w:val="0"/>
                <w:szCs w:val="24"/>
              </w:rPr>
              <w:t>針灸學的臨床運用〔授課教師〕賴榮年</w:t>
            </w:r>
            <w:r w:rsidRPr="00C473A1">
              <w:rPr>
                <w:rFonts w:ascii="Lucida Sans Unicode" w:eastAsia="新細明體" w:hAnsi="Lucida Sans Unicode" w:cs="Lucida Sans Unicode"/>
                <w:color w:val="333333"/>
                <w:kern w:val="0"/>
                <w:szCs w:val="24"/>
              </w:rPr>
              <w:br/>
              <w:t xml:space="preserve">9. </w:t>
            </w:r>
            <w:r w:rsidRPr="00C473A1">
              <w:rPr>
                <w:rFonts w:ascii="Lucida Sans Unicode" w:eastAsia="新細明體" w:hAnsi="Lucida Sans Unicode" w:cs="Lucida Sans Unicode"/>
                <w:color w:val="333333"/>
                <w:kern w:val="0"/>
                <w:szCs w:val="24"/>
              </w:rPr>
              <w:t>期中考</w:t>
            </w:r>
            <w:proofErr w:type="gramStart"/>
            <w:r w:rsidRPr="00C473A1">
              <w:rPr>
                <w:rFonts w:ascii="Lucida Sans Unicode" w:eastAsia="新細明體" w:hAnsi="Lucida Sans Unicode" w:cs="Lucida Sans Unicode"/>
                <w:color w:val="333333"/>
                <w:kern w:val="0"/>
                <w:szCs w:val="24"/>
              </w:rPr>
              <w:t>週</w:t>
            </w:r>
            <w:proofErr w:type="gramEnd"/>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授課教師</w:t>
            </w:r>
            <w:proofErr w:type="gramStart"/>
            <w:r w:rsidRPr="00C473A1">
              <w:rPr>
                <w:rFonts w:ascii="Lucida Sans Unicode" w:eastAsia="新細明體" w:hAnsi="Lucida Sans Unicode" w:cs="Lucida Sans Unicode"/>
                <w:color w:val="333333"/>
                <w:kern w:val="0"/>
                <w:szCs w:val="24"/>
              </w:rPr>
              <w:t>〕</w:t>
            </w:r>
            <w:proofErr w:type="gramEnd"/>
            <w:r w:rsidRPr="00C473A1">
              <w:rPr>
                <w:rFonts w:ascii="Lucida Sans Unicode" w:eastAsia="新細明體" w:hAnsi="Lucida Sans Unicode" w:cs="Lucida Sans Unicode"/>
                <w:color w:val="333333"/>
                <w:kern w:val="0"/>
                <w:szCs w:val="24"/>
              </w:rPr>
              <w:t>賴榮年</w:t>
            </w:r>
            <w:r w:rsidRPr="00C473A1">
              <w:rPr>
                <w:rFonts w:ascii="Lucida Sans Unicode" w:eastAsia="新細明體" w:hAnsi="Lucida Sans Unicode" w:cs="Lucida Sans Unicode"/>
                <w:color w:val="333333"/>
                <w:kern w:val="0"/>
                <w:szCs w:val="24"/>
              </w:rPr>
              <w:br/>
              <w:t xml:space="preserve">10. </w:t>
            </w:r>
            <w:r w:rsidRPr="00C473A1">
              <w:rPr>
                <w:rFonts w:ascii="Lucida Sans Unicode" w:eastAsia="新細明體" w:hAnsi="Lucida Sans Unicode" w:cs="Lucida Sans Unicode"/>
                <w:color w:val="333333"/>
                <w:kern w:val="0"/>
                <w:szCs w:val="24"/>
              </w:rPr>
              <w:t>養生藥酒〔授課教師〕賴榮年</w:t>
            </w:r>
            <w:r w:rsidRPr="00C473A1">
              <w:rPr>
                <w:rFonts w:ascii="Lucida Sans Unicode" w:eastAsia="新細明體" w:hAnsi="Lucida Sans Unicode" w:cs="Lucida Sans Unicode"/>
                <w:color w:val="333333"/>
                <w:kern w:val="0"/>
                <w:szCs w:val="24"/>
              </w:rPr>
              <w:br/>
              <w:t xml:space="preserve">11. </w:t>
            </w:r>
            <w:r w:rsidRPr="00C473A1">
              <w:rPr>
                <w:rFonts w:ascii="Lucida Sans Unicode" w:eastAsia="新細明體" w:hAnsi="Lucida Sans Unicode" w:cs="Lucida Sans Unicode"/>
                <w:color w:val="333333"/>
                <w:kern w:val="0"/>
                <w:szCs w:val="24"/>
              </w:rPr>
              <w:t>中醫如何治療乳癌〔授課教師〕賴榮年</w:t>
            </w:r>
            <w:r w:rsidRPr="00C473A1">
              <w:rPr>
                <w:rFonts w:ascii="Lucida Sans Unicode" w:eastAsia="新細明體" w:hAnsi="Lucida Sans Unicode" w:cs="Lucida Sans Unicode"/>
                <w:color w:val="333333"/>
                <w:kern w:val="0"/>
                <w:szCs w:val="24"/>
              </w:rPr>
              <w:br/>
              <w:t xml:space="preserve">12. </w:t>
            </w:r>
            <w:r w:rsidRPr="00C473A1">
              <w:rPr>
                <w:rFonts w:ascii="Lucida Sans Unicode" w:eastAsia="新細明體" w:hAnsi="Lucida Sans Unicode" w:cs="Lucida Sans Unicode"/>
                <w:color w:val="333333"/>
                <w:kern w:val="0"/>
                <w:szCs w:val="24"/>
              </w:rPr>
              <w:t>中醫的預防醫學與現代社會〔授課教師〕賴榮年</w:t>
            </w:r>
            <w:r w:rsidRPr="00C473A1">
              <w:rPr>
                <w:rFonts w:ascii="Lucida Sans Unicode" w:eastAsia="新細明體" w:hAnsi="Lucida Sans Unicode" w:cs="Lucida Sans Unicode"/>
                <w:color w:val="333333"/>
                <w:kern w:val="0"/>
                <w:szCs w:val="24"/>
              </w:rPr>
              <w:br/>
              <w:t xml:space="preserve">13. </w:t>
            </w:r>
            <w:r w:rsidRPr="00C473A1">
              <w:rPr>
                <w:rFonts w:ascii="Lucida Sans Unicode" w:eastAsia="新細明體" w:hAnsi="Lucida Sans Unicode" w:cs="Lucida Sans Unicode"/>
                <w:color w:val="333333"/>
                <w:kern w:val="0"/>
                <w:szCs w:val="24"/>
              </w:rPr>
              <w:t>中醫網路資源檢索〔授課教師〕賴榮年</w:t>
            </w:r>
            <w:r w:rsidRPr="00C473A1">
              <w:rPr>
                <w:rFonts w:ascii="Lucida Sans Unicode" w:eastAsia="新細明體" w:hAnsi="Lucida Sans Unicode" w:cs="Lucida Sans Unicode"/>
                <w:color w:val="333333"/>
                <w:kern w:val="0"/>
                <w:szCs w:val="24"/>
              </w:rPr>
              <w:br/>
              <w:t xml:space="preserve">14. </w:t>
            </w:r>
            <w:r w:rsidRPr="00C473A1">
              <w:rPr>
                <w:rFonts w:ascii="Lucida Sans Unicode" w:eastAsia="新細明體" w:hAnsi="Lucida Sans Unicode" w:cs="Lucida Sans Unicode"/>
                <w:color w:val="333333"/>
                <w:kern w:val="0"/>
                <w:szCs w:val="24"/>
              </w:rPr>
              <w:t>氣功與臨床應用、拉筋拍打治百病？〔授課教師〕賴榮年</w:t>
            </w:r>
            <w:r w:rsidRPr="00C473A1">
              <w:rPr>
                <w:rFonts w:ascii="Lucida Sans Unicode" w:eastAsia="新細明體" w:hAnsi="Lucida Sans Unicode" w:cs="Lucida Sans Unicode"/>
                <w:color w:val="333333"/>
                <w:kern w:val="0"/>
                <w:szCs w:val="24"/>
              </w:rPr>
              <w:br/>
              <w:t xml:space="preserve">15. </w:t>
            </w:r>
            <w:r w:rsidRPr="00C473A1">
              <w:rPr>
                <w:rFonts w:ascii="Lucida Sans Unicode" w:eastAsia="新細明體" w:hAnsi="Lucida Sans Unicode" w:cs="Lucida Sans Unicode"/>
                <w:color w:val="333333"/>
                <w:kern w:val="0"/>
                <w:szCs w:val="24"/>
              </w:rPr>
              <w:t>中醫整合的未來醫療模式〔授課教師〕賴榮年</w:t>
            </w:r>
            <w:r w:rsidRPr="00C473A1">
              <w:rPr>
                <w:rFonts w:ascii="Lucida Sans Unicode" w:eastAsia="新細明體" w:hAnsi="Lucida Sans Unicode" w:cs="Lucida Sans Unicode"/>
                <w:color w:val="333333"/>
                <w:kern w:val="0"/>
                <w:szCs w:val="24"/>
              </w:rPr>
              <w:br/>
              <w:t xml:space="preserve">16. </w:t>
            </w:r>
            <w:r w:rsidRPr="00C473A1">
              <w:rPr>
                <w:rFonts w:ascii="Lucida Sans Unicode" w:eastAsia="新細明體" w:hAnsi="Lucida Sans Unicode" w:cs="Lucida Sans Unicode"/>
                <w:color w:val="333333"/>
                <w:kern w:val="0"/>
                <w:szCs w:val="24"/>
              </w:rPr>
              <w:t>中醫學與現代社會〔授課教師〕黃怡超</w:t>
            </w:r>
            <w:r w:rsidRPr="00C473A1">
              <w:rPr>
                <w:rFonts w:ascii="Lucida Sans Unicode" w:eastAsia="新細明體" w:hAnsi="Lucida Sans Unicode" w:cs="Lucida Sans Unicode"/>
                <w:color w:val="333333"/>
                <w:kern w:val="0"/>
                <w:szCs w:val="24"/>
              </w:rPr>
              <w:br/>
              <w:t xml:space="preserve">17. </w:t>
            </w:r>
            <w:r w:rsidRPr="00C473A1">
              <w:rPr>
                <w:rFonts w:ascii="Lucida Sans Unicode" w:eastAsia="新細明體" w:hAnsi="Lucida Sans Unicode" w:cs="Lucida Sans Unicode"/>
                <w:color w:val="333333"/>
                <w:kern w:val="0"/>
                <w:szCs w:val="24"/>
              </w:rPr>
              <w:t>傷科手法的臨床應用及外貼膏藥簡介〔授課教師〕賴榮年</w:t>
            </w:r>
            <w:r w:rsidRPr="00C473A1">
              <w:rPr>
                <w:rFonts w:ascii="Lucida Sans Unicode" w:eastAsia="新細明體" w:hAnsi="Lucida Sans Unicode" w:cs="Lucida Sans Unicode"/>
                <w:color w:val="333333"/>
                <w:kern w:val="0"/>
                <w:szCs w:val="24"/>
              </w:rPr>
              <w:br/>
              <w:t xml:space="preserve">18. </w:t>
            </w:r>
            <w:r w:rsidRPr="00C473A1">
              <w:rPr>
                <w:rFonts w:ascii="Lucida Sans Unicode" w:eastAsia="新細明體" w:hAnsi="Lucida Sans Unicode" w:cs="Lucida Sans Unicode"/>
                <w:color w:val="333333"/>
                <w:kern w:val="0"/>
                <w:szCs w:val="24"/>
              </w:rPr>
              <w:t>期末考</w:t>
            </w:r>
            <w:proofErr w:type="gramStart"/>
            <w:r w:rsidRPr="00C473A1">
              <w:rPr>
                <w:rFonts w:ascii="Lucida Sans Unicode" w:eastAsia="新細明體" w:hAnsi="Lucida Sans Unicode" w:cs="Lucida Sans Unicode"/>
                <w:color w:val="333333"/>
                <w:kern w:val="0"/>
                <w:szCs w:val="24"/>
              </w:rPr>
              <w:t>週</w:t>
            </w:r>
            <w:proofErr w:type="gramEnd"/>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授課教師</w:t>
            </w:r>
            <w:proofErr w:type="gramStart"/>
            <w:r w:rsidRPr="00C473A1">
              <w:rPr>
                <w:rFonts w:ascii="Lucida Sans Unicode" w:eastAsia="新細明體" w:hAnsi="Lucida Sans Unicode" w:cs="Lucida Sans Unicode"/>
                <w:color w:val="333333"/>
                <w:kern w:val="0"/>
                <w:szCs w:val="24"/>
              </w:rPr>
              <w:t>〕</w:t>
            </w:r>
            <w:proofErr w:type="gramEnd"/>
            <w:r w:rsidRPr="00C473A1">
              <w:rPr>
                <w:rFonts w:ascii="Lucida Sans Unicode" w:eastAsia="新細明體" w:hAnsi="Lucida Sans Unicode" w:cs="Lucida Sans Unicode"/>
                <w:color w:val="333333"/>
                <w:kern w:val="0"/>
                <w:szCs w:val="24"/>
              </w:rPr>
              <w:t>賴榮年</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教科書</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722F1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1.</w:t>
            </w:r>
            <w:r w:rsidRPr="00C473A1">
              <w:rPr>
                <w:rFonts w:ascii="Lucida Sans Unicode" w:eastAsia="新細明體" w:hAnsi="Lucida Sans Unicode" w:cs="Lucida Sans Unicode"/>
                <w:color w:val="333333"/>
                <w:kern w:val="0"/>
                <w:szCs w:val="24"/>
              </w:rPr>
              <w:t>賴榮年等編譯，</w:t>
            </w:r>
            <w:proofErr w:type="gramStart"/>
            <w:r w:rsidRPr="00C473A1">
              <w:rPr>
                <w:rFonts w:ascii="Lucida Sans Unicode" w:eastAsia="新細明體" w:hAnsi="Lucida Sans Unicode" w:cs="Lucida Sans Unicode"/>
                <w:color w:val="333333"/>
                <w:kern w:val="0"/>
                <w:szCs w:val="24"/>
              </w:rPr>
              <w:t>《</w:t>
            </w:r>
            <w:proofErr w:type="gramEnd"/>
            <w:r w:rsidRPr="00C473A1">
              <w:rPr>
                <w:rFonts w:ascii="Lucida Sans Unicode" w:eastAsia="新細明體" w:hAnsi="Lucida Sans Unicode" w:cs="Lucida Sans Unicode"/>
                <w:color w:val="333333"/>
                <w:kern w:val="0"/>
                <w:szCs w:val="24"/>
              </w:rPr>
              <w:t>實證醫學的運用：臨床診療指引</w:t>
            </w:r>
            <w:proofErr w:type="gramStart"/>
            <w:r w:rsidRPr="00C473A1">
              <w:rPr>
                <w:rFonts w:ascii="Lucida Sans Unicode" w:eastAsia="新細明體" w:hAnsi="Lucida Sans Unicode" w:cs="Lucida Sans Unicode"/>
                <w:color w:val="333333"/>
                <w:kern w:val="0"/>
                <w:szCs w:val="24"/>
              </w:rPr>
              <w:t>》</w:t>
            </w:r>
            <w:proofErr w:type="gramEnd"/>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台北：</w:t>
            </w:r>
            <w:proofErr w:type="gramStart"/>
            <w:r w:rsidRPr="00C473A1">
              <w:rPr>
                <w:rFonts w:ascii="Lucida Sans Unicode" w:eastAsia="新細明體" w:hAnsi="Lucida Sans Unicode" w:cs="Lucida Sans Unicode"/>
                <w:color w:val="333333"/>
                <w:kern w:val="0"/>
                <w:szCs w:val="24"/>
              </w:rPr>
              <w:t>合記圖書</w:t>
            </w:r>
            <w:proofErr w:type="gramEnd"/>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2004)</w:t>
            </w:r>
            <w:r w:rsidRPr="00C473A1">
              <w:rPr>
                <w:rFonts w:ascii="Lucida Sans Unicode" w:eastAsia="新細明體" w:hAnsi="Lucida Sans Unicode" w:cs="Lucida Sans Unicode"/>
                <w:color w:val="333333"/>
                <w:kern w:val="0"/>
                <w:szCs w:val="24"/>
              </w:rPr>
              <w:br/>
              <w:t>2.</w:t>
            </w:r>
            <w:r w:rsidRPr="00C473A1">
              <w:rPr>
                <w:rFonts w:ascii="Lucida Sans Unicode" w:eastAsia="新細明體" w:hAnsi="Lucida Sans Unicode" w:cs="Lucida Sans Unicode"/>
                <w:color w:val="333333"/>
                <w:kern w:val="0"/>
                <w:szCs w:val="24"/>
              </w:rPr>
              <w:t>洪傳岳、黃怡超、邱仁輝合著，《中醫藥現代化》，</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台北：</w:t>
            </w:r>
            <w:proofErr w:type="gramStart"/>
            <w:r w:rsidRPr="00C473A1">
              <w:rPr>
                <w:rFonts w:ascii="Lucida Sans Unicode" w:eastAsia="新細明體" w:hAnsi="Lucida Sans Unicode" w:cs="Lucida Sans Unicode"/>
                <w:color w:val="333333"/>
                <w:kern w:val="0"/>
                <w:szCs w:val="24"/>
              </w:rPr>
              <w:t>橘</w:t>
            </w:r>
            <w:proofErr w:type="gramEnd"/>
            <w:r w:rsidRPr="00C473A1">
              <w:rPr>
                <w:rFonts w:ascii="Lucida Sans Unicode" w:eastAsia="新細明體" w:hAnsi="Lucida Sans Unicode" w:cs="Lucida Sans Unicode"/>
                <w:color w:val="333333"/>
                <w:kern w:val="0"/>
                <w:szCs w:val="24"/>
              </w:rPr>
              <w:t>井文化，民</w:t>
            </w:r>
            <w:r w:rsidRPr="00C473A1">
              <w:rPr>
                <w:rFonts w:ascii="Lucida Sans Unicode" w:eastAsia="新細明體" w:hAnsi="Lucida Sans Unicode" w:cs="Lucida Sans Unicode"/>
                <w:color w:val="333333"/>
                <w:kern w:val="0"/>
                <w:szCs w:val="24"/>
              </w:rPr>
              <w:t>88)</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參考書目</w:t>
            </w:r>
            <w:r w:rsidRPr="00C473A1">
              <w:rPr>
                <w:rFonts w:ascii="Lucida Sans Unicode" w:eastAsia="新細明體" w:hAnsi="Lucida Sans Unicode" w:cs="Lucida Sans Unicode"/>
                <w:color w:val="333333"/>
                <w:kern w:val="0"/>
                <w:szCs w:val="24"/>
              </w:rPr>
              <w:br/>
              <w:t>1.</w:t>
            </w:r>
            <w:r w:rsidRPr="00C473A1">
              <w:rPr>
                <w:rFonts w:ascii="Lucida Sans Unicode" w:eastAsia="新細明體" w:hAnsi="Lucida Sans Unicode" w:cs="Lucida Sans Unicode"/>
                <w:color w:val="333333"/>
                <w:kern w:val="0"/>
                <w:szCs w:val="24"/>
              </w:rPr>
              <w:t>張步桃著，《張步桃開藥方：望聞問切的老祖宗智慧</w:t>
            </w:r>
            <w:proofErr w:type="gramStart"/>
            <w:r w:rsidRPr="00C473A1">
              <w:rPr>
                <w:rFonts w:ascii="Lucida Sans Unicode" w:eastAsia="新細明體" w:hAnsi="Lucida Sans Unicode" w:cs="Lucida Sans Unicode"/>
                <w:color w:val="333333"/>
                <w:kern w:val="0"/>
                <w:szCs w:val="24"/>
              </w:rPr>
              <w:t>》</w:t>
            </w:r>
            <w:proofErr w:type="gramEnd"/>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台北：遠流，</w:t>
            </w:r>
            <w:r w:rsidRPr="00C473A1">
              <w:rPr>
                <w:rFonts w:ascii="Lucida Sans Unicode" w:eastAsia="新細明體" w:hAnsi="Lucida Sans Unicode" w:cs="Lucida Sans Unicode"/>
                <w:color w:val="333333"/>
                <w:kern w:val="0"/>
                <w:szCs w:val="24"/>
              </w:rPr>
              <w:t>2002) </w:t>
            </w:r>
            <w:r w:rsidRPr="00C473A1">
              <w:rPr>
                <w:rFonts w:ascii="Lucida Sans Unicode" w:eastAsia="新細明體" w:hAnsi="Lucida Sans Unicode" w:cs="Lucida Sans Unicode"/>
                <w:color w:val="333333"/>
                <w:kern w:val="0"/>
                <w:szCs w:val="24"/>
              </w:rPr>
              <w:br/>
              <w:t>2.</w:t>
            </w:r>
            <w:r w:rsidRPr="00C473A1">
              <w:rPr>
                <w:rFonts w:ascii="Lucida Sans Unicode" w:eastAsia="新細明體" w:hAnsi="Lucida Sans Unicode" w:cs="Lucida Sans Unicode"/>
                <w:color w:val="333333"/>
                <w:kern w:val="0"/>
                <w:szCs w:val="24"/>
              </w:rPr>
              <w:t>林昭庚主編，《新編彩圖針灸學》，</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台北：知音，</w:t>
            </w:r>
            <w:r w:rsidRPr="00C473A1">
              <w:rPr>
                <w:rFonts w:ascii="Lucida Sans Unicode" w:eastAsia="新細明體" w:hAnsi="Lucida Sans Unicode" w:cs="Lucida Sans Unicode"/>
                <w:color w:val="333333"/>
                <w:kern w:val="0"/>
                <w:szCs w:val="24"/>
              </w:rPr>
              <w:t>2009) </w:t>
            </w:r>
            <w:r w:rsidRPr="00C473A1">
              <w:rPr>
                <w:rFonts w:ascii="Lucida Sans Unicode" w:eastAsia="新細明體" w:hAnsi="Lucida Sans Unicode" w:cs="Lucida Sans Unicode"/>
                <w:color w:val="333333"/>
                <w:kern w:val="0"/>
                <w:szCs w:val="24"/>
              </w:rPr>
              <w:br/>
              <w:t>3.</w:t>
            </w:r>
            <w:r w:rsidRPr="00C473A1">
              <w:rPr>
                <w:rFonts w:ascii="Lucida Sans Unicode" w:eastAsia="新細明體" w:hAnsi="Lucida Sans Unicode" w:cs="Lucida Sans Unicode"/>
                <w:color w:val="333333"/>
                <w:kern w:val="0"/>
                <w:szCs w:val="24"/>
              </w:rPr>
              <w:t>張步桃著，《張步桃談植物養生》，</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台北：遠流，</w:t>
            </w:r>
            <w:r w:rsidRPr="00C473A1">
              <w:rPr>
                <w:rFonts w:ascii="Lucida Sans Unicode" w:eastAsia="新細明體" w:hAnsi="Lucida Sans Unicode" w:cs="Lucida Sans Unicode"/>
                <w:color w:val="333333"/>
                <w:kern w:val="0"/>
                <w:szCs w:val="24"/>
              </w:rPr>
              <w:t>2009) </w:t>
            </w:r>
            <w:r w:rsidRPr="00C473A1">
              <w:rPr>
                <w:rFonts w:ascii="Lucida Sans Unicode" w:eastAsia="新細明體" w:hAnsi="Lucida Sans Unicode" w:cs="Lucida Sans Unicode"/>
                <w:color w:val="333333"/>
                <w:kern w:val="0"/>
                <w:szCs w:val="24"/>
              </w:rPr>
              <w:br/>
              <w:t>4.</w:t>
            </w:r>
            <w:proofErr w:type="gramStart"/>
            <w:r w:rsidRPr="00C473A1">
              <w:rPr>
                <w:rFonts w:ascii="Lucida Sans Unicode" w:eastAsia="新細明體" w:hAnsi="Lucida Sans Unicode" w:cs="Lucida Sans Unicode"/>
                <w:color w:val="333333"/>
                <w:kern w:val="0"/>
                <w:szCs w:val="24"/>
              </w:rPr>
              <w:t>賴榮年著</w:t>
            </w:r>
            <w:proofErr w:type="gramEnd"/>
            <w:r w:rsidRPr="00C473A1">
              <w:rPr>
                <w:rFonts w:ascii="Lucida Sans Unicode" w:eastAsia="新細明體" w:hAnsi="Lucida Sans Unicode" w:cs="Lucida Sans Unicode"/>
                <w:color w:val="333333"/>
                <w:kern w:val="0"/>
                <w:szCs w:val="24"/>
              </w:rPr>
              <w:t>，《中西醫併治，好孕不遲到》，</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台北：大塊文化，</w:t>
            </w:r>
            <w:r w:rsidRPr="00C473A1">
              <w:rPr>
                <w:rFonts w:ascii="Lucida Sans Unicode" w:eastAsia="新細明體" w:hAnsi="Lucida Sans Unicode" w:cs="Lucida Sans Unicode"/>
                <w:color w:val="333333"/>
                <w:kern w:val="0"/>
                <w:szCs w:val="24"/>
              </w:rPr>
              <w:t>2011)</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網站或電子資料來源：</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可在此說明或每週進度中列出</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中國期刊網</w:t>
            </w:r>
            <w:r w:rsidRPr="00C473A1">
              <w:rPr>
                <w:rFonts w:ascii="Lucida Sans Unicode" w:eastAsia="新細明體" w:hAnsi="Lucida Sans Unicode" w:cs="Lucida Sans Unicode"/>
                <w:color w:val="333333"/>
                <w:kern w:val="0"/>
                <w:szCs w:val="24"/>
              </w:rPr>
              <w:t xml:space="preserve"> http://cnki50.csis.com.tw/kns50/Navigator.aspx?ID=CJFD</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華藝線上圖書館</w:t>
            </w:r>
            <w:r w:rsidRPr="00C473A1">
              <w:rPr>
                <w:rFonts w:ascii="Lucida Sans Unicode" w:eastAsia="新細明體" w:hAnsi="Lucida Sans Unicode" w:cs="Lucida Sans Unicode"/>
                <w:color w:val="333333"/>
                <w:kern w:val="0"/>
                <w:szCs w:val="24"/>
              </w:rPr>
              <w:t xml:space="preserve"> http://www.airitilibrary.com/#</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臺灣博碩士論文知識加值系統</w:t>
            </w:r>
            <w:r w:rsidRPr="00C473A1">
              <w:rPr>
                <w:rFonts w:ascii="Lucida Sans Unicode" w:eastAsia="新細明體" w:hAnsi="Lucida Sans Unicode" w:cs="Lucida Sans Unicode"/>
                <w:color w:val="333333"/>
                <w:kern w:val="0"/>
                <w:szCs w:val="24"/>
              </w:rPr>
              <w:t xml:space="preserve"> http://ndltd.ncl.edu.tw/</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考科藍實證醫學資料庫</w:t>
            </w:r>
            <w:r w:rsidRPr="00C473A1">
              <w:rPr>
                <w:rFonts w:ascii="Lucida Sans Unicode" w:eastAsia="新細明體" w:hAnsi="Lucida Sans Unicode" w:cs="Lucida Sans Unicode"/>
                <w:color w:val="333333"/>
                <w:kern w:val="0"/>
                <w:szCs w:val="24"/>
              </w:rPr>
              <w:t xml:space="preserve"> Cochrane Database of Systematic Reviews</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講授</w:t>
            </w:r>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其他</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1.</w:t>
            </w:r>
            <w:r w:rsidRPr="00C473A1">
              <w:rPr>
                <w:rFonts w:ascii="Lucida Sans Unicode" w:eastAsia="新細明體" w:hAnsi="Lucida Sans Unicode" w:cs="Lucida Sans Unicode"/>
                <w:color w:val="333333"/>
                <w:kern w:val="0"/>
                <w:szCs w:val="24"/>
              </w:rPr>
              <w:t>期中報告：</w:t>
            </w:r>
            <w:r w:rsidRPr="00C473A1">
              <w:rPr>
                <w:rFonts w:ascii="Lucida Sans Unicode" w:eastAsia="新細明體" w:hAnsi="Lucida Sans Unicode" w:cs="Lucida Sans Unicode"/>
                <w:color w:val="333333"/>
                <w:kern w:val="0"/>
                <w:szCs w:val="24"/>
              </w:rPr>
              <w:t>30%</w:t>
            </w:r>
            <w:r w:rsidRPr="00C473A1">
              <w:rPr>
                <w:rFonts w:ascii="Lucida Sans Unicode" w:eastAsia="新細明體" w:hAnsi="Lucida Sans Unicode" w:cs="Lucida Sans Unicode"/>
                <w:color w:val="333333"/>
                <w:kern w:val="0"/>
                <w:szCs w:val="24"/>
              </w:rPr>
              <w:br/>
              <w:t>2.</w:t>
            </w:r>
            <w:r w:rsidRPr="00C473A1">
              <w:rPr>
                <w:rFonts w:ascii="Lucida Sans Unicode" w:eastAsia="新細明體" w:hAnsi="Lucida Sans Unicode" w:cs="Lucida Sans Unicode"/>
                <w:color w:val="333333"/>
                <w:kern w:val="0"/>
                <w:szCs w:val="24"/>
              </w:rPr>
              <w:t>期末考試</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報告</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30%</w:t>
            </w:r>
            <w:r w:rsidRPr="00C473A1">
              <w:rPr>
                <w:rFonts w:ascii="Lucida Sans Unicode" w:eastAsia="新細明體" w:hAnsi="Lucida Sans Unicode" w:cs="Lucida Sans Unicode"/>
                <w:color w:val="333333"/>
                <w:kern w:val="0"/>
                <w:szCs w:val="24"/>
              </w:rPr>
              <w:br/>
              <w:t>3.</w:t>
            </w:r>
            <w:r w:rsidRPr="00C473A1">
              <w:rPr>
                <w:rFonts w:ascii="Lucida Sans Unicode" w:eastAsia="新細明體" w:hAnsi="Lucida Sans Unicode" w:cs="Lucida Sans Unicode"/>
                <w:color w:val="333333"/>
                <w:kern w:val="0"/>
                <w:szCs w:val="24"/>
              </w:rPr>
              <w:t>平時表現：</w:t>
            </w:r>
            <w:r w:rsidRPr="00C473A1">
              <w:rPr>
                <w:rFonts w:ascii="Lucida Sans Unicode" w:eastAsia="新細明體" w:hAnsi="Lucida Sans Unicode" w:cs="Lucida Sans Unicode"/>
                <w:color w:val="333333"/>
                <w:kern w:val="0"/>
                <w:szCs w:val="24"/>
              </w:rPr>
              <w:t>40%</w:t>
            </w:r>
            <w:r w:rsidRPr="00C473A1">
              <w:rPr>
                <w:rFonts w:ascii="Lucida Sans Unicode" w:eastAsia="新細明體" w:hAnsi="Lucida Sans Unicode" w:cs="Lucida Sans Unicode"/>
                <w:color w:val="333333"/>
                <w:kern w:val="0"/>
                <w:szCs w:val="24"/>
              </w:rPr>
              <w:br/>
              <w:t>4.</w:t>
            </w:r>
            <w:r w:rsidRPr="00C473A1">
              <w:rPr>
                <w:rFonts w:ascii="Lucida Sans Unicode" w:eastAsia="新細明體" w:hAnsi="Lucida Sans Unicode" w:cs="Lucida Sans Unicode"/>
                <w:color w:val="333333"/>
                <w:kern w:val="0"/>
                <w:szCs w:val="24"/>
              </w:rPr>
              <w:t>出席出勤：超過三</w:t>
            </w:r>
            <w:proofErr w:type="gramStart"/>
            <w:r w:rsidRPr="00C473A1">
              <w:rPr>
                <w:rFonts w:ascii="Lucida Sans Unicode" w:eastAsia="新細明體" w:hAnsi="Lucida Sans Unicode" w:cs="Lucida Sans Unicode"/>
                <w:color w:val="333333"/>
                <w:kern w:val="0"/>
                <w:szCs w:val="24"/>
              </w:rPr>
              <w:t>週</w:t>
            </w:r>
            <w:proofErr w:type="gramEnd"/>
            <w:r w:rsidRPr="00C473A1">
              <w:rPr>
                <w:rFonts w:ascii="Lucida Sans Unicode" w:eastAsia="新細明體" w:hAnsi="Lucida Sans Unicode" w:cs="Lucida Sans Unicode"/>
                <w:color w:val="333333"/>
                <w:kern w:val="0"/>
                <w:szCs w:val="24"/>
              </w:rPr>
              <w:t>曠課，不及格。</w:t>
            </w:r>
            <w:r w:rsidRPr="00C473A1">
              <w:rPr>
                <w:rFonts w:ascii="Lucida Sans Unicode" w:eastAsia="新細明體" w:hAnsi="Lucida Sans Unicode" w:cs="Lucida Sans Unicode"/>
                <w:color w:val="333333"/>
                <w:kern w:val="0"/>
                <w:szCs w:val="24"/>
              </w:rPr>
              <w:br/>
              <w:t>5.</w:t>
            </w:r>
            <w:proofErr w:type="gramStart"/>
            <w:r w:rsidRPr="00C473A1">
              <w:rPr>
                <w:rFonts w:ascii="Lucida Sans Unicode" w:eastAsia="新細明體" w:hAnsi="Lucida Sans Unicode" w:cs="Lucida Sans Unicode"/>
                <w:color w:val="333333"/>
                <w:kern w:val="0"/>
                <w:szCs w:val="24"/>
              </w:rPr>
              <w:t>線上互動</w:t>
            </w:r>
            <w:proofErr w:type="gramEnd"/>
            <w:r w:rsidRPr="00C473A1">
              <w:rPr>
                <w:rFonts w:ascii="Lucida Sans Unicode" w:eastAsia="新細明體" w:hAnsi="Lucida Sans Unicode" w:cs="Lucida Sans Unicode"/>
                <w:color w:val="333333"/>
                <w:kern w:val="0"/>
                <w:szCs w:val="24"/>
              </w:rPr>
              <w:t>：額外加分。</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作業繳交方式</w:t>
            </w:r>
            <w:r w:rsidRPr="00C473A1">
              <w:rPr>
                <w:rFonts w:ascii="Lucida Sans Unicode" w:eastAsia="新細明體" w:hAnsi="Lucida Sans Unicode" w:cs="Lucida Sans Unicode"/>
                <w:color w:val="333333"/>
                <w:kern w:val="0"/>
                <w:szCs w:val="24"/>
              </w:rPr>
              <w:br/>
              <w:t>1.</w:t>
            </w:r>
            <w:r w:rsidRPr="00C473A1">
              <w:rPr>
                <w:rFonts w:ascii="Lucida Sans Unicode" w:eastAsia="新細明體" w:hAnsi="Lucida Sans Unicode" w:cs="Lucida Sans Unicode"/>
                <w:color w:val="333333"/>
                <w:kern w:val="0"/>
                <w:szCs w:val="24"/>
              </w:rPr>
              <w:t>作業上傳：需於規定作業當日起算兩</w:t>
            </w:r>
            <w:proofErr w:type="gramStart"/>
            <w:r w:rsidRPr="00C473A1">
              <w:rPr>
                <w:rFonts w:ascii="Lucida Sans Unicode" w:eastAsia="新細明體" w:hAnsi="Lucida Sans Unicode" w:cs="Lucida Sans Unicode"/>
                <w:color w:val="333333"/>
                <w:kern w:val="0"/>
                <w:szCs w:val="24"/>
              </w:rPr>
              <w:t>週</w:t>
            </w:r>
            <w:proofErr w:type="gramEnd"/>
            <w:r w:rsidRPr="00C473A1">
              <w:rPr>
                <w:rFonts w:ascii="Lucida Sans Unicode" w:eastAsia="新細明體" w:hAnsi="Lucida Sans Unicode" w:cs="Lucida Sans Unicode"/>
                <w:color w:val="333333"/>
                <w:kern w:val="0"/>
                <w:szCs w:val="24"/>
              </w:rPr>
              <w:t>內完成作業，寄件至</w:t>
            </w:r>
            <w:r w:rsidRPr="00C473A1">
              <w:rPr>
                <w:rFonts w:ascii="Lucida Sans Unicode" w:eastAsia="新細明體" w:hAnsi="Lucida Sans Unicode" w:cs="Lucida Sans Unicode"/>
                <w:color w:val="333333"/>
                <w:kern w:val="0"/>
                <w:szCs w:val="24"/>
              </w:rPr>
              <w:t>kareny@ms10.hinet.net</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br/>
              <w:t>2.</w:t>
            </w:r>
            <w:r w:rsidRPr="00C473A1">
              <w:rPr>
                <w:rFonts w:ascii="Lucida Sans Unicode" w:eastAsia="新細明體" w:hAnsi="Lucida Sans Unicode" w:cs="Lucida Sans Unicode"/>
                <w:color w:val="333333"/>
                <w:kern w:val="0"/>
                <w:szCs w:val="24"/>
              </w:rPr>
              <w:t>檔名格式：</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中醫與現代生活作業</w:t>
            </w:r>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作業名稱</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姓名</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學號</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科系</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繳交日期。作業內容仍須註明姓名、學號與科系。</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星期四</w:t>
            </w:r>
            <w:r w:rsidRPr="00C473A1">
              <w:rPr>
                <w:rFonts w:ascii="Lucida Sans Unicode" w:eastAsia="新細明體" w:hAnsi="Lucida Sans Unicode" w:cs="Lucida Sans Unicode"/>
                <w:color w:val="333333"/>
                <w:kern w:val="0"/>
                <w:szCs w:val="24"/>
              </w:rPr>
              <w:t xml:space="preserve"> 13:00~15:00 </w:t>
            </w:r>
            <w:r w:rsidRPr="00C473A1">
              <w:rPr>
                <w:rFonts w:ascii="Lucida Sans Unicode" w:eastAsia="新細明體" w:hAnsi="Lucida Sans Unicode" w:cs="Lucida Sans Unicode"/>
                <w:color w:val="333333"/>
                <w:kern w:val="0"/>
                <w:szCs w:val="24"/>
              </w:rPr>
              <w:t>教師研究室電話：</w:t>
            </w:r>
            <w:r w:rsidRPr="00C473A1">
              <w:rPr>
                <w:rFonts w:ascii="Lucida Sans Unicode" w:eastAsia="新細明體" w:hAnsi="Lucida Sans Unicode" w:cs="Lucida Sans Unicode"/>
                <w:color w:val="333333"/>
                <w:kern w:val="0"/>
                <w:szCs w:val="24"/>
              </w:rPr>
              <w:t>2826-7396</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E-Mail:kareny@ms10.hinet.net</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應用科學領域</w:t>
            </w:r>
          </w:p>
        </w:tc>
      </w:tr>
      <w:tr w:rsidR="00C473A1" w:rsidRPr="00C473A1" w:rsidTr="00722F11">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N/A</w:t>
            </w:r>
          </w:p>
        </w:tc>
      </w:tr>
      <w:tr w:rsidR="00C473A1" w:rsidRPr="00C473A1" w:rsidTr="00C473A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評量方式</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作業練習,專題研究報告(書面),實作/實驗,出席/課堂表現,</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作業練習,實作/實驗,出席/課堂表現,</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專題研究報告(書面),</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出席/課堂表現,</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專題研究報告(書面),</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bl>
          <w:p w:rsidR="00C473A1" w:rsidRPr="00C473A1" w:rsidRDefault="00C473A1" w:rsidP="00C473A1">
            <w:pPr>
              <w:widowControl/>
              <w:rPr>
                <w:rFonts w:ascii="Lucida Sans Unicode" w:eastAsia="新細明體" w:hAnsi="Lucida Sans Unicode" w:cs="Lucida Sans Unicode"/>
                <w:color w:val="333333"/>
                <w:kern w:val="0"/>
                <w:szCs w:val="24"/>
              </w:rPr>
            </w:pPr>
          </w:p>
        </w:tc>
      </w:tr>
    </w:tbl>
    <w:p w:rsidR="00C473A1" w:rsidRDefault="00C473A1">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406"/>
        <w:gridCol w:w="8480"/>
      </w:tblGrid>
      <w:tr w:rsidR="00B46284" w:rsidRPr="00B46284" w:rsidTr="00B46284">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請尊重智慧財產權並勿非法影印教科書</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9053</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proofErr w:type="gramStart"/>
            <w:r w:rsidRPr="00B46284">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GS4713 </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王燦槐</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課程名稱</w:t>
            </w:r>
            <w:r w:rsidRPr="00B46284">
              <w:rPr>
                <w:rFonts w:ascii="Lucida Sans Unicode" w:eastAsia="新細明體" w:hAnsi="Lucida Sans Unicode" w:cs="Lucida Sans Unicode"/>
                <w:color w:val="FFFFFF"/>
                <w:kern w:val="0"/>
                <w:szCs w:val="24"/>
              </w:rPr>
              <w:t>(</w:t>
            </w:r>
            <w:r w:rsidRPr="00B46284">
              <w:rPr>
                <w:rFonts w:ascii="Lucida Sans Unicode" w:eastAsia="新細明體" w:hAnsi="Lucida Sans Unicode" w:cs="Lucida Sans Unicode"/>
                <w:color w:val="FFFFFF"/>
                <w:kern w:val="0"/>
                <w:szCs w:val="24"/>
              </w:rPr>
              <w:t>中文</w:t>
            </w:r>
            <w:r w:rsidRPr="00B46284">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創造力與創意設計</w:t>
            </w:r>
            <w:r w:rsidRPr="00B46284">
              <w:rPr>
                <w:rFonts w:ascii="Lucida Sans Unicode" w:eastAsia="新細明體" w:hAnsi="Lucida Sans Unicode" w:cs="Lucida Sans Unicode"/>
                <w:color w:val="333333"/>
                <w:kern w:val="0"/>
                <w:szCs w:val="24"/>
              </w:rPr>
              <w:t> </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課程名稱</w:t>
            </w:r>
            <w:r w:rsidRPr="00B46284">
              <w:rPr>
                <w:rFonts w:ascii="Lucida Sans Unicode" w:eastAsia="新細明體" w:hAnsi="Lucida Sans Unicode" w:cs="Lucida Sans Unicode"/>
                <w:color w:val="FFFFFF"/>
                <w:kern w:val="0"/>
                <w:szCs w:val="24"/>
              </w:rPr>
              <w:t>(</w:t>
            </w:r>
            <w:r w:rsidRPr="00B46284">
              <w:rPr>
                <w:rFonts w:ascii="Lucida Sans Unicode" w:eastAsia="新細明體" w:hAnsi="Lucida Sans Unicode" w:cs="Lucida Sans Unicode"/>
                <w:color w:val="FFFFFF"/>
                <w:kern w:val="0"/>
                <w:szCs w:val="24"/>
              </w:rPr>
              <w:t>英文</w:t>
            </w:r>
            <w:r w:rsidRPr="00B46284">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Creativity and Creative Design </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2 </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（一）透過課堂中實際投入創意概念設計面與產品應用面之訓練，進而認識創意的真諦。</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（二）透過本課程腦力激盪與創意培養之訓練，期能激發學生創造力並養成創新之習慣。</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（三）能協助學生分析產業動向，並能將創新與創意概念具體化，以達到創業之目的。</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（四）經由創意教學的方法和討論過程，增進溝通、團隊合作與解決問題的能力。</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proofErr w:type="gramStart"/>
            <w:r w:rsidRPr="00B46284">
              <w:rPr>
                <w:rFonts w:ascii="Lucida Sans Unicode" w:eastAsia="新細明體" w:hAnsi="Lucida Sans Unicode" w:cs="Lucida Sans Unicode"/>
                <w:color w:val="333333"/>
                <w:kern w:val="0"/>
                <w:szCs w:val="24"/>
              </w:rPr>
              <w:t>週</w:t>
            </w:r>
            <w:proofErr w:type="gramEnd"/>
            <w:r w:rsidRPr="00B46284">
              <w:rPr>
                <w:rFonts w:ascii="Lucida Sans Unicode" w:eastAsia="新細明體" w:hAnsi="Lucida Sans Unicode" w:cs="Lucida Sans Unicode"/>
                <w:color w:val="333333"/>
                <w:kern w:val="0"/>
                <w:szCs w:val="24"/>
              </w:rPr>
              <w:t>次</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上課進度與內容</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proofErr w:type="gramStart"/>
            <w:r w:rsidRPr="00B46284">
              <w:rPr>
                <w:rFonts w:ascii="Lucida Sans Unicode" w:eastAsia="新細明體" w:hAnsi="Lucida Sans Unicode" w:cs="Lucida Sans Unicode"/>
                <w:color w:val="333333"/>
                <w:kern w:val="0"/>
                <w:szCs w:val="24"/>
              </w:rPr>
              <w:t>一</w:t>
            </w:r>
            <w:proofErr w:type="gramEnd"/>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介紹創造力背景與各家理論發展</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二</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平面、空間、商業、工業設計四組設計說明</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三</w:t>
            </w:r>
            <w:r w:rsidRPr="00B46284">
              <w:rPr>
                <w:rFonts w:ascii="Lucida Sans Unicode" w:eastAsia="新細明體" w:hAnsi="Lucida Sans Unicode" w:cs="Lucida Sans Unicode"/>
                <w:color w:val="333333"/>
                <w:kern w:val="0"/>
                <w:szCs w:val="24"/>
              </w:rPr>
              <w:t xml:space="preserve"> </w:t>
            </w:r>
            <w:proofErr w:type="gramStart"/>
            <w:r w:rsidRPr="00B46284">
              <w:rPr>
                <w:rFonts w:ascii="Lucida Sans Unicode" w:eastAsia="新細明體" w:hAnsi="Lucida Sans Unicode" w:cs="Lucida Sans Unicode"/>
                <w:color w:val="333333"/>
                <w:kern w:val="0"/>
                <w:szCs w:val="24"/>
              </w:rPr>
              <w:t>校外參</w:t>
            </w:r>
            <w:proofErr w:type="gramEnd"/>
            <w:r w:rsidRPr="00B46284">
              <w:rPr>
                <w:rFonts w:ascii="Lucida Sans Unicode" w:eastAsia="新細明體" w:hAnsi="Lucida Sans Unicode" w:cs="Lucida Sans Unicode"/>
                <w:color w:val="333333"/>
                <w:kern w:val="0"/>
                <w:szCs w:val="24"/>
              </w:rPr>
              <w:t>訪</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四</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創造力技能實際演練</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五</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平面、空間、工業、商業設計四組設計產業與職業之異同</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六</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創業資源與市場分析</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七</w:t>
            </w:r>
            <w:r w:rsidRPr="00B46284">
              <w:rPr>
                <w:rFonts w:ascii="Lucida Sans Unicode" w:eastAsia="新細明體" w:hAnsi="Lucida Sans Unicode" w:cs="Lucida Sans Unicode"/>
                <w:color w:val="333333"/>
                <w:kern w:val="0"/>
                <w:szCs w:val="24"/>
              </w:rPr>
              <w:t xml:space="preserve"> 1. </w:t>
            </w:r>
            <w:r w:rsidRPr="00B46284">
              <w:rPr>
                <w:rFonts w:ascii="Lucida Sans Unicode" w:eastAsia="新細明體" w:hAnsi="Lucida Sans Unicode" w:cs="Lucida Sans Unicode"/>
                <w:color w:val="333333"/>
                <w:kern w:val="0"/>
                <w:szCs w:val="24"/>
              </w:rPr>
              <w:t>個人讀書心得</w:t>
            </w:r>
            <w:r w:rsidRPr="00B46284">
              <w:rPr>
                <w:rFonts w:ascii="Lucida Sans Unicode" w:eastAsia="新細明體" w:hAnsi="Lucida Sans Unicode" w:cs="Lucida Sans Unicode"/>
                <w:color w:val="333333"/>
                <w:kern w:val="0"/>
                <w:szCs w:val="24"/>
              </w:rPr>
              <w:t xml:space="preserve"> 2. </w:t>
            </w:r>
            <w:r w:rsidRPr="00B46284">
              <w:rPr>
                <w:rFonts w:ascii="Lucida Sans Unicode" w:eastAsia="新細明體" w:hAnsi="Lucida Sans Unicode" w:cs="Lucida Sans Unicode"/>
                <w:color w:val="333333"/>
                <w:kern w:val="0"/>
                <w:szCs w:val="24"/>
              </w:rPr>
              <w:t>各組規劃報告</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八</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平面設計產業經驗分享</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九</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平面設計組報告</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十</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創意視野任你翔</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十一</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空間設計產業經驗分享</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十二</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空間設計組報告</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十三</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商業設計產業經驗分享</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十四</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商業設計組報告</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十五</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工業設計產業經驗分享</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十六</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工業設計組報告</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十七</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創意市集</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十八</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期末創意成果展</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教科書</w:t>
            </w:r>
            <w:r w:rsidRPr="00B46284">
              <w:rPr>
                <w:rFonts w:ascii="Lucida Sans Unicode" w:eastAsia="新細明體" w:hAnsi="Lucida Sans Unicode" w:cs="Lucida Sans Unicode"/>
                <w:color w:val="FFFFFF"/>
                <w:kern w:val="0"/>
                <w:szCs w:val="24"/>
              </w:rPr>
              <w:t>/</w:t>
            </w:r>
            <w:r w:rsidRPr="00B46284">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李乙明、李淑貞譯</w:t>
            </w:r>
            <w:r w:rsidRPr="00B46284">
              <w:rPr>
                <w:rFonts w:ascii="Lucida Sans Unicode" w:eastAsia="新細明體" w:hAnsi="Lucida Sans Unicode" w:cs="Lucida Sans Unicode"/>
                <w:color w:val="333333"/>
                <w:kern w:val="0"/>
                <w:szCs w:val="24"/>
              </w:rPr>
              <w:t>(2005)</w:t>
            </w:r>
            <w:r w:rsidRPr="00B46284">
              <w:rPr>
                <w:rFonts w:ascii="Lucida Sans Unicode" w:eastAsia="新細明體" w:hAnsi="Lucida Sans Unicode" w:cs="Lucida Sans Unicode"/>
                <w:color w:val="333333"/>
                <w:kern w:val="0"/>
                <w:szCs w:val="24"/>
              </w:rPr>
              <w:t>，</w:t>
            </w:r>
            <w:r w:rsidRPr="00B46284">
              <w:rPr>
                <w:rFonts w:ascii="Lucida Sans Unicode" w:eastAsia="新細明體" w:hAnsi="Lucida Sans Unicode" w:cs="Lucida Sans Unicode"/>
                <w:color w:val="333333"/>
                <w:kern w:val="0"/>
                <w:szCs w:val="24"/>
              </w:rPr>
              <w:t xml:space="preserve">Robert J. </w:t>
            </w:r>
            <w:proofErr w:type="gramStart"/>
            <w:r w:rsidRPr="00B46284">
              <w:rPr>
                <w:rFonts w:ascii="Lucida Sans Unicode" w:eastAsia="新細明體" w:hAnsi="Lucida Sans Unicode" w:cs="Lucida Sans Unicode"/>
                <w:color w:val="333333"/>
                <w:kern w:val="0"/>
                <w:szCs w:val="24"/>
              </w:rPr>
              <w:t>Sternberg</w:t>
            </w:r>
            <w:r w:rsidRPr="00B46284">
              <w:rPr>
                <w:rFonts w:ascii="Lucida Sans Unicode" w:eastAsia="新細明體" w:hAnsi="Lucida Sans Unicode" w:cs="Lucida Sans Unicode"/>
                <w:color w:val="333333"/>
                <w:kern w:val="0"/>
                <w:szCs w:val="24"/>
              </w:rPr>
              <w:t>著</w:t>
            </w:r>
            <w:proofErr w:type="gramEnd"/>
            <w:r w:rsidRPr="00B46284">
              <w:rPr>
                <w:rFonts w:ascii="Lucida Sans Unicode" w:eastAsia="新細明體" w:hAnsi="Lucida Sans Unicode" w:cs="Lucida Sans Unicode"/>
                <w:color w:val="333333"/>
                <w:kern w:val="0"/>
                <w:szCs w:val="24"/>
              </w:rPr>
              <w:t>，《創造力理論》，五南圖書出版</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講授</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實習</w:t>
            </w:r>
            <w:r w:rsidRPr="00B46284">
              <w:rPr>
                <w:rFonts w:ascii="Lucida Sans Unicode" w:eastAsia="新細明體" w:hAnsi="Lucida Sans Unicode" w:cs="Lucida Sans Unicode"/>
                <w:color w:val="333333"/>
                <w:kern w:val="0"/>
                <w:szCs w:val="24"/>
              </w:rPr>
              <w:t>/</w:t>
            </w:r>
            <w:r w:rsidRPr="00B46284">
              <w:rPr>
                <w:rFonts w:ascii="Lucida Sans Unicode" w:eastAsia="新細明體" w:hAnsi="Lucida Sans Unicode" w:cs="Lucida Sans Unicode"/>
                <w:color w:val="333333"/>
                <w:kern w:val="0"/>
                <w:szCs w:val="24"/>
              </w:rPr>
              <w:t>實驗</w:t>
            </w:r>
            <w:r w:rsidRPr="00B46284">
              <w:rPr>
                <w:rFonts w:ascii="Lucida Sans Unicode" w:eastAsia="新細明體" w:hAnsi="Lucida Sans Unicode" w:cs="Lucida Sans Unicode"/>
                <w:color w:val="333333"/>
                <w:kern w:val="0"/>
                <w:szCs w:val="24"/>
              </w:rPr>
              <w:t xml:space="preserve"> </w:t>
            </w:r>
            <w:r w:rsidRPr="00B46284">
              <w:rPr>
                <w:rFonts w:ascii="Lucida Sans Unicode" w:eastAsia="新細明體" w:hAnsi="Lucida Sans Unicode" w:cs="Lucida Sans Unicode"/>
                <w:color w:val="333333"/>
                <w:kern w:val="0"/>
                <w:szCs w:val="24"/>
              </w:rPr>
              <w:t>個別指導</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（一）小組口頭報告：</w:t>
            </w:r>
            <w:r w:rsidRPr="00B46284">
              <w:rPr>
                <w:rFonts w:ascii="Lucida Sans Unicode" w:eastAsia="新細明體" w:hAnsi="Lucida Sans Unicode" w:cs="Lucida Sans Unicode"/>
                <w:color w:val="333333"/>
                <w:kern w:val="0"/>
                <w:szCs w:val="24"/>
              </w:rPr>
              <w:t>30%</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（二）小組期末書面報告：</w:t>
            </w:r>
            <w:r w:rsidRPr="00B46284">
              <w:rPr>
                <w:rFonts w:ascii="Lucida Sans Unicode" w:eastAsia="新細明體" w:hAnsi="Lucida Sans Unicode" w:cs="Lucida Sans Unicode"/>
                <w:color w:val="333333"/>
                <w:kern w:val="0"/>
                <w:szCs w:val="24"/>
              </w:rPr>
              <w:t>20%</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（三）課程參與：出席、發言、網路討論：</w:t>
            </w:r>
            <w:r w:rsidRPr="00B46284">
              <w:rPr>
                <w:rFonts w:ascii="Lucida Sans Unicode" w:eastAsia="新細明體" w:hAnsi="Lucida Sans Unicode" w:cs="Lucida Sans Unicode"/>
                <w:color w:val="333333"/>
                <w:kern w:val="0"/>
                <w:szCs w:val="24"/>
              </w:rPr>
              <w:t>10%</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t>（四）創意市集</w:t>
            </w:r>
            <w:r w:rsidRPr="00B46284">
              <w:rPr>
                <w:rFonts w:ascii="Lucida Sans Unicode" w:eastAsia="新細明體" w:hAnsi="Lucida Sans Unicode" w:cs="Lucida Sans Unicode"/>
                <w:color w:val="333333"/>
                <w:kern w:val="0"/>
                <w:szCs w:val="24"/>
              </w:rPr>
              <w:t xml:space="preserve">20% </w:t>
            </w:r>
            <w:r w:rsidRPr="00B46284">
              <w:rPr>
                <w:rFonts w:ascii="Lucida Sans Unicode" w:eastAsia="新細明體" w:hAnsi="Lucida Sans Unicode" w:cs="Lucida Sans Unicode"/>
                <w:color w:val="333333"/>
                <w:kern w:val="0"/>
                <w:szCs w:val="24"/>
              </w:rPr>
              <w:t>創意成果展</w:t>
            </w:r>
            <w:r w:rsidRPr="00B46284">
              <w:rPr>
                <w:rFonts w:ascii="Lucida Sans Unicode" w:eastAsia="新細明體" w:hAnsi="Lucida Sans Unicode" w:cs="Lucida Sans Unicode"/>
                <w:color w:val="333333"/>
                <w:kern w:val="0"/>
                <w:szCs w:val="24"/>
              </w:rPr>
              <w:t>20%</w:t>
            </w:r>
            <w:r w:rsidRPr="00B46284">
              <w:rPr>
                <w:rFonts w:ascii="Lucida Sans Unicode" w:eastAsia="新細明體" w:hAnsi="Lucida Sans Unicode" w:cs="Lucida Sans Unicode"/>
                <w:color w:val="333333"/>
                <w:kern w:val="0"/>
                <w:szCs w:val="24"/>
              </w:rPr>
              <w:br/>
            </w:r>
            <w:r w:rsidRPr="00B46284">
              <w:rPr>
                <w:rFonts w:ascii="Lucida Sans Unicode" w:eastAsia="新細明體" w:hAnsi="Lucida Sans Unicode" w:cs="Lucida Sans Unicode"/>
                <w:color w:val="333333"/>
                <w:kern w:val="0"/>
                <w:szCs w:val="24"/>
              </w:rPr>
              <w:br/>
              <w:t>*</w:t>
            </w:r>
            <w:r w:rsidRPr="00B46284">
              <w:rPr>
                <w:rFonts w:ascii="Lucida Sans Unicode" w:eastAsia="新細明體" w:hAnsi="Lucida Sans Unicode" w:cs="Lucida Sans Unicode"/>
                <w:color w:val="333333"/>
                <w:kern w:val="0"/>
                <w:szCs w:val="24"/>
              </w:rPr>
              <w:t>參加</w:t>
            </w:r>
            <w:r w:rsidRPr="00B46284">
              <w:rPr>
                <w:rFonts w:ascii="Lucida Sans Unicode" w:eastAsia="新細明體" w:hAnsi="Lucida Sans Unicode" w:cs="Lucida Sans Unicode"/>
                <w:color w:val="333333"/>
                <w:kern w:val="0"/>
                <w:szCs w:val="24"/>
              </w:rPr>
              <w:t>YEF</w:t>
            </w:r>
            <w:r w:rsidRPr="00B46284">
              <w:rPr>
                <w:rFonts w:ascii="Lucida Sans Unicode" w:eastAsia="新細明體" w:hAnsi="Lucida Sans Unicode" w:cs="Lucida Sans Unicode"/>
                <w:color w:val="333333"/>
                <w:kern w:val="0"/>
                <w:szCs w:val="24"/>
              </w:rPr>
              <w:t>競賽同學，個別討論評量比重</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星期四</w:t>
            </w:r>
            <w:r w:rsidRPr="00B46284">
              <w:rPr>
                <w:rFonts w:ascii="Lucida Sans Unicode" w:eastAsia="新細明體" w:hAnsi="Lucida Sans Unicode" w:cs="Lucida Sans Unicode"/>
                <w:color w:val="333333"/>
                <w:kern w:val="0"/>
                <w:szCs w:val="24"/>
              </w:rPr>
              <w:t>9-10am</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社會思潮與現象領域</w:t>
            </w:r>
          </w:p>
        </w:tc>
      </w:tr>
      <w:tr w:rsidR="00B46284" w:rsidRPr="00B46284" w:rsidTr="00B46284">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FFFFFF"/>
                <w:kern w:val="0"/>
                <w:szCs w:val="24"/>
              </w:rPr>
            </w:pPr>
            <w:r w:rsidRPr="00B46284">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Lucida Sans Unicode" w:eastAsia="新細明體" w:hAnsi="Lucida Sans Unicode" w:cs="Lucida Sans Unicode"/>
                <w:color w:val="333333"/>
                <w:kern w:val="0"/>
                <w:szCs w:val="24"/>
              </w:rPr>
            </w:pPr>
            <w:r w:rsidRPr="00B46284">
              <w:rPr>
                <w:rFonts w:ascii="Lucida Sans Unicode" w:eastAsia="新細明體" w:hAnsi="Lucida Sans Unicode" w:cs="Lucida Sans Unicode"/>
                <w:color w:val="333333"/>
                <w:kern w:val="0"/>
                <w:szCs w:val="24"/>
              </w:rPr>
              <w:t>N/A</w:t>
            </w:r>
          </w:p>
        </w:tc>
      </w:tr>
      <w:tr w:rsidR="00B46284" w:rsidRPr="00B46284" w:rsidTr="00B46284">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color w:val="FFFFFF"/>
                      <w:kern w:val="0"/>
                      <w:szCs w:val="24"/>
                    </w:rPr>
                  </w:pPr>
                  <w:r w:rsidRPr="00B46284">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color w:val="FFFFFF"/>
                      <w:kern w:val="0"/>
                      <w:szCs w:val="24"/>
                    </w:rPr>
                  </w:pPr>
                  <w:r w:rsidRPr="00B46284">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color w:val="FFFFFF"/>
                      <w:kern w:val="0"/>
                      <w:szCs w:val="24"/>
                    </w:rPr>
                  </w:pPr>
                  <w:r w:rsidRPr="00B46284">
                    <w:rPr>
                      <w:rFonts w:ascii="新細明體" w:eastAsia="新細明體" w:hAnsi="新細明體" w:cs="新細明體"/>
                      <w:color w:val="FFFFFF"/>
                      <w:kern w:val="0"/>
                      <w:szCs w:val="24"/>
                    </w:rPr>
                    <w:t>評量方式</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作業練習,口頭報告/口試,自我評量/</w:t>
                  </w:r>
                  <w:proofErr w:type="gramStart"/>
                  <w:r w:rsidRPr="00B46284">
                    <w:rPr>
                      <w:rFonts w:ascii="新細明體" w:eastAsia="新細明體" w:hAnsi="新細明體" w:cs="新細明體"/>
                      <w:kern w:val="0"/>
                      <w:szCs w:val="24"/>
                    </w:rPr>
                    <w:t>同儕互評</w:t>
                  </w:r>
                  <w:proofErr w:type="gramEnd"/>
                  <w:r w:rsidRPr="00B46284">
                    <w:rPr>
                      <w:rFonts w:ascii="新細明體" w:eastAsia="新細明體" w:hAnsi="新細明體" w:cs="新細明體"/>
                      <w:kern w:val="0"/>
                      <w:szCs w:val="24"/>
                    </w:rPr>
                    <w:t>,</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口頭報告/口試,出席/課堂表現,</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作業練習,作品/創作展演,</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作業練習,口頭報告/口試,</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出席/課堂表現,自我評量/</w:t>
                  </w:r>
                  <w:proofErr w:type="gramStart"/>
                  <w:r w:rsidRPr="00B46284">
                    <w:rPr>
                      <w:rFonts w:ascii="新細明體" w:eastAsia="新細明體" w:hAnsi="新細明體" w:cs="新細明體"/>
                      <w:kern w:val="0"/>
                      <w:szCs w:val="24"/>
                    </w:rPr>
                    <w:t>同儕互評</w:t>
                  </w:r>
                  <w:proofErr w:type="gramEnd"/>
                  <w:r w:rsidRPr="00B46284">
                    <w:rPr>
                      <w:rFonts w:ascii="新細明體" w:eastAsia="新細明體" w:hAnsi="新細明體" w:cs="新細明體"/>
                      <w:kern w:val="0"/>
                      <w:szCs w:val="24"/>
                    </w:rPr>
                    <w:t>,</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口頭報告/口試,實作/實驗,作品/創作展演,</w:t>
                  </w:r>
                </w:p>
              </w:tc>
            </w:tr>
            <w:tr w:rsidR="00B46284" w:rsidRPr="00B46284" w:rsidTr="00B4628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B46284" w:rsidRPr="00B46284" w:rsidRDefault="00B46284" w:rsidP="00B46284">
                  <w:pPr>
                    <w:widowControl/>
                    <w:rPr>
                      <w:rFonts w:ascii="新細明體" w:eastAsia="新細明體" w:hAnsi="新細明體" w:cs="新細明體"/>
                      <w:kern w:val="0"/>
                      <w:szCs w:val="24"/>
                    </w:rPr>
                  </w:pPr>
                  <w:r w:rsidRPr="00B46284">
                    <w:rPr>
                      <w:rFonts w:ascii="新細明體" w:eastAsia="新細明體" w:hAnsi="新細明體" w:cs="新細明體"/>
                      <w:kern w:val="0"/>
                      <w:szCs w:val="24"/>
                    </w:rPr>
                    <w:t>作業練習,出席/課堂表現,</w:t>
                  </w:r>
                </w:p>
              </w:tc>
            </w:tr>
          </w:tbl>
          <w:p w:rsidR="00B46284" w:rsidRPr="00B46284" w:rsidRDefault="00B46284" w:rsidP="00B46284">
            <w:pPr>
              <w:widowControl/>
              <w:rPr>
                <w:rFonts w:ascii="Lucida Sans Unicode" w:eastAsia="新細明體" w:hAnsi="Lucida Sans Unicode" w:cs="Lucida Sans Unicode"/>
                <w:color w:val="333333"/>
                <w:kern w:val="0"/>
                <w:szCs w:val="24"/>
              </w:rPr>
            </w:pPr>
          </w:p>
        </w:tc>
      </w:tr>
    </w:tbl>
    <w:p w:rsidR="00B46284" w:rsidRDefault="00B46284">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C473A1" w:rsidRPr="00C473A1" w:rsidTr="00C473A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請尊重智慧財產權並勿非法影印教科書</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9054</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proofErr w:type="gramStart"/>
            <w:r w:rsidRPr="00C473A1">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GS4715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黃志煒</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張寶基</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陳彥文</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課程名稱</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中文</w:t>
            </w:r>
            <w:r w:rsidRPr="00C473A1">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創意與創業</w:t>
            </w:r>
            <w:r w:rsidRPr="00C473A1">
              <w:rPr>
                <w:rFonts w:ascii="Lucida Sans Unicode" w:eastAsia="新細明體" w:hAnsi="Lucida Sans Unicode" w:cs="Lucida Sans Unicode"/>
                <w:color w:val="333333"/>
                <w:kern w:val="0"/>
                <w:szCs w:val="24"/>
              </w:rPr>
              <w:t>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課程名稱</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英文</w:t>
            </w:r>
            <w:r w:rsidRPr="00C473A1">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Creativity and Entrepreneurship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2 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一、教學目標：</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本課程以激發學生創意潛能與創業構想，實踐創新創業之理想為目的。</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本課程將開設一系列創意與創業相關講座，透過邀請全方位與多元創意創業專家之演講分享其豐富經驗，及小組討論之激盪，引領學生啟發自我的創意與創業潛力。講座內容包含創意思考的內容、創意思考遭遇阻礙之突破、創新商業、文化創意、創新產業趨勢、高科技文化藝術創業、創業管理等，促使學生具有創新思考、創意藝術以及創業相關之基本知識，發展同學個人及團體之創意及創新能力，並進一步運用專業領域知識實踐創新創業，提升學生面對未來社會的多元化能力。</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proofErr w:type="gramStart"/>
            <w:r w:rsidRPr="00C473A1">
              <w:rPr>
                <w:rFonts w:ascii="Lucida Sans Unicode" w:eastAsia="新細明體" w:hAnsi="Lucida Sans Unicode" w:cs="Lucida Sans Unicode"/>
                <w:color w:val="333333"/>
                <w:kern w:val="0"/>
                <w:szCs w:val="24"/>
              </w:rPr>
              <w:t>週</w:t>
            </w:r>
            <w:proofErr w:type="gramEnd"/>
            <w:r w:rsidRPr="00C473A1">
              <w:rPr>
                <w:rFonts w:ascii="Lucida Sans Unicode" w:eastAsia="新細明體" w:hAnsi="Lucida Sans Unicode" w:cs="Lucida Sans Unicode"/>
                <w:color w:val="333333"/>
                <w:kern w:val="0"/>
                <w:szCs w:val="24"/>
              </w:rPr>
              <w:t>次</w:t>
            </w:r>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課程進度與內容</w:t>
            </w:r>
            <w:r w:rsidRPr="00C473A1">
              <w:rPr>
                <w:rFonts w:ascii="Lucida Sans Unicode" w:eastAsia="新細明體" w:hAnsi="Lucida Sans Unicode" w:cs="Lucida Sans Unicode"/>
                <w:color w:val="333333"/>
                <w:kern w:val="0"/>
                <w:szCs w:val="24"/>
              </w:rPr>
              <w:br/>
              <w:t>1.</w:t>
            </w:r>
            <w:r w:rsidRPr="00C473A1">
              <w:rPr>
                <w:rFonts w:ascii="Lucida Sans Unicode" w:eastAsia="新細明體" w:hAnsi="Lucida Sans Unicode" w:cs="Lucida Sans Unicode"/>
                <w:color w:val="333333"/>
                <w:kern w:val="0"/>
                <w:szCs w:val="24"/>
              </w:rPr>
              <w:t>學程與課程介紹</w:t>
            </w:r>
            <w:r w:rsidRPr="00C473A1">
              <w:rPr>
                <w:rFonts w:ascii="Lucida Sans Unicode" w:eastAsia="新細明體" w:hAnsi="Lucida Sans Unicode" w:cs="Lucida Sans Unicode"/>
                <w:color w:val="333333"/>
                <w:kern w:val="0"/>
                <w:szCs w:val="24"/>
              </w:rPr>
              <w:br/>
              <w:t>2.</w:t>
            </w:r>
            <w:r w:rsidRPr="00C473A1">
              <w:rPr>
                <w:rFonts w:ascii="Lucida Sans Unicode" w:eastAsia="新細明體" w:hAnsi="Lucida Sans Unicode" w:cs="Lucida Sans Unicode"/>
                <w:color w:val="333333"/>
                <w:kern w:val="0"/>
                <w:szCs w:val="24"/>
              </w:rPr>
              <w:t>如何準備創業</w:t>
            </w:r>
            <w:r w:rsidRPr="00C473A1">
              <w:rPr>
                <w:rFonts w:ascii="Lucida Sans Unicode" w:eastAsia="新細明體" w:hAnsi="Lucida Sans Unicode" w:cs="Lucida Sans Unicode"/>
                <w:color w:val="333333"/>
                <w:kern w:val="0"/>
                <w:szCs w:val="24"/>
              </w:rPr>
              <w:br/>
              <w:t>3.</w:t>
            </w:r>
            <w:r w:rsidRPr="00C473A1">
              <w:rPr>
                <w:rFonts w:ascii="Lucida Sans Unicode" w:eastAsia="新細明體" w:hAnsi="Lucida Sans Unicode" w:cs="Lucida Sans Unicode"/>
                <w:color w:val="333333"/>
                <w:kern w:val="0"/>
                <w:szCs w:val="24"/>
              </w:rPr>
              <w:t>運用設計創造吸引力</w:t>
            </w:r>
            <w:r w:rsidRPr="00C473A1">
              <w:rPr>
                <w:rFonts w:ascii="Lucida Sans Unicode" w:eastAsia="新細明體" w:hAnsi="Lucida Sans Unicode" w:cs="Lucida Sans Unicode"/>
                <w:color w:val="333333"/>
                <w:kern w:val="0"/>
                <w:szCs w:val="24"/>
              </w:rPr>
              <w:br/>
              <w:t>4.</w:t>
            </w:r>
            <w:r w:rsidRPr="00C473A1">
              <w:rPr>
                <w:rFonts w:ascii="Lucida Sans Unicode" w:eastAsia="新細明體" w:hAnsi="Lucida Sans Unicode" w:cs="Lucida Sans Unicode"/>
                <w:color w:val="333333"/>
                <w:kern w:val="0"/>
                <w:szCs w:val="24"/>
              </w:rPr>
              <w:t>由人口統計資料看見創新、創業的機會</w:t>
            </w:r>
            <w:r w:rsidRPr="00C473A1">
              <w:rPr>
                <w:rFonts w:ascii="Lucida Sans Unicode" w:eastAsia="新細明體" w:hAnsi="Lucida Sans Unicode" w:cs="Lucida Sans Unicode"/>
                <w:color w:val="333333"/>
                <w:kern w:val="0"/>
                <w:szCs w:val="24"/>
              </w:rPr>
              <w:br/>
              <w:t>5.</w:t>
            </w:r>
            <w:r w:rsidRPr="00C473A1">
              <w:rPr>
                <w:rFonts w:ascii="Lucida Sans Unicode" w:eastAsia="新細明體" w:hAnsi="Lucida Sans Unicode" w:cs="Lucida Sans Unicode"/>
                <w:color w:val="333333"/>
                <w:kern w:val="0"/>
                <w:szCs w:val="24"/>
              </w:rPr>
              <w:t>創意設計</w:t>
            </w:r>
            <w:r w:rsidRPr="00C473A1">
              <w:rPr>
                <w:rFonts w:ascii="Lucida Sans Unicode" w:eastAsia="新細明體" w:hAnsi="Lucida Sans Unicode" w:cs="Lucida Sans Unicode"/>
                <w:color w:val="333333"/>
                <w:kern w:val="0"/>
                <w:szCs w:val="24"/>
              </w:rPr>
              <w:t xml:space="preserve"> What &amp; How</w:t>
            </w:r>
            <w:r w:rsidRPr="00C473A1">
              <w:rPr>
                <w:rFonts w:ascii="Lucida Sans Unicode" w:eastAsia="新細明體" w:hAnsi="Lucida Sans Unicode" w:cs="Lucida Sans Unicode"/>
                <w:color w:val="333333"/>
                <w:kern w:val="0"/>
                <w:szCs w:val="24"/>
              </w:rPr>
              <w:br/>
              <w:t>6.</w:t>
            </w:r>
            <w:r w:rsidRPr="00C473A1">
              <w:rPr>
                <w:rFonts w:ascii="Lucida Sans Unicode" w:eastAsia="新細明體" w:hAnsi="Lucida Sans Unicode" w:cs="Lucida Sans Unicode"/>
                <w:color w:val="333333"/>
                <w:kern w:val="0"/>
                <w:szCs w:val="24"/>
              </w:rPr>
              <w:t>創業故事</w:t>
            </w:r>
            <w:r w:rsidRPr="00C473A1">
              <w:rPr>
                <w:rFonts w:ascii="Lucida Sans Unicode" w:eastAsia="新細明體" w:hAnsi="Lucida Sans Unicode" w:cs="Lucida Sans Unicode"/>
                <w:color w:val="333333"/>
                <w:kern w:val="0"/>
                <w:szCs w:val="24"/>
              </w:rPr>
              <w:br/>
              <w:t>7.</w:t>
            </w:r>
            <w:r w:rsidRPr="00C473A1">
              <w:rPr>
                <w:rFonts w:ascii="Lucida Sans Unicode" w:eastAsia="新細明體" w:hAnsi="Lucida Sans Unicode" w:cs="Lucida Sans Unicode"/>
                <w:color w:val="333333"/>
                <w:kern w:val="0"/>
                <w:szCs w:val="24"/>
              </w:rPr>
              <w:t>校際活動</w:t>
            </w:r>
            <w:proofErr w:type="gramStart"/>
            <w:r w:rsidRPr="00C473A1">
              <w:rPr>
                <w:rFonts w:ascii="Lucida Sans Unicode" w:eastAsia="新細明體" w:hAnsi="Lucida Sans Unicode" w:cs="Lucida Sans Unicode"/>
                <w:color w:val="333333"/>
                <w:kern w:val="0"/>
                <w:szCs w:val="24"/>
              </w:rPr>
              <w:t>週</w:t>
            </w:r>
            <w:proofErr w:type="gramEnd"/>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放假</w:t>
            </w:r>
            <w:r w:rsidRPr="00C473A1">
              <w:rPr>
                <w:rFonts w:ascii="Lucida Sans Unicode" w:eastAsia="新細明體" w:hAnsi="Lucida Sans Unicode" w:cs="Lucida Sans Unicode"/>
                <w:color w:val="333333"/>
                <w:kern w:val="0"/>
                <w:szCs w:val="24"/>
              </w:rPr>
              <w:br/>
              <w:t>8.</w:t>
            </w:r>
            <w:r w:rsidRPr="00C473A1">
              <w:rPr>
                <w:rFonts w:ascii="Lucida Sans Unicode" w:eastAsia="新細明體" w:hAnsi="Lucida Sans Unicode" w:cs="Lucida Sans Unicode"/>
                <w:color w:val="333333"/>
                <w:kern w:val="0"/>
                <w:szCs w:val="24"/>
              </w:rPr>
              <w:t>創業者該有的商業邏輯思維</w:t>
            </w:r>
            <w:r w:rsidRPr="00C473A1">
              <w:rPr>
                <w:rFonts w:ascii="Lucida Sans Unicode" w:eastAsia="新細明體" w:hAnsi="Lucida Sans Unicode" w:cs="Lucida Sans Unicode"/>
                <w:color w:val="333333"/>
                <w:kern w:val="0"/>
                <w:szCs w:val="24"/>
              </w:rPr>
              <w:br/>
              <w:t>9.</w:t>
            </w:r>
            <w:r w:rsidRPr="00C473A1">
              <w:rPr>
                <w:rFonts w:ascii="Lucida Sans Unicode" w:eastAsia="新細明體" w:hAnsi="Lucida Sans Unicode" w:cs="Lucida Sans Unicode"/>
                <w:color w:val="333333"/>
                <w:kern w:val="0"/>
                <w:szCs w:val="24"/>
              </w:rPr>
              <w:t>突破框架</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創新經驗分享</w:t>
            </w:r>
            <w:r w:rsidRPr="00C473A1">
              <w:rPr>
                <w:rFonts w:ascii="Lucida Sans Unicode" w:eastAsia="新細明體" w:hAnsi="Lucida Sans Unicode" w:cs="Lucida Sans Unicode"/>
                <w:color w:val="333333"/>
                <w:kern w:val="0"/>
                <w:szCs w:val="24"/>
              </w:rPr>
              <w:br/>
              <w:t>10.</w:t>
            </w:r>
            <w:r w:rsidRPr="00C473A1">
              <w:rPr>
                <w:rFonts w:ascii="Lucida Sans Unicode" w:eastAsia="新細明體" w:hAnsi="Lucida Sans Unicode" w:cs="Lucida Sans Unicode"/>
                <w:color w:val="333333"/>
                <w:kern w:val="0"/>
                <w:szCs w:val="24"/>
              </w:rPr>
              <w:t>期中問卷回饋、前兩次期中心得報告頒獎與討論</w:t>
            </w:r>
            <w:r w:rsidRPr="00C473A1">
              <w:rPr>
                <w:rFonts w:ascii="Lucida Sans Unicode" w:eastAsia="新細明體" w:hAnsi="Lucida Sans Unicode" w:cs="Lucida Sans Unicode"/>
                <w:color w:val="333333"/>
                <w:kern w:val="0"/>
                <w:szCs w:val="24"/>
              </w:rPr>
              <w:br/>
              <w:t>11.</w:t>
            </w:r>
            <w:r w:rsidRPr="00C473A1">
              <w:rPr>
                <w:rFonts w:ascii="Lucida Sans Unicode" w:eastAsia="新細明體" w:hAnsi="Lucida Sans Unicode" w:cs="Lucida Sans Unicode"/>
                <w:color w:val="333333"/>
                <w:kern w:val="0"/>
                <w:szCs w:val="24"/>
              </w:rPr>
              <w:t>學業、創業、事業</w:t>
            </w:r>
            <w:r w:rsidRPr="00C473A1">
              <w:rPr>
                <w:rFonts w:ascii="Lucida Sans Unicode" w:eastAsia="新細明體" w:hAnsi="Lucida Sans Unicode" w:cs="Lucida Sans Unicode"/>
                <w:color w:val="333333"/>
                <w:kern w:val="0"/>
                <w:szCs w:val="24"/>
              </w:rPr>
              <w:br/>
              <w:t>12.</w:t>
            </w:r>
            <w:r w:rsidRPr="00C473A1">
              <w:rPr>
                <w:rFonts w:ascii="Lucida Sans Unicode" w:eastAsia="新細明體" w:hAnsi="Lucida Sans Unicode" w:cs="Lucida Sans Unicode"/>
                <w:color w:val="333333"/>
                <w:kern w:val="0"/>
                <w:szCs w:val="24"/>
              </w:rPr>
              <w:t>創業首</w:t>
            </w:r>
            <w:proofErr w:type="gramStart"/>
            <w:r w:rsidRPr="00C473A1">
              <w:rPr>
                <w:rFonts w:ascii="Lucida Sans Unicode" w:eastAsia="新細明體" w:hAnsi="Lucida Sans Unicode" w:cs="Lucida Sans Unicode"/>
                <w:color w:val="333333"/>
                <w:kern w:val="0"/>
                <w:szCs w:val="24"/>
              </w:rPr>
              <w:t>部曲－</w:t>
            </w:r>
            <w:proofErr w:type="gramEnd"/>
            <w:r w:rsidRPr="00C473A1">
              <w:rPr>
                <w:rFonts w:ascii="Lucida Sans Unicode" w:eastAsia="新細明體" w:hAnsi="Lucida Sans Unicode" w:cs="Lucida Sans Unicode"/>
                <w:color w:val="333333"/>
                <w:kern w:val="0"/>
                <w:szCs w:val="24"/>
              </w:rPr>
              <w:t>展現說服力與執行力的營運計畫撰擬</w:t>
            </w:r>
            <w:r w:rsidRPr="00C473A1">
              <w:rPr>
                <w:rFonts w:ascii="Lucida Sans Unicode" w:eastAsia="新細明體" w:hAnsi="Lucida Sans Unicode" w:cs="Lucida Sans Unicode"/>
                <w:color w:val="333333"/>
                <w:kern w:val="0"/>
                <w:szCs w:val="24"/>
              </w:rPr>
              <w:br/>
              <w:t>13.</w:t>
            </w:r>
            <w:r w:rsidRPr="00C473A1">
              <w:rPr>
                <w:rFonts w:ascii="Lucida Sans Unicode" w:eastAsia="新細明體" w:hAnsi="Lucida Sans Unicode" w:cs="Lucida Sans Unicode"/>
                <w:color w:val="333333"/>
                <w:kern w:val="0"/>
                <w:szCs w:val="24"/>
              </w:rPr>
              <w:t>創業</w:t>
            </w:r>
            <w:proofErr w:type="gramStart"/>
            <w:r w:rsidRPr="00C473A1">
              <w:rPr>
                <w:rFonts w:ascii="Lucida Sans Unicode" w:eastAsia="新細明體" w:hAnsi="Lucida Sans Unicode" w:cs="Lucida Sans Unicode"/>
                <w:color w:val="333333"/>
                <w:kern w:val="0"/>
                <w:szCs w:val="24"/>
              </w:rPr>
              <w:t>二部曲－善用</w:t>
            </w:r>
            <w:proofErr w:type="gramEnd"/>
            <w:r w:rsidRPr="00C473A1">
              <w:rPr>
                <w:rFonts w:ascii="Lucida Sans Unicode" w:eastAsia="新細明體" w:hAnsi="Lucida Sans Unicode" w:cs="Lucida Sans Unicode"/>
                <w:color w:val="333333"/>
                <w:kern w:val="0"/>
                <w:szCs w:val="24"/>
              </w:rPr>
              <w:t>撰擬技巧、掌握計畫提案良機</w:t>
            </w:r>
            <w:r w:rsidRPr="00C473A1">
              <w:rPr>
                <w:rFonts w:ascii="Lucida Sans Unicode" w:eastAsia="新細明體" w:hAnsi="Lucida Sans Unicode" w:cs="Lucida Sans Unicode"/>
                <w:color w:val="333333"/>
                <w:kern w:val="0"/>
                <w:szCs w:val="24"/>
              </w:rPr>
              <w:br/>
              <w:t>14.</w:t>
            </w:r>
            <w:r w:rsidRPr="00C473A1">
              <w:rPr>
                <w:rFonts w:ascii="Lucida Sans Unicode" w:eastAsia="新細明體" w:hAnsi="Lucida Sans Unicode" w:cs="Lucida Sans Unicode"/>
                <w:color w:val="333333"/>
                <w:kern w:val="0"/>
                <w:szCs w:val="24"/>
              </w:rPr>
              <w:t>期末報告發表與研討</w:t>
            </w:r>
            <w:r w:rsidRPr="00C473A1">
              <w:rPr>
                <w:rFonts w:ascii="Lucida Sans Unicode" w:eastAsia="新細明體" w:hAnsi="Lucida Sans Unicode" w:cs="Lucida Sans Unicode"/>
                <w:color w:val="333333"/>
                <w:kern w:val="0"/>
                <w:szCs w:val="24"/>
              </w:rPr>
              <w:t>1</w:t>
            </w:r>
            <w:r w:rsidRPr="00C473A1">
              <w:rPr>
                <w:rFonts w:ascii="Lucida Sans Unicode" w:eastAsia="新細明體" w:hAnsi="Lucida Sans Unicode" w:cs="Lucida Sans Unicode"/>
                <w:color w:val="333333"/>
                <w:kern w:val="0"/>
                <w:szCs w:val="24"/>
              </w:rPr>
              <w:br/>
              <w:t>15.</w:t>
            </w:r>
            <w:r w:rsidRPr="00C473A1">
              <w:rPr>
                <w:rFonts w:ascii="Lucida Sans Unicode" w:eastAsia="新細明體" w:hAnsi="Lucida Sans Unicode" w:cs="Lucida Sans Unicode"/>
                <w:color w:val="333333"/>
                <w:kern w:val="0"/>
                <w:szCs w:val="24"/>
              </w:rPr>
              <w:t>期末報告發表與研討</w:t>
            </w:r>
            <w:r w:rsidRPr="00C473A1">
              <w:rPr>
                <w:rFonts w:ascii="Lucida Sans Unicode" w:eastAsia="新細明體" w:hAnsi="Lucida Sans Unicode" w:cs="Lucida Sans Unicode"/>
                <w:color w:val="333333"/>
                <w:kern w:val="0"/>
                <w:szCs w:val="24"/>
              </w:rPr>
              <w:t>2</w:t>
            </w:r>
            <w:r w:rsidRPr="00C473A1">
              <w:rPr>
                <w:rFonts w:ascii="Lucida Sans Unicode" w:eastAsia="新細明體" w:hAnsi="Lucida Sans Unicode" w:cs="Lucida Sans Unicode"/>
                <w:color w:val="333333"/>
                <w:kern w:val="0"/>
                <w:szCs w:val="24"/>
              </w:rPr>
              <w:br/>
              <w:t>16.</w:t>
            </w:r>
            <w:r w:rsidRPr="00C473A1">
              <w:rPr>
                <w:rFonts w:ascii="Lucida Sans Unicode" w:eastAsia="新細明體" w:hAnsi="Lucida Sans Unicode" w:cs="Lucida Sans Unicode"/>
                <w:color w:val="333333"/>
                <w:kern w:val="0"/>
                <w:szCs w:val="24"/>
              </w:rPr>
              <w:t>期末報告發表與研討</w:t>
            </w:r>
            <w:r w:rsidRPr="00C473A1">
              <w:rPr>
                <w:rFonts w:ascii="Lucida Sans Unicode" w:eastAsia="新細明體" w:hAnsi="Lucida Sans Unicode" w:cs="Lucida Sans Unicode"/>
                <w:color w:val="333333"/>
                <w:kern w:val="0"/>
                <w:szCs w:val="24"/>
              </w:rPr>
              <w:t>3</w:t>
            </w:r>
            <w:r w:rsidRPr="00C473A1">
              <w:rPr>
                <w:rFonts w:ascii="Lucida Sans Unicode" w:eastAsia="新細明體" w:hAnsi="Lucida Sans Unicode" w:cs="Lucida Sans Unicode"/>
                <w:color w:val="333333"/>
                <w:kern w:val="0"/>
                <w:szCs w:val="24"/>
              </w:rPr>
              <w:br/>
              <w:t>17.</w:t>
            </w:r>
            <w:r w:rsidRPr="00C473A1">
              <w:rPr>
                <w:rFonts w:ascii="Lucida Sans Unicode" w:eastAsia="新細明體" w:hAnsi="Lucida Sans Unicode" w:cs="Lucida Sans Unicode"/>
                <w:color w:val="333333"/>
                <w:kern w:val="0"/>
                <w:szCs w:val="24"/>
              </w:rPr>
              <w:t>期末報告發表與研討</w:t>
            </w:r>
            <w:r w:rsidRPr="00C473A1">
              <w:rPr>
                <w:rFonts w:ascii="Lucida Sans Unicode" w:eastAsia="新細明體" w:hAnsi="Lucida Sans Unicode" w:cs="Lucida Sans Unicode"/>
                <w:color w:val="333333"/>
                <w:kern w:val="0"/>
                <w:szCs w:val="24"/>
              </w:rPr>
              <w:t>4</w:t>
            </w:r>
            <w:r w:rsidRPr="00C473A1">
              <w:rPr>
                <w:rFonts w:ascii="Lucida Sans Unicode" w:eastAsia="新細明體" w:hAnsi="Lucida Sans Unicode" w:cs="Lucida Sans Unicode"/>
                <w:color w:val="333333"/>
                <w:kern w:val="0"/>
                <w:szCs w:val="24"/>
              </w:rPr>
              <w:br/>
              <w:t>18.</w:t>
            </w:r>
            <w:r w:rsidRPr="00C473A1">
              <w:rPr>
                <w:rFonts w:ascii="Lucida Sans Unicode" w:eastAsia="新細明體" w:hAnsi="Lucida Sans Unicode" w:cs="Lucida Sans Unicode"/>
                <w:color w:val="333333"/>
                <w:kern w:val="0"/>
                <w:szCs w:val="24"/>
              </w:rPr>
              <w:t>第三次期中心得與期末報告頒獎</w:t>
            </w:r>
            <w:r w:rsidRPr="00C473A1">
              <w:rPr>
                <w:rFonts w:ascii="Lucida Sans Unicode" w:eastAsia="新細明體" w:hAnsi="Lucida Sans Unicode" w:cs="Lucida Sans Unicode"/>
                <w:color w:val="333333"/>
                <w:kern w:val="0"/>
                <w:szCs w:val="24"/>
              </w:rPr>
              <w:t>&amp;</w:t>
            </w:r>
            <w:r w:rsidRPr="00C473A1">
              <w:rPr>
                <w:rFonts w:ascii="Lucida Sans Unicode" w:eastAsia="新細明體" w:hAnsi="Lucida Sans Unicode" w:cs="Lucida Sans Unicode"/>
                <w:color w:val="333333"/>
                <w:kern w:val="0"/>
                <w:szCs w:val="24"/>
              </w:rPr>
              <w:t>課程總結</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教科書</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指定教科書請以一至兩本為限，其他請編列為參考書目</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指定教科書</w:t>
            </w:r>
            <w:r w:rsidRPr="00C473A1">
              <w:rPr>
                <w:rFonts w:ascii="Lucida Sans Unicode" w:eastAsia="新細明體" w:hAnsi="Lucida Sans Unicode" w:cs="Lucida Sans Unicode"/>
                <w:color w:val="333333"/>
                <w:kern w:val="0"/>
                <w:szCs w:val="24"/>
              </w:rPr>
              <w:br/>
              <w:t xml:space="preserve">1.1. “Innovation and Entrepreneurship: Practice and Principles,” by Peter F. Drucker. </w:t>
            </w:r>
            <w:r w:rsidRPr="00C473A1">
              <w:rPr>
                <w:rFonts w:ascii="Lucida Sans Unicode" w:eastAsia="新細明體" w:hAnsi="Lucida Sans Unicode" w:cs="Lucida Sans Unicode"/>
                <w:color w:val="333333"/>
                <w:kern w:val="0"/>
                <w:szCs w:val="24"/>
              </w:rPr>
              <w:t>中譯本</w:t>
            </w:r>
            <w:r w:rsidRPr="00C473A1">
              <w:rPr>
                <w:rFonts w:ascii="Lucida Sans Unicode" w:eastAsia="新細明體" w:hAnsi="Lucida Sans Unicode" w:cs="Lucida Sans Unicode"/>
                <w:color w:val="333333"/>
                <w:kern w:val="0"/>
                <w:szCs w:val="24"/>
              </w:rPr>
              <w:t>: “</w:t>
            </w:r>
            <w:r w:rsidRPr="00C473A1">
              <w:rPr>
                <w:rFonts w:ascii="Lucida Sans Unicode" w:eastAsia="新細明體" w:hAnsi="Lucida Sans Unicode" w:cs="Lucida Sans Unicode"/>
                <w:color w:val="333333"/>
                <w:kern w:val="0"/>
                <w:szCs w:val="24"/>
              </w:rPr>
              <w:t>創新與創業精神</w:t>
            </w:r>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臉譜文化</w:t>
            </w:r>
            <w:r w:rsidRPr="00C473A1">
              <w:rPr>
                <w:rFonts w:ascii="Lucida Sans Unicode" w:eastAsia="新細明體" w:hAnsi="Lucida Sans Unicode" w:cs="Lucida Sans Unicode"/>
                <w:color w:val="333333"/>
                <w:kern w:val="0"/>
                <w:szCs w:val="24"/>
              </w:rPr>
              <w:t>, ISBN</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9867896009</w:t>
            </w:r>
            <w:r w:rsidRPr="00C473A1">
              <w:rPr>
                <w:rFonts w:ascii="Lucida Sans Unicode" w:eastAsia="新細明體" w:hAnsi="Lucida Sans Unicode" w:cs="Lucida Sans Unicode"/>
                <w:color w:val="333333"/>
                <w:kern w:val="0"/>
                <w:szCs w:val="24"/>
              </w:rPr>
              <w:br/>
              <w:t xml:space="preserve">2.2. “Finding Fertile Ground: Identifying Extraordinary Opportunities for New Ventures”, by Shane, Scott Andrew. </w:t>
            </w:r>
            <w:r w:rsidRPr="00C473A1">
              <w:rPr>
                <w:rFonts w:ascii="Lucida Sans Unicode" w:eastAsia="新細明體" w:hAnsi="Lucida Sans Unicode" w:cs="Lucida Sans Unicode"/>
                <w:color w:val="333333"/>
                <w:kern w:val="0"/>
                <w:szCs w:val="24"/>
              </w:rPr>
              <w:t>中譯本</w:t>
            </w:r>
            <w:r w:rsidRPr="00C473A1">
              <w:rPr>
                <w:rFonts w:ascii="Lucida Sans Unicode" w:eastAsia="新細明體" w:hAnsi="Lucida Sans Unicode" w:cs="Lucida Sans Unicode"/>
                <w:color w:val="333333"/>
                <w:kern w:val="0"/>
                <w:szCs w:val="24"/>
              </w:rPr>
              <w:t>: “</w:t>
            </w:r>
            <w:r w:rsidRPr="00C473A1">
              <w:rPr>
                <w:rFonts w:ascii="Lucida Sans Unicode" w:eastAsia="新細明體" w:hAnsi="Lucida Sans Unicode" w:cs="Lucida Sans Unicode"/>
                <w:color w:val="333333"/>
                <w:kern w:val="0"/>
                <w:szCs w:val="24"/>
              </w:rPr>
              <w:t>科技創業聖經</w:t>
            </w:r>
            <w:r w:rsidRPr="00C473A1">
              <w:rPr>
                <w:rFonts w:ascii="Lucida Sans Unicode" w:eastAsia="新細明體" w:hAnsi="Lucida Sans Unicode" w:cs="Lucida Sans Unicode"/>
                <w:color w:val="333333"/>
                <w:kern w:val="0"/>
                <w:szCs w:val="24"/>
              </w:rPr>
              <w:t xml:space="preserve">” , </w:t>
            </w:r>
            <w:r w:rsidRPr="00C473A1">
              <w:rPr>
                <w:rFonts w:ascii="Lucida Sans Unicode" w:eastAsia="新細明體" w:hAnsi="Lucida Sans Unicode" w:cs="Lucida Sans Unicode"/>
                <w:color w:val="333333"/>
                <w:kern w:val="0"/>
                <w:szCs w:val="24"/>
              </w:rPr>
              <w:t>培生</w:t>
            </w:r>
            <w:r w:rsidRPr="00C473A1">
              <w:rPr>
                <w:rFonts w:ascii="Lucida Sans Unicode" w:eastAsia="新細明體" w:hAnsi="Lucida Sans Unicode" w:cs="Lucida Sans Unicode"/>
                <w:color w:val="333333"/>
                <w:kern w:val="0"/>
                <w:szCs w:val="24"/>
              </w:rPr>
              <w:t>, ISBN</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9861540660</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參考書目</w:t>
            </w:r>
            <w:r w:rsidRPr="00C473A1">
              <w:rPr>
                <w:rFonts w:ascii="Lucida Sans Unicode" w:eastAsia="新細明體" w:hAnsi="Lucida Sans Unicode" w:cs="Lucida Sans Unicode"/>
                <w:color w:val="333333"/>
                <w:kern w:val="0"/>
                <w:szCs w:val="24"/>
              </w:rPr>
              <w:br/>
              <w:t xml:space="preserve">1.“The Art of Innovation”, by Tom Kelley, </w:t>
            </w:r>
            <w:r w:rsidRPr="00C473A1">
              <w:rPr>
                <w:rFonts w:ascii="Lucida Sans Unicode" w:eastAsia="新細明體" w:hAnsi="Lucida Sans Unicode" w:cs="Lucida Sans Unicode"/>
                <w:color w:val="333333"/>
                <w:kern w:val="0"/>
                <w:szCs w:val="24"/>
              </w:rPr>
              <w:t>中譯本：</w:t>
            </w:r>
            <w:r w:rsidRPr="00C473A1">
              <w:rPr>
                <w:rFonts w:ascii="Lucida Sans Unicode" w:eastAsia="新細明體" w:hAnsi="Lucida Sans Unicode" w:cs="Lucida Sans Unicode"/>
                <w:color w:val="333333"/>
                <w:kern w:val="0"/>
                <w:szCs w:val="24"/>
              </w:rPr>
              <w:t>”IDEA</w:t>
            </w:r>
            <w:r w:rsidRPr="00C473A1">
              <w:rPr>
                <w:rFonts w:ascii="Lucida Sans Unicode" w:eastAsia="新細明體" w:hAnsi="Lucida Sans Unicode" w:cs="Lucida Sans Unicode"/>
                <w:color w:val="333333"/>
                <w:kern w:val="0"/>
                <w:szCs w:val="24"/>
              </w:rPr>
              <w:t>物語</w:t>
            </w:r>
            <w:proofErr w:type="gramStart"/>
            <w:r w:rsidRPr="00C473A1">
              <w:rPr>
                <w:rFonts w:ascii="Lucida Sans Unicode" w:eastAsia="新細明體" w:hAnsi="Lucida Sans Unicode" w:cs="Lucida Sans Unicode"/>
                <w:color w:val="333333"/>
                <w:kern w:val="0"/>
                <w:szCs w:val="24"/>
              </w:rPr>
              <w:t>”</w:t>
            </w:r>
            <w:proofErr w:type="gramEnd"/>
            <w:r w:rsidRPr="00C473A1">
              <w:rPr>
                <w:rFonts w:ascii="Lucida Sans Unicode" w:eastAsia="新細明體" w:hAnsi="Lucida Sans Unicode" w:cs="Lucida Sans Unicode"/>
                <w:color w:val="333333"/>
                <w:kern w:val="0"/>
                <w:szCs w:val="24"/>
              </w:rPr>
              <w:t>，大塊文化，</w:t>
            </w:r>
            <w:r w:rsidRPr="00C473A1">
              <w:rPr>
                <w:rFonts w:ascii="Lucida Sans Unicode" w:eastAsia="新細明體" w:hAnsi="Lucida Sans Unicode" w:cs="Lucida Sans Unicode"/>
                <w:color w:val="333333"/>
                <w:kern w:val="0"/>
                <w:szCs w:val="24"/>
              </w:rPr>
              <w:t>ISBN: 9867975049</w:t>
            </w:r>
            <w:r w:rsidRPr="00C473A1">
              <w:rPr>
                <w:rFonts w:ascii="Lucida Sans Unicode" w:eastAsia="新細明體" w:hAnsi="Lucida Sans Unicode" w:cs="Lucida Sans Unicode"/>
                <w:color w:val="333333"/>
                <w:kern w:val="0"/>
                <w:szCs w:val="24"/>
              </w:rPr>
              <w:br/>
              <w:t>2</w:t>
            </w:r>
            <w:proofErr w:type="gramStart"/>
            <w:r w:rsidRPr="00C473A1">
              <w:rPr>
                <w:rFonts w:ascii="Lucida Sans Unicode" w:eastAsia="新細明體" w:hAnsi="Lucida Sans Unicode" w:cs="Lucida Sans Unicode"/>
                <w:color w:val="333333"/>
                <w:kern w:val="0"/>
                <w:szCs w:val="24"/>
              </w:rPr>
              <w:t>.“</w:t>
            </w:r>
            <w:proofErr w:type="gramEnd"/>
            <w:r w:rsidRPr="00C473A1">
              <w:rPr>
                <w:rFonts w:ascii="Lucida Sans Unicode" w:eastAsia="新細明體" w:hAnsi="Lucida Sans Unicode" w:cs="Lucida Sans Unicode"/>
                <w:color w:val="333333"/>
                <w:kern w:val="0"/>
                <w:szCs w:val="24"/>
              </w:rPr>
              <w:t xml:space="preserve">From Good to Great”, by Jim Collins. </w:t>
            </w:r>
            <w:r w:rsidRPr="00C473A1">
              <w:rPr>
                <w:rFonts w:ascii="Lucida Sans Unicode" w:eastAsia="新細明體" w:hAnsi="Lucida Sans Unicode" w:cs="Lucida Sans Unicode"/>
                <w:color w:val="333333"/>
                <w:kern w:val="0"/>
                <w:szCs w:val="24"/>
              </w:rPr>
              <w:t>中譯本</w:t>
            </w:r>
            <w:r w:rsidRPr="00C473A1">
              <w:rPr>
                <w:rFonts w:ascii="Lucida Sans Unicode" w:eastAsia="新細明體" w:hAnsi="Lucida Sans Unicode" w:cs="Lucida Sans Unicode"/>
                <w:color w:val="333333"/>
                <w:kern w:val="0"/>
                <w:szCs w:val="24"/>
              </w:rPr>
              <w:t>: “</w:t>
            </w:r>
            <w:r w:rsidRPr="00C473A1">
              <w:rPr>
                <w:rFonts w:ascii="Lucida Sans Unicode" w:eastAsia="新細明體" w:hAnsi="Lucida Sans Unicode" w:cs="Lucida Sans Unicode"/>
                <w:color w:val="333333"/>
                <w:kern w:val="0"/>
                <w:szCs w:val="24"/>
              </w:rPr>
              <w:t>從</w:t>
            </w:r>
            <w:r w:rsidRPr="00C473A1">
              <w:rPr>
                <w:rFonts w:ascii="Lucida Sans Unicode" w:eastAsia="新細明體" w:hAnsi="Lucida Sans Unicode" w:cs="Lucida Sans Unicode"/>
                <w:color w:val="333333"/>
                <w:kern w:val="0"/>
                <w:szCs w:val="24"/>
              </w:rPr>
              <w:t xml:space="preserve"> A </w:t>
            </w:r>
            <w:r w:rsidRPr="00C473A1">
              <w:rPr>
                <w:rFonts w:ascii="Lucida Sans Unicode" w:eastAsia="新細明體" w:hAnsi="Lucida Sans Unicode" w:cs="Lucida Sans Unicode"/>
                <w:color w:val="333333"/>
                <w:kern w:val="0"/>
                <w:szCs w:val="24"/>
              </w:rPr>
              <w:t>到</w:t>
            </w:r>
            <w:r w:rsidRPr="00C473A1">
              <w:rPr>
                <w:rFonts w:ascii="Lucida Sans Unicode" w:eastAsia="新細明體" w:hAnsi="Lucida Sans Unicode" w:cs="Lucida Sans Unicode"/>
                <w:color w:val="333333"/>
                <w:kern w:val="0"/>
                <w:szCs w:val="24"/>
              </w:rPr>
              <w:t xml:space="preserve"> A+”, </w:t>
            </w:r>
            <w:r w:rsidRPr="00C473A1">
              <w:rPr>
                <w:rFonts w:ascii="Lucida Sans Unicode" w:eastAsia="新細明體" w:hAnsi="Lucida Sans Unicode" w:cs="Lucida Sans Unicode"/>
                <w:color w:val="333333"/>
                <w:kern w:val="0"/>
                <w:szCs w:val="24"/>
              </w:rPr>
              <w:t>遠流</w:t>
            </w:r>
            <w:r w:rsidRPr="00C473A1">
              <w:rPr>
                <w:rFonts w:ascii="Lucida Sans Unicode" w:eastAsia="新細明體" w:hAnsi="Lucida Sans Unicode" w:cs="Lucida Sans Unicode"/>
                <w:color w:val="333333"/>
                <w:kern w:val="0"/>
                <w:szCs w:val="24"/>
              </w:rPr>
              <w:t>, ISBN</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9573247100</w:t>
            </w:r>
            <w:r w:rsidRPr="00C473A1">
              <w:rPr>
                <w:rFonts w:ascii="Lucida Sans Unicode" w:eastAsia="新細明體" w:hAnsi="Lucida Sans Unicode" w:cs="Lucida Sans Unicode"/>
                <w:color w:val="333333"/>
                <w:kern w:val="0"/>
                <w:szCs w:val="24"/>
              </w:rPr>
              <w:br/>
              <w:t>3</w:t>
            </w:r>
            <w:proofErr w:type="gramStart"/>
            <w:r w:rsidRPr="00C473A1">
              <w:rPr>
                <w:rFonts w:ascii="Lucida Sans Unicode" w:eastAsia="新細明體" w:hAnsi="Lucida Sans Unicode" w:cs="Lucida Sans Unicode"/>
                <w:color w:val="333333"/>
                <w:kern w:val="0"/>
                <w:szCs w:val="24"/>
              </w:rPr>
              <w:t>.“</w:t>
            </w:r>
            <w:proofErr w:type="gramEnd"/>
            <w:r w:rsidRPr="00C473A1">
              <w:rPr>
                <w:rFonts w:ascii="Lucida Sans Unicode" w:eastAsia="新細明體" w:hAnsi="Lucida Sans Unicode" w:cs="Lucida Sans Unicode"/>
                <w:color w:val="333333"/>
                <w:kern w:val="0"/>
                <w:szCs w:val="24"/>
              </w:rPr>
              <w:t xml:space="preserve">Seven Habits of Highly Effective People”, by Stephen R. Covey. </w:t>
            </w:r>
            <w:r w:rsidRPr="00C473A1">
              <w:rPr>
                <w:rFonts w:ascii="Lucida Sans Unicode" w:eastAsia="新細明體" w:hAnsi="Lucida Sans Unicode" w:cs="Lucida Sans Unicode"/>
                <w:color w:val="333333"/>
                <w:kern w:val="0"/>
                <w:szCs w:val="24"/>
              </w:rPr>
              <w:t>中譯本</w:t>
            </w:r>
            <w:r w:rsidRPr="00C473A1">
              <w:rPr>
                <w:rFonts w:ascii="Lucida Sans Unicode" w:eastAsia="新細明體" w:hAnsi="Lucida Sans Unicode" w:cs="Lucida Sans Unicode"/>
                <w:color w:val="333333"/>
                <w:kern w:val="0"/>
                <w:szCs w:val="24"/>
              </w:rPr>
              <w:t>: “</w:t>
            </w:r>
            <w:r w:rsidRPr="00C473A1">
              <w:rPr>
                <w:rFonts w:ascii="Lucida Sans Unicode" w:eastAsia="新細明體" w:hAnsi="Lucida Sans Unicode" w:cs="Lucida Sans Unicode"/>
                <w:color w:val="333333"/>
                <w:kern w:val="0"/>
                <w:szCs w:val="24"/>
              </w:rPr>
              <w:t>與成功有約</w:t>
            </w:r>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天下文化</w:t>
            </w:r>
            <w:r w:rsidRPr="00C473A1">
              <w:rPr>
                <w:rFonts w:ascii="Lucida Sans Unicode" w:eastAsia="新細明體" w:hAnsi="Lucida Sans Unicode" w:cs="Lucida Sans Unicode"/>
                <w:color w:val="333333"/>
                <w:kern w:val="0"/>
                <w:szCs w:val="24"/>
              </w:rPr>
              <w:t>, ISBN</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9789864179404</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講授</w:t>
            </w:r>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研討</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 xml:space="preserve">1. </w:t>
            </w:r>
            <w:r w:rsidRPr="00C473A1">
              <w:rPr>
                <w:rFonts w:ascii="Lucida Sans Unicode" w:eastAsia="新細明體" w:hAnsi="Lucida Sans Unicode" w:cs="Lucida Sans Unicode"/>
                <w:color w:val="333333"/>
                <w:kern w:val="0"/>
                <w:szCs w:val="24"/>
              </w:rPr>
              <w:t>出席</w:t>
            </w:r>
            <w:r w:rsidRPr="00C473A1">
              <w:rPr>
                <w:rFonts w:ascii="Lucida Sans Unicode" w:eastAsia="新細明體" w:hAnsi="Lucida Sans Unicode" w:cs="Lucida Sans Unicode"/>
                <w:color w:val="333333"/>
                <w:kern w:val="0"/>
                <w:szCs w:val="24"/>
              </w:rPr>
              <w:t xml:space="preserve"> (20%)</w:t>
            </w:r>
            <w:r w:rsidRPr="00C473A1">
              <w:rPr>
                <w:rFonts w:ascii="Lucida Sans Unicode" w:eastAsia="新細明體" w:hAnsi="Lucida Sans Unicode" w:cs="Lucida Sans Unicode"/>
                <w:color w:val="333333"/>
                <w:kern w:val="0"/>
                <w:szCs w:val="24"/>
              </w:rPr>
              <w:br/>
              <w:t xml:space="preserve">2. </w:t>
            </w:r>
            <w:r w:rsidRPr="00C473A1">
              <w:rPr>
                <w:rFonts w:ascii="Lucida Sans Unicode" w:eastAsia="新細明體" w:hAnsi="Lucida Sans Unicode" w:cs="Lucida Sans Unicode"/>
                <w:color w:val="333333"/>
                <w:kern w:val="0"/>
                <w:szCs w:val="24"/>
              </w:rPr>
              <w:t>期中心得報告</w:t>
            </w:r>
            <w:r w:rsidRPr="00C473A1">
              <w:rPr>
                <w:rFonts w:ascii="Lucida Sans Unicode" w:eastAsia="新細明體" w:hAnsi="Lucida Sans Unicode" w:cs="Lucida Sans Unicode"/>
                <w:color w:val="333333"/>
                <w:kern w:val="0"/>
                <w:szCs w:val="24"/>
              </w:rPr>
              <w:t xml:space="preserve"> (45%)</w:t>
            </w:r>
            <w:r w:rsidRPr="00C473A1">
              <w:rPr>
                <w:rFonts w:ascii="Lucida Sans Unicode" w:eastAsia="新細明體" w:hAnsi="Lucida Sans Unicode" w:cs="Lucida Sans Unicode"/>
                <w:color w:val="333333"/>
                <w:kern w:val="0"/>
                <w:szCs w:val="24"/>
              </w:rPr>
              <w:br/>
              <w:t xml:space="preserve">3. </w:t>
            </w:r>
            <w:r w:rsidRPr="00C473A1">
              <w:rPr>
                <w:rFonts w:ascii="Lucida Sans Unicode" w:eastAsia="新細明體" w:hAnsi="Lucida Sans Unicode" w:cs="Lucida Sans Unicode"/>
                <w:color w:val="333333"/>
                <w:kern w:val="0"/>
                <w:szCs w:val="24"/>
              </w:rPr>
              <w:t>期末報告</w:t>
            </w:r>
            <w:r w:rsidRPr="00C473A1">
              <w:rPr>
                <w:rFonts w:ascii="Lucida Sans Unicode" w:eastAsia="新細明體" w:hAnsi="Lucida Sans Unicode" w:cs="Lucida Sans Unicode"/>
                <w:color w:val="333333"/>
                <w:kern w:val="0"/>
                <w:szCs w:val="24"/>
              </w:rPr>
              <w:t xml:space="preserve"> (35%)</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禮拜四</w:t>
            </w:r>
            <w:r w:rsidRPr="00C473A1">
              <w:rPr>
                <w:rFonts w:ascii="Lucida Sans Unicode" w:eastAsia="新細明體" w:hAnsi="Lucida Sans Unicode" w:cs="Lucida Sans Unicode"/>
                <w:color w:val="333333"/>
                <w:kern w:val="0"/>
                <w:szCs w:val="24"/>
              </w:rPr>
              <w:t xml:space="preserve"> 13:30-14:50</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應用科學領域</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N/A</w:t>
            </w:r>
          </w:p>
        </w:tc>
      </w:tr>
      <w:tr w:rsidR="00C473A1" w:rsidRPr="00C473A1" w:rsidTr="00C473A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評量方式</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作業練習,自我評量/</w:t>
                  </w:r>
                  <w:proofErr w:type="gramStart"/>
                  <w:r w:rsidRPr="00C473A1">
                    <w:rPr>
                      <w:rFonts w:ascii="新細明體" w:eastAsia="新細明體" w:hAnsi="新細明體" w:cs="新細明體"/>
                      <w:kern w:val="0"/>
                      <w:szCs w:val="24"/>
                    </w:rPr>
                    <w:t>同儕互評</w:t>
                  </w:r>
                  <w:proofErr w:type="gramEnd"/>
                  <w:r w:rsidRPr="00C473A1">
                    <w:rPr>
                      <w:rFonts w:ascii="新細明體" w:eastAsia="新細明體" w:hAnsi="新細明體" w:cs="新細明體"/>
                      <w:kern w:val="0"/>
                      <w:szCs w:val="24"/>
                    </w:rPr>
                    <w:t>,</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自我評量/</w:t>
                  </w:r>
                  <w:proofErr w:type="gramStart"/>
                  <w:r w:rsidRPr="00C473A1">
                    <w:rPr>
                      <w:rFonts w:ascii="新細明體" w:eastAsia="新細明體" w:hAnsi="新細明體" w:cs="新細明體"/>
                      <w:kern w:val="0"/>
                      <w:szCs w:val="24"/>
                    </w:rPr>
                    <w:t>同儕互評</w:t>
                  </w:r>
                  <w:proofErr w:type="gramEnd"/>
                  <w:r w:rsidRPr="00C473A1">
                    <w:rPr>
                      <w:rFonts w:ascii="新細明體" w:eastAsia="新細明體" w:hAnsi="新細明體" w:cs="新細明體"/>
                      <w:kern w:val="0"/>
                      <w:szCs w:val="24"/>
                    </w:rPr>
                    <w:t>,</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bl>
          <w:p w:rsidR="00C473A1" w:rsidRPr="00C473A1" w:rsidRDefault="00C473A1" w:rsidP="00C473A1">
            <w:pPr>
              <w:widowControl/>
              <w:rPr>
                <w:rFonts w:ascii="Lucida Sans Unicode" w:eastAsia="新細明體" w:hAnsi="Lucida Sans Unicode" w:cs="Lucida Sans Unicode"/>
                <w:color w:val="333333"/>
                <w:kern w:val="0"/>
                <w:szCs w:val="24"/>
              </w:rPr>
            </w:pPr>
          </w:p>
        </w:tc>
      </w:tr>
    </w:tbl>
    <w:p w:rsidR="00C473A1" w:rsidRDefault="00C473A1">
      <w:pPr>
        <w:widowControl/>
        <w:rPr>
          <w:rFonts w:ascii="標楷體" w:eastAsia="標楷體" w:hAnsi="標楷體"/>
          <w:b/>
          <w:sz w:val="36"/>
          <w:szCs w:val="36"/>
        </w:rPr>
      </w:pPr>
    </w:p>
    <w:p w:rsidR="00B46284" w:rsidRDefault="00B46284">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27"/>
        <w:gridCol w:w="8659"/>
      </w:tblGrid>
      <w:tr w:rsidR="00C473A1" w:rsidRPr="00C473A1" w:rsidTr="00C473A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請尊重智慧財產權並勿非法影印教科書</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9055</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proofErr w:type="gramStart"/>
            <w:r w:rsidRPr="00C473A1">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GS4716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呂理德</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課程名稱</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中文</w:t>
            </w:r>
            <w:r w:rsidRPr="00C473A1">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食品安全與生活</w:t>
            </w:r>
            <w:r w:rsidRPr="00C473A1">
              <w:rPr>
                <w:rFonts w:ascii="Lucida Sans Unicode" w:eastAsia="新細明體" w:hAnsi="Lucida Sans Unicode" w:cs="Lucida Sans Unicode"/>
                <w:color w:val="333333"/>
                <w:kern w:val="0"/>
                <w:szCs w:val="24"/>
              </w:rPr>
              <w:t>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課程名稱</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英文</w:t>
            </w:r>
            <w:r w:rsidRPr="00C473A1">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Food Safty and Life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2 </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一、教學目標：</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為了提高大學生對食品安全的認知，並提昇食品安全風險分析能力（如風險評估、風險溝通和風險管理等），台灣聯合大學系統結合四校教師不同學術專長，在資源分享的前提下，共同規劃此一跨校、跨科際的食品安全課程，擬以邀請專家系列演講搭配四校教師穿插授課的方式，透過四校遠距同步視訊教學設備，達到教學之最大效益。本課程架構預計涵蓋食物之生產、製造、加工、販賣流通到消費，包括</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整個生產到消費鏈涉及的危害</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風險因子</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、健康、科技、管理、法律規範、社會等層面，再到案例分析，提供四校學生共同選修通識課程。</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722F1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1.</w:t>
            </w:r>
            <w:r w:rsidRPr="00C473A1">
              <w:rPr>
                <w:rFonts w:ascii="Lucida Sans Unicode" w:eastAsia="新細明體" w:hAnsi="Lucida Sans Unicode" w:cs="Lucida Sans Unicode"/>
                <w:color w:val="333333"/>
                <w:kern w:val="0"/>
                <w:szCs w:val="24"/>
              </w:rPr>
              <w:t>課程介紹</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食品安全概論</w:t>
            </w:r>
            <w:r w:rsidRPr="00C473A1">
              <w:rPr>
                <w:rFonts w:ascii="Lucida Sans Unicode" w:eastAsia="新細明體" w:hAnsi="Lucida Sans Unicode" w:cs="Lucida Sans Unicode"/>
                <w:color w:val="333333"/>
                <w:kern w:val="0"/>
                <w:szCs w:val="24"/>
              </w:rPr>
              <w:br/>
              <w:t>2.</w:t>
            </w:r>
            <w:r w:rsidRPr="00C473A1">
              <w:rPr>
                <w:rFonts w:ascii="Lucida Sans Unicode" w:eastAsia="新細明體" w:hAnsi="Lucida Sans Unicode" w:cs="Lucida Sans Unicode"/>
                <w:color w:val="333333"/>
                <w:kern w:val="0"/>
                <w:szCs w:val="24"/>
              </w:rPr>
              <w:t>從歷史事件談食品安全與健</w:t>
            </w:r>
            <w:proofErr w:type="gramStart"/>
            <w:r w:rsidRPr="00C473A1">
              <w:rPr>
                <w:rFonts w:ascii="Lucida Sans Unicode" w:eastAsia="新細明體" w:hAnsi="Lucida Sans Unicode" w:cs="Lucida Sans Unicode"/>
                <w:color w:val="333333"/>
                <w:kern w:val="0"/>
                <w:szCs w:val="24"/>
              </w:rPr>
              <w:t>康</w:t>
            </w:r>
            <w:proofErr w:type="gramEnd"/>
            <w:r w:rsidRPr="00C473A1">
              <w:rPr>
                <w:rFonts w:ascii="Lucida Sans Unicode" w:eastAsia="新細明體" w:hAnsi="Lucida Sans Unicode" w:cs="Lucida Sans Unicode"/>
                <w:color w:val="333333"/>
                <w:kern w:val="0"/>
                <w:szCs w:val="24"/>
              </w:rPr>
              <w:br/>
              <w:t>3.</w:t>
            </w:r>
            <w:r w:rsidRPr="00C473A1">
              <w:rPr>
                <w:rFonts w:ascii="Lucida Sans Unicode" w:eastAsia="新細明體" w:hAnsi="Lucida Sans Unicode" w:cs="Lucida Sans Unicode"/>
                <w:color w:val="333333"/>
                <w:kern w:val="0"/>
                <w:szCs w:val="24"/>
              </w:rPr>
              <w:t>開放四校演講</w:t>
            </w:r>
            <w:r w:rsidRPr="00C473A1">
              <w:rPr>
                <w:rFonts w:ascii="Lucida Sans Unicode" w:eastAsia="新細明體" w:hAnsi="Lucida Sans Unicode" w:cs="Lucida Sans Unicode"/>
                <w:color w:val="333333"/>
                <w:kern w:val="0"/>
                <w:szCs w:val="24"/>
              </w:rPr>
              <w:t>(</w:t>
            </w:r>
            <w:proofErr w:type="gramStart"/>
            <w:r w:rsidRPr="00C473A1">
              <w:rPr>
                <w:rFonts w:ascii="Lucida Sans Unicode" w:eastAsia="新細明體" w:hAnsi="Lucida Sans Unicode" w:cs="Lucida Sans Unicode"/>
                <w:color w:val="333333"/>
                <w:kern w:val="0"/>
                <w:szCs w:val="24"/>
              </w:rPr>
              <w:t>一</w:t>
            </w:r>
            <w:proofErr w:type="gramEnd"/>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：食品微生物污染與健</w:t>
            </w:r>
            <w:proofErr w:type="gramStart"/>
            <w:r w:rsidRPr="00C473A1">
              <w:rPr>
                <w:rFonts w:ascii="Lucida Sans Unicode" w:eastAsia="新細明體" w:hAnsi="Lucida Sans Unicode" w:cs="Lucida Sans Unicode"/>
                <w:color w:val="333333"/>
                <w:kern w:val="0"/>
                <w:szCs w:val="24"/>
              </w:rPr>
              <w:t>康</w:t>
            </w:r>
            <w:proofErr w:type="gramEnd"/>
            <w:r w:rsidRPr="00C473A1">
              <w:rPr>
                <w:rFonts w:ascii="Lucida Sans Unicode" w:eastAsia="新細明體" w:hAnsi="Lucida Sans Unicode" w:cs="Lucida Sans Unicode"/>
                <w:color w:val="333333"/>
                <w:kern w:val="0"/>
                <w:szCs w:val="24"/>
              </w:rPr>
              <w:br/>
              <w:t>4.</w:t>
            </w:r>
            <w:r w:rsidRPr="00C473A1">
              <w:rPr>
                <w:rFonts w:ascii="Lucida Sans Unicode" w:eastAsia="新細明體" w:hAnsi="Lucida Sans Unicode" w:cs="Lucida Sans Unicode"/>
                <w:color w:val="333333"/>
                <w:kern w:val="0"/>
                <w:szCs w:val="24"/>
              </w:rPr>
              <w:t>經典演講</w:t>
            </w:r>
            <w:r w:rsidRPr="00C473A1">
              <w:rPr>
                <w:rFonts w:ascii="Lucida Sans Unicode" w:eastAsia="新細明體" w:hAnsi="Lucida Sans Unicode" w:cs="Lucida Sans Unicode"/>
                <w:color w:val="333333"/>
                <w:kern w:val="0"/>
                <w:szCs w:val="24"/>
              </w:rPr>
              <w:t>(</w:t>
            </w:r>
            <w:proofErr w:type="gramStart"/>
            <w:r w:rsidRPr="00C473A1">
              <w:rPr>
                <w:rFonts w:ascii="Lucida Sans Unicode" w:eastAsia="新細明體" w:hAnsi="Lucida Sans Unicode" w:cs="Lucida Sans Unicode"/>
                <w:color w:val="333333"/>
                <w:kern w:val="0"/>
                <w:szCs w:val="24"/>
              </w:rPr>
              <w:t>一</w:t>
            </w:r>
            <w:proofErr w:type="gramEnd"/>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w:t>
            </w:r>
            <w:proofErr w:type="gramStart"/>
            <w:r w:rsidRPr="00C473A1">
              <w:rPr>
                <w:rFonts w:ascii="Lucida Sans Unicode" w:eastAsia="新細明體" w:hAnsi="Lucida Sans Unicode" w:cs="Lucida Sans Unicode"/>
                <w:color w:val="333333"/>
                <w:kern w:val="0"/>
                <w:szCs w:val="24"/>
              </w:rPr>
              <w:t>食農教育</w:t>
            </w:r>
            <w:proofErr w:type="gramEnd"/>
            <w:r w:rsidRPr="00C473A1">
              <w:rPr>
                <w:rFonts w:ascii="Lucida Sans Unicode" w:eastAsia="新細明體" w:hAnsi="Lucida Sans Unicode" w:cs="Lucida Sans Unicode"/>
                <w:color w:val="333333"/>
                <w:kern w:val="0"/>
                <w:szCs w:val="24"/>
              </w:rPr>
              <w:t>新思潮</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張瑋琦演講心得作業</w:t>
            </w:r>
            <w:r w:rsidRPr="00C473A1">
              <w:rPr>
                <w:rFonts w:ascii="Lucida Sans Unicode" w:eastAsia="新細明體" w:hAnsi="Lucida Sans Unicode" w:cs="Lucida Sans Unicode"/>
                <w:color w:val="333333"/>
                <w:kern w:val="0"/>
                <w:szCs w:val="24"/>
              </w:rPr>
              <w:br/>
              <w:t>5.</w:t>
            </w:r>
            <w:r w:rsidRPr="00C473A1">
              <w:rPr>
                <w:rFonts w:ascii="Lucida Sans Unicode" w:eastAsia="新細明體" w:hAnsi="Lucida Sans Unicode" w:cs="Lucida Sans Unicode"/>
                <w:color w:val="333333"/>
                <w:kern w:val="0"/>
                <w:szCs w:val="24"/>
              </w:rPr>
              <w:t>環境污染與食物鏈</w:t>
            </w:r>
            <w:r w:rsidRPr="00C473A1">
              <w:rPr>
                <w:rFonts w:ascii="Lucida Sans Unicode" w:eastAsia="新細明體" w:hAnsi="Lucida Sans Unicode" w:cs="Lucida Sans Unicode"/>
                <w:color w:val="333333"/>
                <w:kern w:val="0"/>
                <w:szCs w:val="24"/>
              </w:rPr>
              <w:br/>
              <w:t>6.</w:t>
            </w:r>
            <w:r w:rsidRPr="00C473A1">
              <w:rPr>
                <w:rFonts w:ascii="Lucida Sans Unicode" w:eastAsia="新細明體" w:hAnsi="Lucida Sans Unicode" w:cs="Lucida Sans Unicode"/>
                <w:color w:val="333333"/>
                <w:kern w:val="0"/>
                <w:szCs w:val="24"/>
              </w:rPr>
              <w:t>經典演講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二</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：基因改造食品安全議題</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林信堂演講心得作業</w:t>
            </w:r>
            <w:r w:rsidRPr="00C473A1">
              <w:rPr>
                <w:rFonts w:ascii="Lucida Sans Unicode" w:eastAsia="新細明體" w:hAnsi="Lucida Sans Unicode" w:cs="Lucida Sans Unicode"/>
                <w:color w:val="333333"/>
                <w:kern w:val="0"/>
                <w:szCs w:val="24"/>
              </w:rPr>
              <w:br/>
              <w:t>7.</w:t>
            </w:r>
            <w:r w:rsidRPr="00C473A1">
              <w:rPr>
                <w:rFonts w:ascii="Lucida Sans Unicode" w:eastAsia="新細明體" w:hAnsi="Lucida Sans Unicode" w:cs="Lucida Sans Unicode"/>
                <w:color w:val="333333"/>
                <w:kern w:val="0"/>
                <w:szCs w:val="24"/>
              </w:rPr>
              <w:t>開放四校演講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二</w:t>
            </w:r>
            <w:r w:rsidRPr="00C473A1">
              <w:rPr>
                <w:rFonts w:ascii="Lucida Sans Unicode" w:eastAsia="新細明體" w:hAnsi="Lucida Sans Unicode" w:cs="Lucida Sans Unicode"/>
                <w:color w:val="333333"/>
                <w:kern w:val="0"/>
                <w:szCs w:val="24"/>
              </w:rPr>
              <w:t>) (</w:t>
            </w:r>
            <w:r w:rsidRPr="00C473A1">
              <w:rPr>
                <w:rFonts w:ascii="Lucida Sans Unicode" w:eastAsia="新細明體" w:hAnsi="Lucida Sans Unicode" w:cs="Lucida Sans Unicode"/>
                <w:color w:val="333333"/>
                <w:kern w:val="0"/>
                <w:szCs w:val="24"/>
              </w:rPr>
              <w:t>清大</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br/>
              <w:t>8.</w:t>
            </w:r>
            <w:r w:rsidRPr="00C473A1">
              <w:rPr>
                <w:rFonts w:ascii="Lucida Sans Unicode" w:eastAsia="新細明體" w:hAnsi="Lucida Sans Unicode" w:cs="Lucida Sans Unicode"/>
                <w:color w:val="333333"/>
                <w:kern w:val="0"/>
                <w:szCs w:val="24"/>
              </w:rPr>
              <w:t>經典演講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三</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：食品加工及其驗證議題</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廖啟成演講心得作業</w:t>
            </w:r>
            <w:r w:rsidRPr="00C473A1">
              <w:rPr>
                <w:rFonts w:ascii="Lucida Sans Unicode" w:eastAsia="新細明體" w:hAnsi="Lucida Sans Unicode" w:cs="Lucida Sans Unicode"/>
                <w:color w:val="333333"/>
                <w:kern w:val="0"/>
                <w:szCs w:val="24"/>
              </w:rPr>
              <w:br/>
              <w:t>9.</w:t>
            </w:r>
            <w:r w:rsidRPr="00C473A1">
              <w:rPr>
                <w:rFonts w:ascii="Lucida Sans Unicode" w:eastAsia="新細明體" w:hAnsi="Lucida Sans Unicode" w:cs="Lucida Sans Unicode"/>
                <w:color w:val="333333"/>
                <w:kern w:val="0"/>
                <w:szCs w:val="24"/>
              </w:rPr>
              <w:t>期中考</w:t>
            </w:r>
            <w:proofErr w:type="gramStart"/>
            <w:r w:rsidRPr="00C473A1">
              <w:rPr>
                <w:rFonts w:ascii="Lucida Sans Unicode" w:eastAsia="新細明體" w:hAnsi="Lucida Sans Unicode" w:cs="Lucida Sans Unicode"/>
                <w:color w:val="333333"/>
                <w:kern w:val="0"/>
                <w:szCs w:val="24"/>
              </w:rPr>
              <w:t>週</w:t>
            </w:r>
            <w:proofErr w:type="gramEnd"/>
            <w:r w:rsidRPr="00C473A1">
              <w:rPr>
                <w:rFonts w:ascii="Lucida Sans Unicode" w:eastAsia="新細明體" w:hAnsi="Lucida Sans Unicode" w:cs="Lucida Sans Unicode"/>
                <w:color w:val="333333"/>
                <w:kern w:val="0"/>
                <w:szCs w:val="24"/>
              </w:rPr>
              <w:br/>
              <w:t>10.</w:t>
            </w:r>
            <w:r w:rsidRPr="00C473A1">
              <w:rPr>
                <w:rFonts w:ascii="Lucida Sans Unicode" w:eastAsia="新細明體" w:hAnsi="Lucida Sans Unicode" w:cs="Lucida Sans Unicode"/>
                <w:color w:val="333333"/>
                <w:kern w:val="0"/>
                <w:szCs w:val="24"/>
              </w:rPr>
              <w:t>開放四校演講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三</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：媒體與食安</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中大呂理德</w:t>
            </w:r>
            <w:r w:rsidRPr="00C473A1">
              <w:rPr>
                <w:rFonts w:ascii="Lucida Sans Unicode" w:eastAsia="新細明體" w:hAnsi="Lucida Sans Unicode" w:cs="Lucida Sans Unicode"/>
                <w:color w:val="333333"/>
                <w:kern w:val="0"/>
                <w:szCs w:val="24"/>
              </w:rPr>
              <w:br/>
              <w:t>11.</w:t>
            </w:r>
            <w:r w:rsidRPr="00C473A1">
              <w:rPr>
                <w:rFonts w:ascii="Lucida Sans Unicode" w:eastAsia="新細明體" w:hAnsi="Lucida Sans Unicode" w:cs="Lucida Sans Unicode"/>
                <w:color w:val="333333"/>
                <w:kern w:val="0"/>
                <w:szCs w:val="24"/>
              </w:rPr>
              <w:t>經典演講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：食品安全檢測</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李俊璋演講心得作業</w:t>
            </w:r>
            <w:r w:rsidRPr="00C473A1">
              <w:rPr>
                <w:rFonts w:ascii="Lucida Sans Unicode" w:eastAsia="新細明體" w:hAnsi="Lucida Sans Unicode" w:cs="Lucida Sans Unicode"/>
                <w:color w:val="333333"/>
                <w:kern w:val="0"/>
                <w:szCs w:val="24"/>
              </w:rPr>
              <w:br/>
              <w:t>12.</w:t>
            </w:r>
            <w:r w:rsidRPr="00C473A1">
              <w:rPr>
                <w:rFonts w:ascii="Lucida Sans Unicode" w:eastAsia="新細明體" w:hAnsi="Lucida Sans Unicode" w:cs="Lucida Sans Unicode"/>
                <w:color w:val="333333"/>
                <w:kern w:val="0"/>
                <w:szCs w:val="24"/>
              </w:rPr>
              <w:t>食品安全標準</w:t>
            </w:r>
            <w:r w:rsidRPr="00C473A1">
              <w:rPr>
                <w:rFonts w:ascii="Lucida Sans Unicode" w:eastAsia="新細明體" w:hAnsi="Lucida Sans Unicode" w:cs="Lucida Sans Unicode"/>
                <w:color w:val="333333"/>
                <w:kern w:val="0"/>
                <w:szCs w:val="24"/>
              </w:rPr>
              <w:t>(ADI/</w:t>
            </w:r>
            <w:r w:rsidRPr="00C473A1">
              <w:rPr>
                <w:rFonts w:ascii="Lucida Sans Unicode" w:eastAsia="新細明體" w:hAnsi="Lucida Sans Unicode" w:cs="Lucida Sans Unicode"/>
                <w:color w:val="333333"/>
                <w:kern w:val="0"/>
                <w:szCs w:val="24"/>
              </w:rPr>
              <w:t>限量標準</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及風險評估</w:t>
            </w:r>
            <w:r w:rsidRPr="00C473A1">
              <w:rPr>
                <w:rFonts w:ascii="Lucida Sans Unicode" w:eastAsia="新細明體" w:hAnsi="Lucida Sans Unicode" w:cs="Lucida Sans Unicode"/>
                <w:color w:val="333333"/>
                <w:kern w:val="0"/>
                <w:szCs w:val="24"/>
              </w:rPr>
              <w:br/>
              <w:t>13.</w:t>
            </w:r>
            <w:r w:rsidRPr="00C473A1">
              <w:rPr>
                <w:rFonts w:ascii="Lucida Sans Unicode" w:eastAsia="新細明體" w:hAnsi="Lucida Sans Unicode" w:cs="Lucida Sans Unicode"/>
                <w:color w:val="333333"/>
                <w:kern w:val="0"/>
                <w:szCs w:val="24"/>
              </w:rPr>
              <w:t>開放四校演講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：食品安全與風險治理</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交大倪貴榮</w:t>
            </w:r>
            <w:r w:rsidRPr="00C473A1">
              <w:rPr>
                <w:rFonts w:ascii="Lucida Sans Unicode" w:eastAsia="新細明體" w:hAnsi="Lucida Sans Unicode" w:cs="Lucida Sans Unicode"/>
                <w:color w:val="333333"/>
                <w:kern w:val="0"/>
                <w:szCs w:val="24"/>
              </w:rPr>
              <w:br/>
              <w:t>14.</w:t>
            </w:r>
            <w:r w:rsidRPr="00C473A1">
              <w:rPr>
                <w:rFonts w:ascii="Lucida Sans Unicode" w:eastAsia="新細明體" w:hAnsi="Lucida Sans Unicode" w:cs="Lucida Sans Unicode"/>
                <w:color w:val="333333"/>
                <w:kern w:val="0"/>
                <w:szCs w:val="24"/>
              </w:rPr>
              <w:t>經典演講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五</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Case study (1)-</w:t>
            </w:r>
            <w:r w:rsidRPr="00C473A1">
              <w:rPr>
                <w:rFonts w:ascii="Lucida Sans Unicode" w:eastAsia="新細明體" w:hAnsi="Lucida Sans Unicode" w:cs="Lucida Sans Unicode"/>
                <w:color w:val="333333"/>
                <w:kern w:val="0"/>
                <w:szCs w:val="24"/>
              </w:rPr>
              <w:t>食油安全</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孫璐西演講心得作業</w:t>
            </w:r>
            <w:r w:rsidRPr="00C473A1">
              <w:rPr>
                <w:rFonts w:ascii="Lucida Sans Unicode" w:eastAsia="新細明體" w:hAnsi="Lucida Sans Unicode" w:cs="Lucida Sans Unicode"/>
                <w:color w:val="333333"/>
                <w:kern w:val="0"/>
                <w:szCs w:val="24"/>
              </w:rPr>
              <w:br/>
              <w:t>15.</w:t>
            </w:r>
            <w:r w:rsidRPr="00C473A1">
              <w:rPr>
                <w:rFonts w:ascii="Lucida Sans Unicode" w:eastAsia="新細明體" w:hAnsi="Lucida Sans Unicode" w:cs="Lucida Sans Unicode"/>
                <w:color w:val="333333"/>
                <w:kern w:val="0"/>
                <w:szCs w:val="24"/>
              </w:rPr>
              <w:t>經典演講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六</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 xml:space="preserve">Case study (2)- </w:t>
            </w:r>
            <w:r w:rsidRPr="00C473A1">
              <w:rPr>
                <w:rFonts w:ascii="Lucida Sans Unicode" w:eastAsia="新細明體" w:hAnsi="Lucida Sans Unicode" w:cs="Lucida Sans Unicode"/>
                <w:color w:val="333333"/>
                <w:kern w:val="0"/>
                <w:szCs w:val="24"/>
              </w:rPr>
              <w:t>從牛肉萊克多巴</w:t>
            </w:r>
            <w:proofErr w:type="gramStart"/>
            <w:r w:rsidRPr="00C473A1">
              <w:rPr>
                <w:rFonts w:ascii="Lucida Sans Unicode" w:eastAsia="新細明體" w:hAnsi="Lucida Sans Unicode" w:cs="Lucida Sans Unicode"/>
                <w:color w:val="333333"/>
                <w:kern w:val="0"/>
                <w:szCs w:val="24"/>
              </w:rPr>
              <w:t>胺</w:t>
            </w:r>
            <w:proofErr w:type="gramEnd"/>
            <w:r w:rsidRPr="00C473A1">
              <w:rPr>
                <w:rFonts w:ascii="Lucida Sans Unicode" w:eastAsia="新細明體" w:hAnsi="Lucida Sans Unicode" w:cs="Lucida Sans Unicode"/>
                <w:color w:val="333333"/>
                <w:kern w:val="0"/>
                <w:szCs w:val="24"/>
              </w:rPr>
              <w:t>事件談經貿與食安</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康照洲演講心得作業</w:t>
            </w:r>
            <w:r w:rsidRPr="00C473A1">
              <w:rPr>
                <w:rFonts w:ascii="Lucida Sans Unicode" w:eastAsia="新細明體" w:hAnsi="Lucida Sans Unicode" w:cs="Lucida Sans Unicode"/>
                <w:color w:val="333333"/>
                <w:kern w:val="0"/>
                <w:szCs w:val="24"/>
              </w:rPr>
              <w:br/>
              <w:t>16.</w:t>
            </w:r>
            <w:r w:rsidRPr="00C473A1">
              <w:rPr>
                <w:rFonts w:ascii="Lucida Sans Unicode" w:eastAsia="新細明體" w:hAnsi="Lucida Sans Unicode" w:cs="Lucida Sans Unicode"/>
                <w:color w:val="333333"/>
                <w:kern w:val="0"/>
                <w:szCs w:val="24"/>
              </w:rPr>
              <w:t>經典演講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七</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Case study (3)-</w:t>
            </w:r>
            <w:r w:rsidRPr="00C473A1">
              <w:rPr>
                <w:rFonts w:ascii="Lucida Sans Unicode" w:eastAsia="新細明體" w:hAnsi="Lucida Sans Unicode" w:cs="Lucida Sans Unicode"/>
                <w:color w:val="333333"/>
                <w:kern w:val="0"/>
                <w:szCs w:val="24"/>
              </w:rPr>
              <w:t>從塑化劑事件談食品加工安全</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陸雲演講心得作業</w:t>
            </w:r>
            <w:r w:rsidRPr="00C473A1">
              <w:rPr>
                <w:rFonts w:ascii="Lucida Sans Unicode" w:eastAsia="新細明體" w:hAnsi="Lucida Sans Unicode" w:cs="Lucida Sans Unicode"/>
                <w:color w:val="333333"/>
                <w:kern w:val="0"/>
                <w:szCs w:val="24"/>
              </w:rPr>
              <w:br/>
              <w:t>17.</w:t>
            </w:r>
            <w:r w:rsidRPr="00C473A1">
              <w:rPr>
                <w:rFonts w:ascii="Lucida Sans Unicode" w:eastAsia="新細明體" w:hAnsi="Lucida Sans Unicode" w:cs="Lucida Sans Unicode"/>
                <w:color w:val="333333"/>
                <w:kern w:val="0"/>
                <w:szCs w:val="24"/>
              </w:rPr>
              <w:t>經典演講</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八</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w:t>
            </w:r>
            <w:r w:rsidRPr="00C473A1">
              <w:rPr>
                <w:rFonts w:ascii="Lucida Sans Unicode" w:eastAsia="新細明體" w:hAnsi="Lucida Sans Unicode" w:cs="Lucida Sans Unicode"/>
                <w:color w:val="333333"/>
                <w:kern w:val="0"/>
                <w:szCs w:val="24"/>
              </w:rPr>
              <w:t>Case study (4)-</w:t>
            </w:r>
            <w:r w:rsidRPr="00C473A1">
              <w:rPr>
                <w:rFonts w:ascii="Lucida Sans Unicode" w:eastAsia="新細明體" w:hAnsi="Lucida Sans Unicode" w:cs="Lucida Sans Unicode"/>
                <w:color w:val="333333"/>
                <w:kern w:val="0"/>
                <w:szCs w:val="24"/>
              </w:rPr>
              <w:t>談食品安全管理未來方向</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蔣丙煌演講心得作業</w:t>
            </w:r>
            <w:r w:rsidRPr="00C473A1">
              <w:rPr>
                <w:rFonts w:ascii="Lucida Sans Unicode" w:eastAsia="新細明體" w:hAnsi="Lucida Sans Unicode" w:cs="Lucida Sans Unicode"/>
                <w:color w:val="333333"/>
                <w:kern w:val="0"/>
                <w:szCs w:val="24"/>
              </w:rPr>
              <w:br/>
              <w:t>18.</w:t>
            </w:r>
            <w:r w:rsidRPr="00C473A1">
              <w:rPr>
                <w:rFonts w:ascii="Lucida Sans Unicode" w:eastAsia="新細明體" w:hAnsi="Lucida Sans Unicode" w:cs="Lucida Sans Unicode"/>
                <w:color w:val="333333"/>
                <w:kern w:val="0"/>
                <w:szCs w:val="24"/>
              </w:rPr>
              <w:t>期末考</w:t>
            </w:r>
            <w:proofErr w:type="gramStart"/>
            <w:r w:rsidRPr="00C473A1">
              <w:rPr>
                <w:rFonts w:ascii="Lucida Sans Unicode" w:eastAsia="新細明體" w:hAnsi="Lucida Sans Unicode" w:cs="Lucida Sans Unicode"/>
                <w:color w:val="333333"/>
                <w:kern w:val="0"/>
                <w:szCs w:val="24"/>
              </w:rPr>
              <w:t>週</w:t>
            </w:r>
            <w:proofErr w:type="gramEnd"/>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教科書</w:t>
            </w:r>
            <w:r w:rsidRPr="00C473A1">
              <w:rPr>
                <w:rFonts w:ascii="Lucida Sans Unicode" w:eastAsia="新細明體" w:hAnsi="Lucida Sans Unicode" w:cs="Lucida Sans Unicode"/>
                <w:color w:val="FFFFFF"/>
                <w:kern w:val="0"/>
                <w:szCs w:val="24"/>
              </w:rPr>
              <w:t>/</w:t>
            </w:r>
            <w:r w:rsidRPr="00C473A1">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722F1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1.</w:t>
            </w:r>
            <w:r w:rsidRPr="00C473A1">
              <w:rPr>
                <w:rFonts w:ascii="Lucida Sans Unicode" w:eastAsia="新細明體" w:hAnsi="Lucida Sans Unicode" w:cs="Lucida Sans Unicode"/>
                <w:color w:val="333333"/>
                <w:kern w:val="0"/>
                <w:szCs w:val="24"/>
              </w:rPr>
              <w:t>自作教材</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參考書目</w:t>
            </w:r>
            <w:r w:rsidRPr="00C473A1">
              <w:rPr>
                <w:rFonts w:ascii="Lucida Sans Unicode" w:eastAsia="新細明體" w:hAnsi="Lucida Sans Unicode" w:cs="Lucida Sans Unicode"/>
                <w:color w:val="333333"/>
                <w:kern w:val="0"/>
                <w:szCs w:val="24"/>
              </w:rPr>
              <w:br/>
              <w:t>1.Food Safety: The Science of Keeping Food Safe Paperback – December 26, 2012 by Ian C. Shaw (Author)</w:t>
            </w:r>
            <w:r w:rsidRPr="00C473A1">
              <w:rPr>
                <w:rFonts w:ascii="Lucida Sans Unicode" w:eastAsia="新細明體" w:hAnsi="Lucida Sans Unicode" w:cs="Lucida Sans Unicode"/>
                <w:color w:val="333333"/>
                <w:kern w:val="0"/>
                <w:szCs w:val="24"/>
              </w:rPr>
              <w:br/>
              <w:t>2.Food Safety: Theory And Practice Paperback – July 5, 2011 by Paul L Knechtges</w:t>
            </w:r>
            <w:r w:rsidRPr="00C473A1">
              <w:rPr>
                <w:rFonts w:ascii="Lucida Sans Unicode" w:eastAsia="新細明體" w:hAnsi="Lucida Sans Unicode" w:cs="Lucida Sans Unicode"/>
                <w:color w:val="333333"/>
                <w:kern w:val="0"/>
                <w:szCs w:val="24"/>
              </w:rPr>
              <w:br/>
              <w:t>3.</w:t>
            </w:r>
            <w:r w:rsidRPr="00C473A1">
              <w:rPr>
                <w:rFonts w:ascii="Lucida Sans Unicode" w:eastAsia="新細明體" w:hAnsi="Lucida Sans Unicode" w:cs="Lucida Sans Unicode"/>
                <w:color w:val="333333"/>
                <w:kern w:val="0"/>
                <w:szCs w:val="24"/>
              </w:rPr>
              <w:t>最新食品衛生安全學</w:t>
            </w:r>
            <w:r w:rsidRPr="00C473A1">
              <w:rPr>
                <w:rFonts w:ascii="Lucida Sans Unicode" w:eastAsia="新細明體" w:hAnsi="Lucida Sans Unicode" w:cs="Lucida Sans Unicode"/>
                <w:color w:val="333333"/>
                <w:kern w:val="0"/>
                <w:szCs w:val="24"/>
              </w:rPr>
              <w:t xml:space="preserve"> </w:t>
            </w:r>
            <w:r w:rsidRPr="00C473A1">
              <w:rPr>
                <w:rFonts w:ascii="Lucida Sans Unicode" w:eastAsia="新細明體" w:hAnsi="Lucida Sans Unicode" w:cs="Lucida Sans Unicode"/>
                <w:color w:val="333333"/>
                <w:kern w:val="0"/>
                <w:szCs w:val="24"/>
              </w:rPr>
              <w:t>藝軒圖書出版社</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講授</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 xml:space="preserve">1. </w:t>
            </w:r>
            <w:r w:rsidRPr="00C473A1">
              <w:rPr>
                <w:rFonts w:ascii="Lucida Sans Unicode" w:eastAsia="新細明體" w:hAnsi="Lucida Sans Unicode" w:cs="Lucida Sans Unicode"/>
                <w:color w:val="333333"/>
                <w:kern w:val="0"/>
                <w:szCs w:val="24"/>
              </w:rPr>
              <w:t>出席情況：</w:t>
            </w:r>
            <w:r w:rsidRPr="00C473A1">
              <w:rPr>
                <w:rFonts w:ascii="Lucida Sans Unicode" w:eastAsia="新細明體" w:hAnsi="Lucida Sans Unicode" w:cs="Lucida Sans Unicode"/>
                <w:color w:val="333333"/>
                <w:kern w:val="0"/>
                <w:szCs w:val="24"/>
              </w:rPr>
              <w:t>20%</w:t>
            </w:r>
            <w:r w:rsidRPr="00C473A1">
              <w:rPr>
                <w:rFonts w:ascii="Lucida Sans Unicode" w:eastAsia="新細明體" w:hAnsi="Lucida Sans Unicode" w:cs="Lucida Sans Unicode"/>
                <w:color w:val="333333"/>
                <w:kern w:val="0"/>
                <w:szCs w:val="24"/>
              </w:rPr>
              <w:br/>
              <w:t xml:space="preserve">2. </w:t>
            </w:r>
            <w:r w:rsidRPr="00C473A1">
              <w:rPr>
                <w:rFonts w:ascii="Lucida Sans Unicode" w:eastAsia="新細明體" w:hAnsi="Lucida Sans Unicode" w:cs="Lucida Sans Unicode"/>
                <w:color w:val="333333"/>
                <w:kern w:val="0"/>
                <w:szCs w:val="24"/>
              </w:rPr>
              <w:t>演講心得作業：</w:t>
            </w:r>
            <w:r w:rsidRPr="00C473A1">
              <w:rPr>
                <w:rFonts w:ascii="Lucida Sans Unicode" w:eastAsia="新細明體" w:hAnsi="Lucida Sans Unicode" w:cs="Lucida Sans Unicode"/>
                <w:color w:val="333333"/>
                <w:kern w:val="0"/>
                <w:szCs w:val="24"/>
              </w:rPr>
              <w:t>50%</w:t>
            </w:r>
            <w:r w:rsidRPr="00C473A1">
              <w:rPr>
                <w:rFonts w:ascii="Lucida Sans Unicode" w:eastAsia="新細明體" w:hAnsi="Lucida Sans Unicode" w:cs="Lucida Sans Unicode"/>
                <w:color w:val="333333"/>
                <w:kern w:val="0"/>
                <w:szCs w:val="24"/>
              </w:rPr>
              <w:br/>
              <w:t xml:space="preserve">3. </w:t>
            </w:r>
            <w:r w:rsidRPr="00C473A1">
              <w:rPr>
                <w:rFonts w:ascii="Lucida Sans Unicode" w:eastAsia="新細明體" w:hAnsi="Lucida Sans Unicode" w:cs="Lucida Sans Unicode"/>
                <w:color w:val="333333"/>
                <w:kern w:val="0"/>
                <w:szCs w:val="24"/>
              </w:rPr>
              <w:t>學生學習檔案：</w:t>
            </w:r>
            <w:r w:rsidRPr="00C473A1">
              <w:rPr>
                <w:rFonts w:ascii="Lucida Sans Unicode" w:eastAsia="新細明體" w:hAnsi="Lucida Sans Unicode" w:cs="Lucida Sans Unicode"/>
                <w:color w:val="333333"/>
                <w:kern w:val="0"/>
                <w:szCs w:val="24"/>
              </w:rPr>
              <w:t>30%</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課後</w:t>
            </w:r>
            <w:r w:rsidRPr="00C473A1">
              <w:rPr>
                <w:rFonts w:ascii="Lucida Sans Unicode" w:eastAsia="新細明體" w:hAnsi="Lucida Sans Unicode" w:cs="Lucida Sans Unicode"/>
                <w:color w:val="333333"/>
                <w:kern w:val="0"/>
                <w:szCs w:val="24"/>
              </w:rPr>
              <w:t>(after class)</w:t>
            </w:r>
            <w:r w:rsidRPr="00C473A1">
              <w:rPr>
                <w:rFonts w:ascii="Lucida Sans Unicode" w:eastAsia="新細明體" w:hAnsi="Lucida Sans Unicode" w:cs="Lucida Sans Unicode"/>
                <w:color w:val="333333"/>
                <w:kern w:val="0"/>
                <w:szCs w:val="24"/>
              </w:rPr>
              <w:br/>
            </w:r>
            <w:r w:rsidRPr="00C473A1">
              <w:rPr>
                <w:rFonts w:ascii="Lucida Sans Unicode" w:eastAsia="新細明體" w:hAnsi="Lucida Sans Unicode" w:cs="Lucida Sans Unicode"/>
                <w:color w:val="333333"/>
                <w:kern w:val="0"/>
                <w:szCs w:val="24"/>
              </w:rPr>
              <w:t>與教師另行預約</w:t>
            </w:r>
            <w:r w:rsidRPr="00C473A1">
              <w:rPr>
                <w:rFonts w:ascii="Lucida Sans Unicode" w:eastAsia="新細明體" w:hAnsi="Lucida Sans Unicode" w:cs="Lucida Sans Unicode"/>
                <w:color w:val="333333"/>
                <w:kern w:val="0"/>
                <w:szCs w:val="24"/>
              </w:rPr>
              <w:t>(make an appointment with teacher)</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應用科學領域</w:t>
            </w:r>
          </w:p>
        </w:tc>
      </w:tr>
      <w:tr w:rsidR="00C473A1" w:rsidRPr="00C473A1" w:rsidTr="00722F11">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FFFFFF"/>
                <w:kern w:val="0"/>
                <w:szCs w:val="24"/>
              </w:rPr>
            </w:pPr>
            <w:r w:rsidRPr="00C473A1">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Lucida Sans Unicode" w:eastAsia="新細明體" w:hAnsi="Lucida Sans Unicode" w:cs="Lucida Sans Unicode"/>
                <w:color w:val="333333"/>
                <w:kern w:val="0"/>
                <w:szCs w:val="24"/>
              </w:rPr>
            </w:pPr>
            <w:r w:rsidRPr="00C473A1">
              <w:rPr>
                <w:rFonts w:ascii="Lucida Sans Unicode" w:eastAsia="新細明體" w:hAnsi="Lucida Sans Unicode" w:cs="Lucida Sans Unicode"/>
                <w:color w:val="333333"/>
                <w:kern w:val="0"/>
                <w:szCs w:val="24"/>
              </w:rPr>
              <w:t>N/A</w:t>
            </w:r>
          </w:p>
        </w:tc>
      </w:tr>
      <w:tr w:rsidR="00C473A1" w:rsidRPr="00C473A1" w:rsidTr="00C473A1">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color w:val="FFFFFF"/>
                      <w:kern w:val="0"/>
                      <w:szCs w:val="24"/>
                    </w:rPr>
                  </w:pPr>
                  <w:r w:rsidRPr="00C473A1">
                    <w:rPr>
                      <w:rFonts w:ascii="新細明體" w:eastAsia="新細明體" w:hAnsi="新細明體" w:cs="新細明體"/>
                      <w:color w:val="FFFFFF"/>
                      <w:kern w:val="0"/>
                      <w:szCs w:val="24"/>
                    </w:rPr>
                    <w:t>評量方式</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(1) 非常低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作業練習,專題研究報告(書面),</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作業練習,出席/課堂表現,</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r w:rsidR="00C473A1" w:rsidRPr="00C473A1" w:rsidTr="00722F11">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C473A1" w:rsidRPr="00C473A1" w:rsidRDefault="00C473A1" w:rsidP="00C473A1">
                  <w:pPr>
                    <w:widowControl/>
                    <w:rPr>
                      <w:rFonts w:ascii="新細明體" w:eastAsia="新細明體" w:hAnsi="新細明體" w:cs="新細明體"/>
                      <w:kern w:val="0"/>
                      <w:szCs w:val="24"/>
                    </w:rPr>
                  </w:pPr>
                  <w:r w:rsidRPr="00C473A1">
                    <w:rPr>
                      <w:rFonts w:ascii="新細明體" w:eastAsia="新細明體" w:hAnsi="新細明體" w:cs="新細明體"/>
                      <w:kern w:val="0"/>
                      <w:szCs w:val="24"/>
                    </w:rPr>
                    <w:t>作業練習,</w:t>
                  </w:r>
                </w:p>
              </w:tc>
            </w:tr>
          </w:tbl>
          <w:p w:rsidR="00C473A1" w:rsidRPr="00C473A1" w:rsidRDefault="00C473A1" w:rsidP="00C473A1">
            <w:pPr>
              <w:widowControl/>
              <w:rPr>
                <w:rFonts w:ascii="Lucida Sans Unicode" w:eastAsia="新細明體" w:hAnsi="Lucida Sans Unicode" w:cs="Lucida Sans Unicode"/>
                <w:color w:val="333333"/>
                <w:kern w:val="0"/>
                <w:szCs w:val="24"/>
              </w:rPr>
            </w:pPr>
          </w:p>
        </w:tc>
      </w:tr>
    </w:tbl>
    <w:p w:rsidR="00C473A1" w:rsidRPr="00C473A1" w:rsidRDefault="00C473A1">
      <w:pPr>
        <w:widowControl/>
        <w:rPr>
          <w:rFonts w:ascii="標楷體" w:eastAsia="標楷體" w:hAnsi="標楷體" w:hint="eastAsia"/>
          <w:b/>
          <w:sz w:val="36"/>
          <w:szCs w:val="36"/>
        </w:rPr>
      </w:pPr>
    </w:p>
    <w:sectPr w:rsidR="00C473A1" w:rsidRPr="00C473A1" w:rsidSect="002F20D9">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F11" w:rsidRDefault="00722F11" w:rsidP="00A52FDC">
      <w:r>
        <w:separator/>
      </w:r>
    </w:p>
  </w:endnote>
  <w:endnote w:type="continuationSeparator" w:id="0">
    <w:p w:rsidR="00722F11" w:rsidRDefault="00722F11" w:rsidP="00A5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17807"/>
      <w:docPartObj>
        <w:docPartGallery w:val="Page Numbers (Bottom of Page)"/>
        <w:docPartUnique/>
      </w:docPartObj>
    </w:sdtPr>
    <w:sdtContent>
      <w:p w:rsidR="00722F11" w:rsidRDefault="00722F11">
        <w:pPr>
          <w:pStyle w:val="a6"/>
          <w:jc w:val="center"/>
        </w:pPr>
      </w:p>
      <w:p w:rsidR="00722F11" w:rsidRDefault="00722F11">
        <w:pPr>
          <w:pStyle w:val="a6"/>
          <w:jc w:val="center"/>
        </w:pPr>
        <w:r>
          <w:fldChar w:fldCharType="begin"/>
        </w:r>
        <w:r>
          <w:instrText>PAGE   \* MERGEFORMAT</w:instrText>
        </w:r>
        <w:r>
          <w:fldChar w:fldCharType="separate"/>
        </w:r>
        <w:r w:rsidR="00D641E8" w:rsidRPr="00D641E8">
          <w:rPr>
            <w:noProof/>
            <w:lang w:val="zh-TW"/>
          </w:rPr>
          <w:t>24</w:t>
        </w:r>
        <w:r>
          <w:fldChar w:fldCharType="end"/>
        </w:r>
      </w:p>
    </w:sdtContent>
  </w:sdt>
  <w:p w:rsidR="00722F11" w:rsidRDefault="00722F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F11" w:rsidRDefault="00722F11" w:rsidP="00A52FDC">
      <w:r>
        <w:separator/>
      </w:r>
    </w:p>
  </w:footnote>
  <w:footnote w:type="continuationSeparator" w:id="0">
    <w:p w:rsidR="00722F11" w:rsidRDefault="00722F11" w:rsidP="00A5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59"/>
    <w:rsid w:val="000F644F"/>
    <w:rsid w:val="0015234A"/>
    <w:rsid w:val="00194948"/>
    <w:rsid w:val="00276A43"/>
    <w:rsid w:val="002F20D9"/>
    <w:rsid w:val="003A6DE3"/>
    <w:rsid w:val="003D2C89"/>
    <w:rsid w:val="00437B91"/>
    <w:rsid w:val="00437CCE"/>
    <w:rsid w:val="004C42AF"/>
    <w:rsid w:val="00542A49"/>
    <w:rsid w:val="0056335C"/>
    <w:rsid w:val="005733CD"/>
    <w:rsid w:val="00594109"/>
    <w:rsid w:val="005B7606"/>
    <w:rsid w:val="006021F7"/>
    <w:rsid w:val="00654839"/>
    <w:rsid w:val="0068090B"/>
    <w:rsid w:val="00685D4B"/>
    <w:rsid w:val="006C4222"/>
    <w:rsid w:val="00722F11"/>
    <w:rsid w:val="007B23C0"/>
    <w:rsid w:val="0087060B"/>
    <w:rsid w:val="009D56AA"/>
    <w:rsid w:val="00A52FDC"/>
    <w:rsid w:val="00A66F59"/>
    <w:rsid w:val="00A721F3"/>
    <w:rsid w:val="00A8012A"/>
    <w:rsid w:val="00AF4249"/>
    <w:rsid w:val="00B46284"/>
    <w:rsid w:val="00C473A1"/>
    <w:rsid w:val="00CF1AC8"/>
    <w:rsid w:val="00D641E8"/>
    <w:rsid w:val="00E9396D"/>
    <w:rsid w:val="00ED3FA4"/>
    <w:rsid w:val="00EE7F1D"/>
    <w:rsid w:val="00FB7C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B60C0-21D9-4A61-A119-B4BCF1B2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FDC"/>
    <w:pPr>
      <w:tabs>
        <w:tab w:val="center" w:pos="4153"/>
        <w:tab w:val="right" w:pos="8306"/>
      </w:tabs>
      <w:snapToGrid w:val="0"/>
    </w:pPr>
    <w:rPr>
      <w:sz w:val="20"/>
      <w:szCs w:val="20"/>
    </w:rPr>
  </w:style>
  <w:style w:type="character" w:customStyle="1" w:styleId="a5">
    <w:name w:val="頁首 字元"/>
    <w:basedOn w:val="a0"/>
    <w:link w:val="a4"/>
    <w:uiPriority w:val="99"/>
    <w:rsid w:val="00A52FDC"/>
    <w:rPr>
      <w:sz w:val="20"/>
      <w:szCs w:val="20"/>
    </w:rPr>
  </w:style>
  <w:style w:type="paragraph" w:styleId="a6">
    <w:name w:val="footer"/>
    <w:basedOn w:val="a"/>
    <w:link w:val="a7"/>
    <w:uiPriority w:val="99"/>
    <w:unhideWhenUsed/>
    <w:rsid w:val="00A52FDC"/>
    <w:pPr>
      <w:tabs>
        <w:tab w:val="center" w:pos="4153"/>
        <w:tab w:val="right" w:pos="8306"/>
      </w:tabs>
      <w:snapToGrid w:val="0"/>
    </w:pPr>
    <w:rPr>
      <w:sz w:val="20"/>
      <w:szCs w:val="20"/>
    </w:rPr>
  </w:style>
  <w:style w:type="character" w:customStyle="1" w:styleId="a7">
    <w:name w:val="頁尾 字元"/>
    <w:basedOn w:val="a0"/>
    <w:link w:val="a6"/>
    <w:uiPriority w:val="99"/>
    <w:rsid w:val="00A52FDC"/>
    <w:rPr>
      <w:sz w:val="20"/>
      <w:szCs w:val="20"/>
    </w:rPr>
  </w:style>
  <w:style w:type="character" w:customStyle="1" w:styleId="apple-converted-space">
    <w:name w:val="apple-converted-space"/>
    <w:basedOn w:val="a0"/>
    <w:rsid w:val="009D56AA"/>
  </w:style>
  <w:style w:type="paragraph" w:styleId="a8">
    <w:name w:val="Balloon Text"/>
    <w:basedOn w:val="a"/>
    <w:link w:val="a9"/>
    <w:uiPriority w:val="99"/>
    <w:semiHidden/>
    <w:unhideWhenUsed/>
    <w:rsid w:val="00437B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37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608">
      <w:bodyDiv w:val="1"/>
      <w:marLeft w:val="0"/>
      <w:marRight w:val="0"/>
      <w:marTop w:val="0"/>
      <w:marBottom w:val="0"/>
      <w:divBdr>
        <w:top w:val="none" w:sz="0" w:space="0" w:color="auto"/>
        <w:left w:val="none" w:sz="0" w:space="0" w:color="auto"/>
        <w:bottom w:val="none" w:sz="0" w:space="0" w:color="auto"/>
        <w:right w:val="none" w:sz="0" w:space="0" w:color="auto"/>
      </w:divBdr>
    </w:div>
    <w:div w:id="44913750">
      <w:bodyDiv w:val="1"/>
      <w:marLeft w:val="0"/>
      <w:marRight w:val="0"/>
      <w:marTop w:val="0"/>
      <w:marBottom w:val="0"/>
      <w:divBdr>
        <w:top w:val="none" w:sz="0" w:space="0" w:color="auto"/>
        <w:left w:val="none" w:sz="0" w:space="0" w:color="auto"/>
        <w:bottom w:val="none" w:sz="0" w:space="0" w:color="auto"/>
        <w:right w:val="none" w:sz="0" w:space="0" w:color="auto"/>
      </w:divBdr>
    </w:div>
    <w:div w:id="80680807">
      <w:bodyDiv w:val="1"/>
      <w:marLeft w:val="0"/>
      <w:marRight w:val="0"/>
      <w:marTop w:val="0"/>
      <w:marBottom w:val="0"/>
      <w:divBdr>
        <w:top w:val="none" w:sz="0" w:space="0" w:color="auto"/>
        <w:left w:val="none" w:sz="0" w:space="0" w:color="auto"/>
        <w:bottom w:val="none" w:sz="0" w:space="0" w:color="auto"/>
        <w:right w:val="none" w:sz="0" w:space="0" w:color="auto"/>
      </w:divBdr>
    </w:div>
    <w:div w:id="91358343">
      <w:bodyDiv w:val="1"/>
      <w:marLeft w:val="0"/>
      <w:marRight w:val="0"/>
      <w:marTop w:val="0"/>
      <w:marBottom w:val="0"/>
      <w:divBdr>
        <w:top w:val="none" w:sz="0" w:space="0" w:color="auto"/>
        <w:left w:val="none" w:sz="0" w:space="0" w:color="auto"/>
        <w:bottom w:val="none" w:sz="0" w:space="0" w:color="auto"/>
        <w:right w:val="none" w:sz="0" w:space="0" w:color="auto"/>
      </w:divBdr>
    </w:div>
    <w:div w:id="100490565">
      <w:bodyDiv w:val="1"/>
      <w:marLeft w:val="0"/>
      <w:marRight w:val="0"/>
      <w:marTop w:val="0"/>
      <w:marBottom w:val="0"/>
      <w:divBdr>
        <w:top w:val="none" w:sz="0" w:space="0" w:color="auto"/>
        <w:left w:val="none" w:sz="0" w:space="0" w:color="auto"/>
        <w:bottom w:val="none" w:sz="0" w:space="0" w:color="auto"/>
        <w:right w:val="none" w:sz="0" w:space="0" w:color="auto"/>
      </w:divBdr>
    </w:div>
    <w:div w:id="125902166">
      <w:bodyDiv w:val="1"/>
      <w:marLeft w:val="0"/>
      <w:marRight w:val="0"/>
      <w:marTop w:val="0"/>
      <w:marBottom w:val="0"/>
      <w:divBdr>
        <w:top w:val="none" w:sz="0" w:space="0" w:color="auto"/>
        <w:left w:val="none" w:sz="0" w:space="0" w:color="auto"/>
        <w:bottom w:val="none" w:sz="0" w:space="0" w:color="auto"/>
        <w:right w:val="none" w:sz="0" w:space="0" w:color="auto"/>
      </w:divBdr>
    </w:div>
    <w:div w:id="164588484">
      <w:bodyDiv w:val="1"/>
      <w:marLeft w:val="0"/>
      <w:marRight w:val="0"/>
      <w:marTop w:val="0"/>
      <w:marBottom w:val="0"/>
      <w:divBdr>
        <w:top w:val="none" w:sz="0" w:space="0" w:color="auto"/>
        <w:left w:val="none" w:sz="0" w:space="0" w:color="auto"/>
        <w:bottom w:val="none" w:sz="0" w:space="0" w:color="auto"/>
        <w:right w:val="none" w:sz="0" w:space="0" w:color="auto"/>
      </w:divBdr>
    </w:div>
    <w:div w:id="187648362">
      <w:bodyDiv w:val="1"/>
      <w:marLeft w:val="0"/>
      <w:marRight w:val="0"/>
      <w:marTop w:val="0"/>
      <w:marBottom w:val="0"/>
      <w:divBdr>
        <w:top w:val="none" w:sz="0" w:space="0" w:color="auto"/>
        <w:left w:val="none" w:sz="0" w:space="0" w:color="auto"/>
        <w:bottom w:val="none" w:sz="0" w:space="0" w:color="auto"/>
        <w:right w:val="none" w:sz="0" w:space="0" w:color="auto"/>
      </w:divBdr>
    </w:div>
    <w:div w:id="200868055">
      <w:bodyDiv w:val="1"/>
      <w:marLeft w:val="0"/>
      <w:marRight w:val="0"/>
      <w:marTop w:val="0"/>
      <w:marBottom w:val="0"/>
      <w:divBdr>
        <w:top w:val="none" w:sz="0" w:space="0" w:color="auto"/>
        <w:left w:val="none" w:sz="0" w:space="0" w:color="auto"/>
        <w:bottom w:val="none" w:sz="0" w:space="0" w:color="auto"/>
        <w:right w:val="none" w:sz="0" w:space="0" w:color="auto"/>
      </w:divBdr>
    </w:div>
    <w:div w:id="239943639">
      <w:bodyDiv w:val="1"/>
      <w:marLeft w:val="0"/>
      <w:marRight w:val="0"/>
      <w:marTop w:val="0"/>
      <w:marBottom w:val="0"/>
      <w:divBdr>
        <w:top w:val="none" w:sz="0" w:space="0" w:color="auto"/>
        <w:left w:val="none" w:sz="0" w:space="0" w:color="auto"/>
        <w:bottom w:val="none" w:sz="0" w:space="0" w:color="auto"/>
        <w:right w:val="none" w:sz="0" w:space="0" w:color="auto"/>
      </w:divBdr>
    </w:div>
    <w:div w:id="244146043">
      <w:bodyDiv w:val="1"/>
      <w:marLeft w:val="0"/>
      <w:marRight w:val="0"/>
      <w:marTop w:val="0"/>
      <w:marBottom w:val="0"/>
      <w:divBdr>
        <w:top w:val="none" w:sz="0" w:space="0" w:color="auto"/>
        <w:left w:val="none" w:sz="0" w:space="0" w:color="auto"/>
        <w:bottom w:val="none" w:sz="0" w:space="0" w:color="auto"/>
        <w:right w:val="none" w:sz="0" w:space="0" w:color="auto"/>
      </w:divBdr>
    </w:div>
    <w:div w:id="256445257">
      <w:bodyDiv w:val="1"/>
      <w:marLeft w:val="0"/>
      <w:marRight w:val="0"/>
      <w:marTop w:val="0"/>
      <w:marBottom w:val="0"/>
      <w:divBdr>
        <w:top w:val="none" w:sz="0" w:space="0" w:color="auto"/>
        <w:left w:val="none" w:sz="0" w:space="0" w:color="auto"/>
        <w:bottom w:val="none" w:sz="0" w:space="0" w:color="auto"/>
        <w:right w:val="none" w:sz="0" w:space="0" w:color="auto"/>
      </w:divBdr>
    </w:div>
    <w:div w:id="264926119">
      <w:bodyDiv w:val="1"/>
      <w:marLeft w:val="0"/>
      <w:marRight w:val="0"/>
      <w:marTop w:val="0"/>
      <w:marBottom w:val="0"/>
      <w:divBdr>
        <w:top w:val="none" w:sz="0" w:space="0" w:color="auto"/>
        <w:left w:val="none" w:sz="0" w:space="0" w:color="auto"/>
        <w:bottom w:val="none" w:sz="0" w:space="0" w:color="auto"/>
        <w:right w:val="none" w:sz="0" w:space="0" w:color="auto"/>
      </w:divBdr>
    </w:div>
    <w:div w:id="269748349">
      <w:bodyDiv w:val="1"/>
      <w:marLeft w:val="0"/>
      <w:marRight w:val="0"/>
      <w:marTop w:val="0"/>
      <w:marBottom w:val="0"/>
      <w:divBdr>
        <w:top w:val="none" w:sz="0" w:space="0" w:color="auto"/>
        <w:left w:val="none" w:sz="0" w:space="0" w:color="auto"/>
        <w:bottom w:val="none" w:sz="0" w:space="0" w:color="auto"/>
        <w:right w:val="none" w:sz="0" w:space="0" w:color="auto"/>
      </w:divBdr>
    </w:div>
    <w:div w:id="271478748">
      <w:bodyDiv w:val="1"/>
      <w:marLeft w:val="0"/>
      <w:marRight w:val="0"/>
      <w:marTop w:val="0"/>
      <w:marBottom w:val="0"/>
      <w:divBdr>
        <w:top w:val="none" w:sz="0" w:space="0" w:color="auto"/>
        <w:left w:val="none" w:sz="0" w:space="0" w:color="auto"/>
        <w:bottom w:val="none" w:sz="0" w:space="0" w:color="auto"/>
        <w:right w:val="none" w:sz="0" w:space="0" w:color="auto"/>
      </w:divBdr>
    </w:div>
    <w:div w:id="276521848">
      <w:bodyDiv w:val="1"/>
      <w:marLeft w:val="0"/>
      <w:marRight w:val="0"/>
      <w:marTop w:val="0"/>
      <w:marBottom w:val="0"/>
      <w:divBdr>
        <w:top w:val="none" w:sz="0" w:space="0" w:color="auto"/>
        <w:left w:val="none" w:sz="0" w:space="0" w:color="auto"/>
        <w:bottom w:val="none" w:sz="0" w:space="0" w:color="auto"/>
        <w:right w:val="none" w:sz="0" w:space="0" w:color="auto"/>
      </w:divBdr>
    </w:div>
    <w:div w:id="290484146">
      <w:bodyDiv w:val="1"/>
      <w:marLeft w:val="0"/>
      <w:marRight w:val="0"/>
      <w:marTop w:val="0"/>
      <w:marBottom w:val="0"/>
      <w:divBdr>
        <w:top w:val="none" w:sz="0" w:space="0" w:color="auto"/>
        <w:left w:val="none" w:sz="0" w:space="0" w:color="auto"/>
        <w:bottom w:val="none" w:sz="0" w:space="0" w:color="auto"/>
        <w:right w:val="none" w:sz="0" w:space="0" w:color="auto"/>
      </w:divBdr>
    </w:div>
    <w:div w:id="296111526">
      <w:bodyDiv w:val="1"/>
      <w:marLeft w:val="0"/>
      <w:marRight w:val="0"/>
      <w:marTop w:val="0"/>
      <w:marBottom w:val="0"/>
      <w:divBdr>
        <w:top w:val="none" w:sz="0" w:space="0" w:color="auto"/>
        <w:left w:val="none" w:sz="0" w:space="0" w:color="auto"/>
        <w:bottom w:val="none" w:sz="0" w:space="0" w:color="auto"/>
        <w:right w:val="none" w:sz="0" w:space="0" w:color="auto"/>
      </w:divBdr>
    </w:div>
    <w:div w:id="301009320">
      <w:bodyDiv w:val="1"/>
      <w:marLeft w:val="0"/>
      <w:marRight w:val="0"/>
      <w:marTop w:val="0"/>
      <w:marBottom w:val="0"/>
      <w:divBdr>
        <w:top w:val="none" w:sz="0" w:space="0" w:color="auto"/>
        <w:left w:val="none" w:sz="0" w:space="0" w:color="auto"/>
        <w:bottom w:val="none" w:sz="0" w:space="0" w:color="auto"/>
        <w:right w:val="none" w:sz="0" w:space="0" w:color="auto"/>
      </w:divBdr>
    </w:div>
    <w:div w:id="302466273">
      <w:bodyDiv w:val="1"/>
      <w:marLeft w:val="0"/>
      <w:marRight w:val="0"/>
      <w:marTop w:val="0"/>
      <w:marBottom w:val="0"/>
      <w:divBdr>
        <w:top w:val="none" w:sz="0" w:space="0" w:color="auto"/>
        <w:left w:val="none" w:sz="0" w:space="0" w:color="auto"/>
        <w:bottom w:val="none" w:sz="0" w:space="0" w:color="auto"/>
        <w:right w:val="none" w:sz="0" w:space="0" w:color="auto"/>
      </w:divBdr>
    </w:div>
    <w:div w:id="307247101">
      <w:bodyDiv w:val="1"/>
      <w:marLeft w:val="0"/>
      <w:marRight w:val="0"/>
      <w:marTop w:val="0"/>
      <w:marBottom w:val="0"/>
      <w:divBdr>
        <w:top w:val="none" w:sz="0" w:space="0" w:color="auto"/>
        <w:left w:val="none" w:sz="0" w:space="0" w:color="auto"/>
        <w:bottom w:val="none" w:sz="0" w:space="0" w:color="auto"/>
        <w:right w:val="none" w:sz="0" w:space="0" w:color="auto"/>
      </w:divBdr>
    </w:div>
    <w:div w:id="375004694">
      <w:bodyDiv w:val="1"/>
      <w:marLeft w:val="0"/>
      <w:marRight w:val="0"/>
      <w:marTop w:val="0"/>
      <w:marBottom w:val="0"/>
      <w:divBdr>
        <w:top w:val="none" w:sz="0" w:space="0" w:color="auto"/>
        <w:left w:val="none" w:sz="0" w:space="0" w:color="auto"/>
        <w:bottom w:val="none" w:sz="0" w:space="0" w:color="auto"/>
        <w:right w:val="none" w:sz="0" w:space="0" w:color="auto"/>
      </w:divBdr>
    </w:div>
    <w:div w:id="382413725">
      <w:bodyDiv w:val="1"/>
      <w:marLeft w:val="0"/>
      <w:marRight w:val="0"/>
      <w:marTop w:val="0"/>
      <w:marBottom w:val="0"/>
      <w:divBdr>
        <w:top w:val="none" w:sz="0" w:space="0" w:color="auto"/>
        <w:left w:val="none" w:sz="0" w:space="0" w:color="auto"/>
        <w:bottom w:val="none" w:sz="0" w:space="0" w:color="auto"/>
        <w:right w:val="none" w:sz="0" w:space="0" w:color="auto"/>
      </w:divBdr>
    </w:div>
    <w:div w:id="388574013">
      <w:bodyDiv w:val="1"/>
      <w:marLeft w:val="0"/>
      <w:marRight w:val="0"/>
      <w:marTop w:val="0"/>
      <w:marBottom w:val="0"/>
      <w:divBdr>
        <w:top w:val="none" w:sz="0" w:space="0" w:color="auto"/>
        <w:left w:val="none" w:sz="0" w:space="0" w:color="auto"/>
        <w:bottom w:val="none" w:sz="0" w:space="0" w:color="auto"/>
        <w:right w:val="none" w:sz="0" w:space="0" w:color="auto"/>
      </w:divBdr>
    </w:div>
    <w:div w:id="418872715">
      <w:bodyDiv w:val="1"/>
      <w:marLeft w:val="0"/>
      <w:marRight w:val="0"/>
      <w:marTop w:val="0"/>
      <w:marBottom w:val="0"/>
      <w:divBdr>
        <w:top w:val="none" w:sz="0" w:space="0" w:color="auto"/>
        <w:left w:val="none" w:sz="0" w:space="0" w:color="auto"/>
        <w:bottom w:val="none" w:sz="0" w:space="0" w:color="auto"/>
        <w:right w:val="none" w:sz="0" w:space="0" w:color="auto"/>
      </w:divBdr>
    </w:div>
    <w:div w:id="425081856">
      <w:bodyDiv w:val="1"/>
      <w:marLeft w:val="0"/>
      <w:marRight w:val="0"/>
      <w:marTop w:val="0"/>
      <w:marBottom w:val="0"/>
      <w:divBdr>
        <w:top w:val="none" w:sz="0" w:space="0" w:color="auto"/>
        <w:left w:val="none" w:sz="0" w:space="0" w:color="auto"/>
        <w:bottom w:val="none" w:sz="0" w:space="0" w:color="auto"/>
        <w:right w:val="none" w:sz="0" w:space="0" w:color="auto"/>
      </w:divBdr>
    </w:div>
    <w:div w:id="434250246">
      <w:bodyDiv w:val="1"/>
      <w:marLeft w:val="0"/>
      <w:marRight w:val="0"/>
      <w:marTop w:val="0"/>
      <w:marBottom w:val="0"/>
      <w:divBdr>
        <w:top w:val="none" w:sz="0" w:space="0" w:color="auto"/>
        <w:left w:val="none" w:sz="0" w:space="0" w:color="auto"/>
        <w:bottom w:val="none" w:sz="0" w:space="0" w:color="auto"/>
        <w:right w:val="none" w:sz="0" w:space="0" w:color="auto"/>
      </w:divBdr>
    </w:div>
    <w:div w:id="444613665">
      <w:bodyDiv w:val="1"/>
      <w:marLeft w:val="0"/>
      <w:marRight w:val="0"/>
      <w:marTop w:val="0"/>
      <w:marBottom w:val="0"/>
      <w:divBdr>
        <w:top w:val="none" w:sz="0" w:space="0" w:color="auto"/>
        <w:left w:val="none" w:sz="0" w:space="0" w:color="auto"/>
        <w:bottom w:val="none" w:sz="0" w:space="0" w:color="auto"/>
        <w:right w:val="none" w:sz="0" w:space="0" w:color="auto"/>
      </w:divBdr>
    </w:div>
    <w:div w:id="457115862">
      <w:bodyDiv w:val="1"/>
      <w:marLeft w:val="0"/>
      <w:marRight w:val="0"/>
      <w:marTop w:val="0"/>
      <w:marBottom w:val="0"/>
      <w:divBdr>
        <w:top w:val="none" w:sz="0" w:space="0" w:color="auto"/>
        <w:left w:val="none" w:sz="0" w:space="0" w:color="auto"/>
        <w:bottom w:val="none" w:sz="0" w:space="0" w:color="auto"/>
        <w:right w:val="none" w:sz="0" w:space="0" w:color="auto"/>
      </w:divBdr>
    </w:div>
    <w:div w:id="485165765">
      <w:bodyDiv w:val="1"/>
      <w:marLeft w:val="0"/>
      <w:marRight w:val="0"/>
      <w:marTop w:val="0"/>
      <w:marBottom w:val="0"/>
      <w:divBdr>
        <w:top w:val="none" w:sz="0" w:space="0" w:color="auto"/>
        <w:left w:val="none" w:sz="0" w:space="0" w:color="auto"/>
        <w:bottom w:val="none" w:sz="0" w:space="0" w:color="auto"/>
        <w:right w:val="none" w:sz="0" w:space="0" w:color="auto"/>
      </w:divBdr>
    </w:div>
    <w:div w:id="554005620">
      <w:bodyDiv w:val="1"/>
      <w:marLeft w:val="0"/>
      <w:marRight w:val="0"/>
      <w:marTop w:val="0"/>
      <w:marBottom w:val="0"/>
      <w:divBdr>
        <w:top w:val="none" w:sz="0" w:space="0" w:color="auto"/>
        <w:left w:val="none" w:sz="0" w:space="0" w:color="auto"/>
        <w:bottom w:val="none" w:sz="0" w:space="0" w:color="auto"/>
        <w:right w:val="none" w:sz="0" w:space="0" w:color="auto"/>
      </w:divBdr>
    </w:div>
    <w:div w:id="564796965">
      <w:bodyDiv w:val="1"/>
      <w:marLeft w:val="0"/>
      <w:marRight w:val="0"/>
      <w:marTop w:val="0"/>
      <w:marBottom w:val="0"/>
      <w:divBdr>
        <w:top w:val="none" w:sz="0" w:space="0" w:color="auto"/>
        <w:left w:val="none" w:sz="0" w:space="0" w:color="auto"/>
        <w:bottom w:val="none" w:sz="0" w:space="0" w:color="auto"/>
        <w:right w:val="none" w:sz="0" w:space="0" w:color="auto"/>
      </w:divBdr>
    </w:div>
    <w:div w:id="611471847">
      <w:bodyDiv w:val="1"/>
      <w:marLeft w:val="0"/>
      <w:marRight w:val="0"/>
      <w:marTop w:val="0"/>
      <w:marBottom w:val="0"/>
      <w:divBdr>
        <w:top w:val="none" w:sz="0" w:space="0" w:color="auto"/>
        <w:left w:val="none" w:sz="0" w:space="0" w:color="auto"/>
        <w:bottom w:val="none" w:sz="0" w:space="0" w:color="auto"/>
        <w:right w:val="none" w:sz="0" w:space="0" w:color="auto"/>
      </w:divBdr>
    </w:div>
    <w:div w:id="640616309">
      <w:bodyDiv w:val="1"/>
      <w:marLeft w:val="0"/>
      <w:marRight w:val="0"/>
      <w:marTop w:val="0"/>
      <w:marBottom w:val="0"/>
      <w:divBdr>
        <w:top w:val="none" w:sz="0" w:space="0" w:color="auto"/>
        <w:left w:val="none" w:sz="0" w:space="0" w:color="auto"/>
        <w:bottom w:val="none" w:sz="0" w:space="0" w:color="auto"/>
        <w:right w:val="none" w:sz="0" w:space="0" w:color="auto"/>
      </w:divBdr>
    </w:div>
    <w:div w:id="649791291">
      <w:bodyDiv w:val="1"/>
      <w:marLeft w:val="0"/>
      <w:marRight w:val="0"/>
      <w:marTop w:val="0"/>
      <w:marBottom w:val="0"/>
      <w:divBdr>
        <w:top w:val="none" w:sz="0" w:space="0" w:color="auto"/>
        <w:left w:val="none" w:sz="0" w:space="0" w:color="auto"/>
        <w:bottom w:val="none" w:sz="0" w:space="0" w:color="auto"/>
        <w:right w:val="none" w:sz="0" w:space="0" w:color="auto"/>
      </w:divBdr>
    </w:div>
    <w:div w:id="663629405">
      <w:bodyDiv w:val="1"/>
      <w:marLeft w:val="0"/>
      <w:marRight w:val="0"/>
      <w:marTop w:val="0"/>
      <w:marBottom w:val="0"/>
      <w:divBdr>
        <w:top w:val="none" w:sz="0" w:space="0" w:color="auto"/>
        <w:left w:val="none" w:sz="0" w:space="0" w:color="auto"/>
        <w:bottom w:val="none" w:sz="0" w:space="0" w:color="auto"/>
        <w:right w:val="none" w:sz="0" w:space="0" w:color="auto"/>
      </w:divBdr>
    </w:div>
    <w:div w:id="665279304">
      <w:bodyDiv w:val="1"/>
      <w:marLeft w:val="0"/>
      <w:marRight w:val="0"/>
      <w:marTop w:val="0"/>
      <w:marBottom w:val="0"/>
      <w:divBdr>
        <w:top w:val="none" w:sz="0" w:space="0" w:color="auto"/>
        <w:left w:val="none" w:sz="0" w:space="0" w:color="auto"/>
        <w:bottom w:val="none" w:sz="0" w:space="0" w:color="auto"/>
        <w:right w:val="none" w:sz="0" w:space="0" w:color="auto"/>
      </w:divBdr>
    </w:div>
    <w:div w:id="708338320">
      <w:bodyDiv w:val="1"/>
      <w:marLeft w:val="0"/>
      <w:marRight w:val="0"/>
      <w:marTop w:val="0"/>
      <w:marBottom w:val="0"/>
      <w:divBdr>
        <w:top w:val="none" w:sz="0" w:space="0" w:color="auto"/>
        <w:left w:val="none" w:sz="0" w:space="0" w:color="auto"/>
        <w:bottom w:val="none" w:sz="0" w:space="0" w:color="auto"/>
        <w:right w:val="none" w:sz="0" w:space="0" w:color="auto"/>
      </w:divBdr>
    </w:div>
    <w:div w:id="737242749">
      <w:bodyDiv w:val="1"/>
      <w:marLeft w:val="0"/>
      <w:marRight w:val="0"/>
      <w:marTop w:val="0"/>
      <w:marBottom w:val="0"/>
      <w:divBdr>
        <w:top w:val="none" w:sz="0" w:space="0" w:color="auto"/>
        <w:left w:val="none" w:sz="0" w:space="0" w:color="auto"/>
        <w:bottom w:val="none" w:sz="0" w:space="0" w:color="auto"/>
        <w:right w:val="none" w:sz="0" w:space="0" w:color="auto"/>
      </w:divBdr>
    </w:div>
    <w:div w:id="752824550">
      <w:bodyDiv w:val="1"/>
      <w:marLeft w:val="0"/>
      <w:marRight w:val="0"/>
      <w:marTop w:val="0"/>
      <w:marBottom w:val="0"/>
      <w:divBdr>
        <w:top w:val="none" w:sz="0" w:space="0" w:color="auto"/>
        <w:left w:val="none" w:sz="0" w:space="0" w:color="auto"/>
        <w:bottom w:val="none" w:sz="0" w:space="0" w:color="auto"/>
        <w:right w:val="none" w:sz="0" w:space="0" w:color="auto"/>
      </w:divBdr>
    </w:div>
    <w:div w:id="753629978">
      <w:bodyDiv w:val="1"/>
      <w:marLeft w:val="0"/>
      <w:marRight w:val="0"/>
      <w:marTop w:val="0"/>
      <w:marBottom w:val="0"/>
      <w:divBdr>
        <w:top w:val="none" w:sz="0" w:space="0" w:color="auto"/>
        <w:left w:val="none" w:sz="0" w:space="0" w:color="auto"/>
        <w:bottom w:val="none" w:sz="0" w:space="0" w:color="auto"/>
        <w:right w:val="none" w:sz="0" w:space="0" w:color="auto"/>
      </w:divBdr>
    </w:div>
    <w:div w:id="758254182">
      <w:bodyDiv w:val="1"/>
      <w:marLeft w:val="0"/>
      <w:marRight w:val="0"/>
      <w:marTop w:val="0"/>
      <w:marBottom w:val="0"/>
      <w:divBdr>
        <w:top w:val="none" w:sz="0" w:space="0" w:color="auto"/>
        <w:left w:val="none" w:sz="0" w:space="0" w:color="auto"/>
        <w:bottom w:val="none" w:sz="0" w:space="0" w:color="auto"/>
        <w:right w:val="none" w:sz="0" w:space="0" w:color="auto"/>
      </w:divBdr>
    </w:div>
    <w:div w:id="764768357">
      <w:bodyDiv w:val="1"/>
      <w:marLeft w:val="0"/>
      <w:marRight w:val="0"/>
      <w:marTop w:val="0"/>
      <w:marBottom w:val="0"/>
      <w:divBdr>
        <w:top w:val="none" w:sz="0" w:space="0" w:color="auto"/>
        <w:left w:val="none" w:sz="0" w:space="0" w:color="auto"/>
        <w:bottom w:val="none" w:sz="0" w:space="0" w:color="auto"/>
        <w:right w:val="none" w:sz="0" w:space="0" w:color="auto"/>
      </w:divBdr>
    </w:div>
    <w:div w:id="774598880">
      <w:bodyDiv w:val="1"/>
      <w:marLeft w:val="0"/>
      <w:marRight w:val="0"/>
      <w:marTop w:val="0"/>
      <w:marBottom w:val="0"/>
      <w:divBdr>
        <w:top w:val="none" w:sz="0" w:space="0" w:color="auto"/>
        <w:left w:val="none" w:sz="0" w:space="0" w:color="auto"/>
        <w:bottom w:val="none" w:sz="0" w:space="0" w:color="auto"/>
        <w:right w:val="none" w:sz="0" w:space="0" w:color="auto"/>
      </w:divBdr>
    </w:div>
    <w:div w:id="786311091">
      <w:bodyDiv w:val="1"/>
      <w:marLeft w:val="0"/>
      <w:marRight w:val="0"/>
      <w:marTop w:val="0"/>
      <w:marBottom w:val="0"/>
      <w:divBdr>
        <w:top w:val="none" w:sz="0" w:space="0" w:color="auto"/>
        <w:left w:val="none" w:sz="0" w:space="0" w:color="auto"/>
        <w:bottom w:val="none" w:sz="0" w:space="0" w:color="auto"/>
        <w:right w:val="none" w:sz="0" w:space="0" w:color="auto"/>
      </w:divBdr>
    </w:div>
    <w:div w:id="791174796">
      <w:bodyDiv w:val="1"/>
      <w:marLeft w:val="0"/>
      <w:marRight w:val="0"/>
      <w:marTop w:val="0"/>
      <w:marBottom w:val="0"/>
      <w:divBdr>
        <w:top w:val="none" w:sz="0" w:space="0" w:color="auto"/>
        <w:left w:val="none" w:sz="0" w:space="0" w:color="auto"/>
        <w:bottom w:val="none" w:sz="0" w:space="0" w:color="auto"/>
        <w:right w:val="none" w:sz="0" w:space="0" w:color="auto"/>
      </w:divBdr>
    </w:div>
    <w:div w:id="809981797">
      <w:bodyDiv w:val="1"/>
      <w:marLeft w:val="0"/>
      <w:marRight w:val="0"/>
      <w:marTop w:val="0"/>
      <w:marBottom w:val="0"/>
      <w:divBdr>
        <w:top w:val="none" w:sz="0" w:space="0" w:color="auto"/>
        <w:left w:val="none" w:sz="0" w:space="0" w:color="auto"/>
        <w:bottom w:val="none" w:sz="0" w:space="0" w:color="auto"/>
        <w:right w:val="none" w:sz="0" w:space="0" w:color="auto"/>
      </w:divBdr>
    </w:div>
    <w:div w:id="812334448">
      <w:bodyDiv w:val="1"/>
      <w:marLeft w:val="0"/>
      <w:marRight w:val="0"/>
      <w:marTop w:val="0"/>
      <w:marBottom w:val="0"/>
      <w:divBdr>
        <w:top w:val="none" w:sz="0" w:space="0" w:color="auto"/>
        <w:left w:val="none" w:sz="0" w:space="0" w:color="auto"/>
        <w:bottom w:val="none" w:sz="0" w:space="0" w:color="auto"/>
        <w:right w:val="none" w:sz="0" w:space="0" w:color="auto"/>
      </w:divBdr>
    </w:div>
    <w:div w:id="819268083">
      <w:bodyDiv w:val="1"/>
      <w:marLeft w:val="0"/>
      <w:marRight w:val="0"/>
      <w:marTop w:val="0"/>
      <w:marBottom w:val="0"/>
      <w:divBdr>
        <w:top w:val="none" w:sz="0" w:space="0" w:color="auto"/>
        <w:left w:val="none" w:sz="0" w:space="0" w:color="auto"/>
        <w:bottom w:val="none" w:sz="0" w:space="0" w:color="auto"/>
        <w:right w:val="none" w:sz="0" w:space="0" w:color="auto"/>
      </w:divBdr>
    </w:div>
    <w:div w:id="841899226">
      <w:bodyDiv w:val="1"/>
      <w:marLeft w:val="0"/>
      <w:marRight w:val="0"/>
      <w:marTop w:val="0"/>
      <w:marBottom w:val="0"/>
      <w:divBdr>
        <w:top w:val="none" w:sz="0" w:space="0" w:color="auto"/>
        <w:left w:val="none" w:sz="0" w:space="0" w:color="auto"/>
        <w:bottom w:val="none" w:sz="0" w:space="0" w:color="auto"/>
        <w:right w:val="none" w:sz="0" w:space="0" w:color="auto"/>
      </w:divBdr>
    </w:div>
    <w:div w:id="849223474">
      <w:bodyDiv w:val="1"/>
      <w:marLeft w:val="0"/>
      <w:marRight w:val="0"/>
      <w:marTop w:val="0"/>
      <w:marBottom w:val="0"/>
      <w:divBdr>
        <w:top w:val="none" w:sz="0" w:space="0" w:color="auto"/>
        <w:left w:val="none" w:sz="0" w:space="0" w:color="auto"/>
        <w:bottom w:val="none" w:sz="0" w:space="0" w:color="auto"/>
        <w:right w:val="none" w:sz="0" w:space="0" w:color="auto"/>
      </w:divBdr>
    </w:div>
    <w:div w:id="852451387">
      <w:bodyDiv w:val="1"/>
      <w:marLeft w:val="0"/>
      <w:marRight w:val="0"/>
      <w:marTop w:val="0"/>
      <w:marBottom w:val="0"/>
      <w:divBdr>
        <w:top w:val="none" w:sz="0" w:space="0" w:color="auto"/>
        <w:left w:val="none" w:sz="0" w:space="0" w:color="auto"/>
        <w:bottom w:val="none" w:sz="0" w:space="0" w:color="auto"/>
        <w:right w:val="none" w:sz="0" w:space="0" w:color="auto"/>
      </w:divBdr>
    </w:div>
    <w:div w:id="910702854">
      <w:bodyDiv w:val="1"/>
      <w:marLeft w:val="0"/>
      <w:marRight w:val="0"/>
      <w:marTop w:val="0"/>
      <w:marBottom w:val="0"/>
      <w:divBdr>
        <w:top w:val="none" w:sz="0" w:space="0" w:color="auto"/>
        <w:left w:val="none" w:sz="0" w:space="0" w:color="auto"/>
        <w:bottom w:val="none" w:sz="0" w:space="0" w:color="auto"/>
        <w:right w:val="none" w:sz="0" w:space="0" w:color="auto"/>
      </w:divBdr>
    </w:div>
    <w:div w:id="916863546">
      <w:bodyDiv w:val="1"/>
      <w:marLeft w:val="0"/>
      <w:marRight w:val="0"/>
      <w:marTop w:val="0"/>
      <w:marBottom w:val="0"/>
      <w:divBdr>
        <w:top w:val="none" w:sz="0" w:space="0" w:color="auto"/>
        <w:left w:val="none" w:sz="0" w:space="0" w:color="auto"/>
        <w:bottom w:val="none" w:sz="0" w:space="0" w:color="auto"/>
        <w:right w:val="none" w:sz="0" w:space="0" w:color="auto"/>
      </w:divBdr>
    </w:div>
    <w:div w:id="930119228">
      <w:bodyDiv w:val="1"/>
      <w:marLeft w:val="0"/>
      <w:marRight w:val="0"/>
      <w:marTop w:val="0"/>
      <w:marBottom w:val="0"/>
      <w:divBdr>
        <w:top w:val="none" w:sz="0" w:space="0" w:color="auto"/>
        <w:left w:val="none" w:sz="0" w:space="0" w:color="auto"/>
        <w:bottom w:val="none" w:sz="0" w:space="0" w:color="auto"/>
        <w:right w:val="none" w:sz="0" w:space="0" w:color="auto"/>
      </w:divBdr>
    </w:div>
    <w:div w:id="956327833">
      <w:bodyDiv w:val="1"/>
      <w:marLeft w:val="0"/>
      <w:marRight w:val="0"/>
      <w:marTop w:val="0"/>
      <w:marBottom w:val="0"/>
      <w:divBdr>
        <w:top w:val="none" w:sz="0" w:space="0" w:color="auto"/>
        <w:left w:val="none" w:sz="0" w:space="0" w:color="auto"/>
        <w:bottom w:val="none" w:sz="0" w:space="0" w:color="auto"/>
        <w:right w:val="none" w:sz="0" w:space="0" w:color="auto"/>
      </w:divBdr>
    </w:div>
    <w:div w:id="976110705">
      <w:bodyDiv w:val="1"/>
      <w:marLeft w:val="0"/>
      <w:marRight w:val="0"/>
      <w:marTop w:val="0"/>
      <w:marBottom w:val="0"/>
      <w:divBdr>
        <w:top w:val="none" w:sz="0" w:space="0" w:color="auto"/>
        <w:left w:val="none" w:sz="0" w:space="0" w:color="auto"/>
        <w:bottom w:val="none" w:sz="0" w:space="0" w:color="auto"/>
        <w:right w:val="none" w:sz="0" w:space="0" w:color="auto"/>
      </w:divBdr>
    </w:div>
    <w:div w:id="981156087">
      <w:bodyDiv w:val="1"/>
      <w:marLeft w:val="0"/>
      <w:marRight w:val="0"/>
      <w:marTop w:val="0"/>
      <w:marBottom w:val="0"/>
      <w:divBdr>
        <w:top w:val="none" w:sz="0" w:space="0" w:color="auto"/>
        <w:left w:val="none" w:sz="0" w:space="0" w:color="auto"/>
        <w:bottom w:val="none" w:sz="0" w:space="0" w:color="auto"/>
        <w:right w:val="none" w:sz="0" w:space="0" w:color="auto"/>
      </w:divBdr>
    </w:div>
    <w:div w:id="990909358">
      <w:bodyDiv w:val="1"/>
      <w:marLeft w:val="0"/>
      <w:marRight w:val="0"/>
      <w:marTop w:val="0"/>
      <w:marBottom w:val="0"/>
      <w:divBdr>
        <w:top w:val="none" w:sz="0" w:space="0" w:color="auto"/>
        <w:left w:val="none" w:sz="0" w:space="0" w:color="auto"/>
        <w:bottom w:val="none" w:sz="0" w:space="0" w:color="auto"/>
        <w:right w:val="none" w:sz="0" w:space="0" w:color="auto"/>
      </w:divBdr>
    </w:div>
    <w:div w:id="993994454">
      <w:bodyDiv w:val="1"/>
      <w:marLeft w:val="0"/>
      <w:marRight w:val="0"/>
      <w:marTop w:val="0"/>
      <w:marBottom w:val="0"/>
      <w:divBdr>
        <w:top w:val="none" w:sz="0" w:space="0" w:color="auto"/>
        <w:left w:val="none" w:sz="0" w:space="0" w:color="auto"/>
        <w:bottom w:val="none" w:sz="0" w:space="0" w:color="auto"/>
        <w:right w:val="none" w:sz="0" w:space="0" w:color="auto"/>
      </w:divBdr>
    </w:div>
    <w:div w:id="996689076">
      <w:bodyDiv w:val="1"/>
      <w:marLeft w:val="0"/>
      <w:marRight w:val="0"/>
      <w:marTop w:val="0"/>
      <w:marBottom w:val="0"/>
      <w:divBdr>
        <w:top w:val="none" w:sz="0" w:space="0" w:color="auto"/>
        <w:left w:val="none" w:sz="0" w:space="0" w:color="auto"/>
        <w:bottom w:val="none" w:sz="0" w:space="0" w:color="auto"/>
        <w:right w:val="none" w:sz="0" w:space="0" w:color="auto"/>
      </w:divBdr>
    </w:div>
    <w:div w:id="1002589917">
      <w:bodyDiv w:val="1"/>
      <w:marLeft w:val="0"/>
      <w:marRight w:val="0"/>
      <w:marTop w:val="0"/>
      <w:marBottom w:val="0"/>
      <w:divBdr>
        <w:top w:val="none" w:sz="0" w:space="0" w:color="auto"/>
        <w:left w:val="none" w:sz="0" w:space="0" w:color="auto"/>
        <w:bottom w:val="none" w:sz="0" w:space="0" w:color="auto"/>
        <w:right w:val="none" w:sz="0" w:space="0" w:color="auto"/>
      </w:divBdr>
    </w:div>
    <w:div w:id="1025861604">
      <w:bodyDiv w:val="1"/>
      <w:marLeft w:val="0"/>
      <w:marRight w:val="0"/>
      <w:marTop w:val="0"/>
      <w:marBottom w:val="0"/>
      <w:divBdr>
        <w:top w:val="none" w:sz="0" w:space="0" w:color="auto"/>
        <w:left w:val="none" w:sz="0" w:space="0" w:color="auto"/>
        <w:bottom w:val="none" w:sz="0" w:space="0" w:color="auto"/>
        <w:right w:val="none" w:sz="0" w:space="0" w:color="auto"/>
      </w:divBdr>
    </w:div>
    <w:div w:id="1094059992">
      <w:bodyDiv w:val="1"/>
      <w:marLeft w:val="0"/>
      <w:marRight w:val="0"/>
      <w:marTop w:val="0"/>
      <w:marBottom w:val="0"/>
      <w:divBdr>
        <w:top w:val="none" w:sz="0" w:space="0" w:color="auto"/>
        <w:left w:val="none" w:sz="0" w:space="0" w:color="auto"/>
        <w:bottom w:val="none" w:sz="0" w:space="0" w:color="auto"/>
        <w:right w:val="none" w:sz="0" w:space="0" w:color="auto"/>
      </w:divBdr>
    </w:div>
    <w:div w:id="1103306159">
      <w:bodyDiv w:val="1"/>
      <w:marLeft w:val="0"/>
      <w:marRight w:val="0"/>
      <w:marTop w:val="0"/>
      <w:marBottom w:val="0"/>
      <w:divBdr>
        <w:top w:val="none" w:sz="0" w:space="0" w:color="auto"/>
        <w:left w:val="none" w:sz="0" w:space="0" w:color="auto"/>
        <w:bottom w:val="none" w:sz="0" w:space="0" w:color="auto"/>
        <w:right w:val="none" w:sz="0" w:space="0" w:color="auto"/>
      </w:divBdr>
    </w:div>
    <w:div w:id="1110777057">
      <w:bodyDiv w:val="1"/>
      <w:marLeft w:val="0"/>
      <w:marRight w:val="0"/>
      <w:marTop w:val="0"/>
      <w:marBottom w:val="0"/>
      <w:divBdr>
        <w:top w:val="none" w:sz="0" w:space="0" w:color="auto"/>
        <w:left w:val="none" w:sz="0" w:space="0" w:color="auto"/>
        <w:bottom w:val="none" w:sz="0" w:space="0" w:color="auto"/>
        <w:right w:val="none" w:sz="0" w:space="0" w:color="auto"/>
      </w:divBdr>
    </w:div>
    <w:div w:id="1113405864">
      <w:bodyDiv w:val="1"/>
      <w:marLeft w:val="0"/>
      <w:marRight w:val="0"/>
      <w:marTop w:val="0"/>
      <w:marBottom w:val="0"/>
      <w:divBdr>
        <w:top w:val="none" w:sz="0" w:space="0" w:color="auto"/>
        <w:left w:val="none" w:sz="0" w:space="0" w:color="auto"/>
        <w:bottom w:val="none" w:sz="0" w:space="0" w:color="auto"/>
        <w:right w:val="none" w:sz="0" w:space="0" w:color="auto"/>
      </w:divBdr>
    </w:div>
    <w:div w:id="1114443210">
      <w:bodyDiv w:val="1"/>
      <w:marLeft w:val="0"/>
      <w:marRight w:val="0"/>
      <w:marTop w:val="0"/>
      <w:marBottom w:val="0"/>
      <w:divBdr>
        <w:top w:val="none" w:sz="0" w:space="0" w:color="auto"/>
        <w:left w:val="none" w:sz="0" w:space="0" w:color="auto"/>
        <w:bottom w:val="none" w:sz="0" w:space="0" w:color="auto"/>
        <w:right w:val="none" w:sz="0" w:space="0" w:color="auto"/>
      </w:divBdr>
    </w:div>
    <w:div w:id="1117994050">
      <w:bodyDiv w:val="1"/>
      <w:marLeft w:val="0"/>
      <w:marRight w:val="0"/>
      <w:marTop w:val="0"/>
      <w:marBottom w:val="0"/>
      <w:divBdr>
        <w:top w:val="none" w:sz="0" w:space="0" w:color="auto"/>
        <w:left w:val="none" w:sz="0" w:space="0" w:color="auto"/>
        <w:bottom w:val="none" w:sz="0" w:space="0" w:color="auto"/>
        <w:right w:val="none" w:sz="0" w:space="0" w:color="auto"/>
      </w:divBdr>
    </w:div>
    <w:div w:id="1121873861">
      <w:bodyDiv w:val="1"/>
      <w:marLeft w:val="0"/>
      <w:marRight w:val="0"/>
      <w:marTop w:val="0"/>
      <w:marBottom w:val="0"/>
      <w:divBdr>
        <w:top w:val="none" w:sz="0" w:space="0" w:color="auto"/>
        <w:left w:val="none" w:sz="0" w:space="0" w:color="auto"/>
        <w:bottom w:val="none" w:sz="0" w:space="0" w:color="auto"/>
        <w:right w:val="none" w:sz="0" w:space="0" w:color="auto"/>
      </w:divBdr>
    </w:div>
    <w:div w:id="1125274067">
      <w:bodyDiv w:val="1"/>
      <w:marLeft w:val="0"/>
      <w:marRight w:val="0"/>
      <w:marTop w:val="0"/>
      <w:marBottom w:val="0"/>
      <w:divBdr>
        <w:top w:val="none" w:sz="0" w:space="0" w:color="auto"/>
        <w:left w:val="none" w:sz="0" w:space="0" w:color="auto"/>
        <w:bottom w:val="none" w:sz="0" w:space="0" w:color="auto"/>
        <w:right w:val="none" w:sz="0" w:space="0" w:color="auto"/>
      </w:divBdr>
    </w:div>
    <w:div w:id="1127120139">
      <w:bodyDiv w:val="1"/>
      <w:marLeft w:val="0"/>
      <w:marRight w:val="0"/>
      <w:marTop w:val="0"/>
      <w:marBottom w:val="0"/>
      <w:divBdr>
        <w:top w:val="none" w:sz="0" w:space="0" w:color="auto"/>
        <w:left w:val="none" w:sz="0" w:space="0" w:color="auto"/>
        <w:bottom w:val="none" w:sz="0" w:space="0" w:color="auto"/>
        <w:right w:val="none" w:sz="0" w:space="0" w:color="auto"/>
      </w:divBdr>
    </w:div>
    <w:div w:id="1139764984">
      <w:bodyDiv w:val="1"/>
      <w:marLeft w:val="0"/>
      <w:marRight w:val="0"/>
      <w:marTop w:val="0"/>
      <w:marBottom w:val="0"/>
      <w:divBdr>
        <w:top w:val="none" w:sz="0" w:space="0" w:color="auto"/>
        <w:left w:val="none" w:sz="0" w:space="0" w:color="auto"/>
        <w:bottom w:val="none" w:sz="0" w:space="0" w:color="auto"/>
        <w:right w:val="none" w:sz="0" w:space="0" w:color="auto"/>
      </w:divBdr>
    </w:div>
    <w:div w:id="1147744522">
      <w:bodyDiv w:val="1"/>
      <w:marLeft w:val="0"/>
      <w:marRight w:val="0"/>
      <w:marTop w:val="0"/>
      <w:marBottom w:val="0"/>
      <w:divBdr>
        <w:top w:val="none" w:sz="0" w:space="0" w:color="auto"/>
        <w:left w:val="none" w:sz="0" w:space="0" w:color="auto"/>
        <w:bottom w:val="none" w:sz="0" w:space="0" w:color="auto"/>
        <w:right w:val="none" w:sz="0" w:space="0" w:color="auto"/>
      </w:divBdr>
    </w:div>
    <w:div w:id="1163932203">
      <w:bodyDiv w:val="1"/>
      <w:marLeft w:val="0"/>
      <w:marRight w:val="0"/>
      <w:marTop w:val="0"/>
      <w:marBottom w:val="0"/>
      <w:divBdr>
        <w:top w:val="none" w:sz="0" w:space="0" w:color="auto"/>
        <w:left w:val="none" w:sz="0" w:space="0" w:color="auto"/>
        <w:bottom w:val="none" w:sz="0" w:space="0" w:color="auto"/>
        <w:right w:val="none" w:sz="0" w:space="0" w:color="auto"/>
      </w:divBdr>
    </w:div>
    <w:div w:id="1168521480">
      <w:bodyDiv w:val="1"/>
      <w:marLeft w:val="0"/>
      <w:marRight w:val="0"/>
      <w:marTop w:val="0"/>
      <w:marBottom w:val="0"/>
      <w:divBdr>
        <w:top w:val="none" w:sz="0" w:space="0" w:color="auto"/>
        <w:left w:val="none" w:sz="0" w:space="0" w:color="auto"/>
        <w:bottom w:val="none" w:sz="0" w:space="0" w:color="auto"/>
        <w:right w:val="none" w:sz="0" w:space="0" w:color="auto"/>
      </w:divBdr>
    </w:div>
    <w:div w:id="1172260410">
      <w:bodyDiv w:val="1"/>
      <w:marLeft w:val="0"/>
      <w:marRight w:val="0"/>
      <w:marTop w:val="0"/>
      <w:marBottom w:val="0"/>
      <w:divBdr>
        <w:top w:val="none" w:sz="0" w:space="0" w:color="auto"/>
        <w:left w:val="none" w:sz="0" w:space="0" w:color="auto"/>
        <w:bottom w:val="none" w:sz="0" w:space="0" w:color="auto"/>
        <w:right w:val="none" w:sz="0" w:space="0" w:color="auto"/>
      </w:divBdr>
    </w:div>
    <w:div w:id="1188451640">
      <w:bodyDiv w:val="1"/>
      <w:marLeft w:val="0"/>
      <w:marRight w:val="0"/>
      <w:marTop w:val="0"/>
      <w:marBottom w:val="0"/>
      <w:divBdr>
        <w:top w:val="none" w:sz="0" w:space="0" w:color="auto"/>
        <w:left w:val="none" w:sz="0" w:space="0" w:color="auto"/>
        <w:bottom w:val="none" w:sz="0" w:space="0" w:color="auto"/>
        <w:right w:val="none" w:sz="0" w:space="0" w:color="auto"/>
      </w:divBdr>
    </w:div>
    <w:div w:id="1209729360">
      <w:bodyDiv w:val="1"/>
      <w:marLeft w:val="0"/>
      <w:marRight w:val="0"/>
      <w:marTop w:val="0"/>
      <w:marBottom w:val="0"/>
      <w:divBdr>
        <w:top w:val="none" w:sz="0" w:space="0" w:color="auto"/>
        <w:left w:val="none" w:sz="0" w:space="0" w:color="auto"/>
        <w:bottom w:val="none" w:sz="0" w:space="0" w:color="auto"/>
        <w:right w:val="none" w:sz="0" w:space="0" w:color="auto"/>
      </w:divBdr>
    </w:div>
    <w:div w:id="1221868312">
      <w:bodyDiv w:val="1"/>
      <w:marLeft w:val="0"/>
      <w:marRight w:val="0"/>
      <w:marTop w:val="0"/>
      <w:marBottom w:val="0"/>
      <w:divBdr>
        <w:top w:val="none" w:sz="0" w:space="0" w:color="auto"/>
        <w:left w:val="none" w:sz="0" w:space="0" w:color="auto"/>
        <w:bottom w:val="none" w:sz="0" w:space="0" w:color="auto"/>
        <w:right w:val="none" w:sz="0" w:space="0" w:color="auto"/>
      </w:divBdr>
    </w:div>
    <w:div w:id="1224482033">
      <w:bodyDiv w:val="1"/>
      <w:marLeft w:val="0"/>
      <w:marRight w:val="0"/>
      <w:marTop w:val="0"/>
      <w:marBottom w:val="0"/>
      <w:divBdr>
        <w:top w:val="none" w:sz="0" w:space="0" w:color="auto"/>
        <w:left w:val="none" w:sz="0" w:space="0" w:color="auto"/>
        <w:bottom w:val="none" w:sz="0" w:space="0" w:color="auto"/>
        <w:right w:val="none" w:sz="0" w:space="0" w:color="auto"/>
      </w:divBdr>
    </w:div>
    <w:div w:id="1230338829">
      <w:bodyDiv w:val="1"/>
      <w:marLeft w:val="0"/>
      <w:marRight w:val="0"/>
      <w:marTop w:val="0"/>
      <w:marBottom w:val="0"/>
      <w:divBdr>
        <w:top w:val="none" w:sz="0" w:space="0" w:color="auto"/>
        <w:left w:val="none" w:sz="0" w:space="0" w:color="auto"/>
        <w:bottom w:val="none" w:sz="0" w:space="0" w:color="auto"/>
        <w:right w:val="none" w:sz="0" w:space="0" w:color="auto"/>
      </w:divBdr>
    </w:div>
    <w:div w:id="1240210158">
      <w:bodyDiv w:val="1"/>
      <w:marLeft w:val="0"/>
      <w:marRight w:val="0"/>
      <w:marTop w:val="0"/>
      <w:marBottom w:val="0"/>
      <w:divBdr>
        <w:top w:val="none" w:sz="0" w:space="0" w:color="auto"/>
        <w:left w:val="none" w:sz="0" w:space="0" w:color="auto"/>
        <w:bottom w:val="none" w:sz="0" w:space="0" w:color="auto"/>
        <w:right w:val="none" w:sz="0" w:space="0" w:color="auto"/>
      </w:divBdr>
    </w:div>
    <w:div w:id="1252158258">
      <w:bodyDiv w:val="1"/>
      <w:marLeft w:val="0"/>
      <w:marRight w:val="0"/>
      <w:marTop w:val="0"/>
      <w:marBottom w:val="0"/>
      <w:divBdr>
        <w:top w:val="none" w:sz="0" w:space="0" w:color="auto"/>
        <w:left w:val="none" w:sz="0" w:space="0" w:color="auto"/>
        <w:bottom w:val="none" w:sz="0" w:space="0" w:color="auto"/>
        <w:right w:val="none" w:sz="0" w:space="0" w:color="auto"/>
      </w:divBdr>
    </w:div>
    <w:div w:id="1253080490">
      <w:bodyDiv w:val="1"/>
      <w:marLeft w:val="0"/>
      <w:marRight w:val="0"/>
      <w:marTop w:val="0"/>
      <w:marBottom w:val="0"/>
      <w:divBdr>
        <w:top w:val="none" w:sz="0" w:space="0" w:color="auto"/>
        <w:left w:val="none" w:sz="0" w:space="0" w:color="auto"/>
        <w:bottom w:val="none" w:sz="0" w:space="0" w:color="auto"/>
        <w:right w:val="none" w:sz="0" w:space="0" w:color="auto"/>
      </w:divBdr>
    </w:div>
    <w:div w:id="1256405303">
      <w:bodyDiv w:val="1"/>
      <w:marLeft w:val="0"/>
      <w:marRight w:val="0"/>
      <w:marTop w:val="0"/>
      <w:marBottom w:val="0"/>
      <w:divBdr>
        <w:top w:val="none" w:sz="0" w:space="0" w:color="auto"/>
        <w:left w:val="none" w:sz="0" w:space="0" w:color="auto"/>
        <w:bottom w:val="none" w:sz="0" w:space="0" w:color="auto"/>
        <w:right w:val="none" w:sz="0" w:space="0" w:color="auto"/>
      </w:divBdr>
    </w:div>
    <w:div w:id="1262955374">
      <w:bodyDiv w:val="1"/>
      <w:marLeft w:val="0"/>
      <w:marRight w:val="0"/>
      <w:marTop w:val="0"/>
      <w:marBottom w:val="0"/>
      <w:divBdr>
        <w:top w:val="none" w:sz="0" w:space="0" w:color="auto"/>
        <w:left w:val="none" w:sz="0" w:space="0" w:color="auto"/>
        <w:bottom w:val="none" w:sz="0" w:space="0" w:color="auto"/>
        <w:right w:val="none" w:sz="0" w:space="0" w:color="auto"/>
      </w:divBdr>
    </w:div>
    <w:div w:id="1271084484">
      <w:bodyDiv w:val="1"/>
      <w:marLeft w:val="0"/>
      <w:marRight w:val="0"/>
      <w:marTop w:val="0"/>
      <w:marBottom w:val="0"/>
      <w:divBdr>
        <w:top w:val="none" w:sz="0" w:space="0" w:color="auto"/>
        <w:left w:val="none" w:sz="0" w:space="0" w:color="auto"/>
        <w:bottom w:val="none" w:sz="0" w:space="0" w:color="auto"/>
        <w:right w:val="none" w:sz="0" w:space="0" w:color="auto"/>
      </w:divBdr>
    </w:div>
    <w:div w:id="1276904136">
      <w:bodyDiv w:val="1"/>
      <w:marLeft w:val="0"/>
      <w:marRight w:val="0"/>
      <w:marTop w:val="0"/>
      <w:marBottom w:val="0"/>
      <w:divBdr>
        <w:top w:val="none" w:sz="0" w:space="0" w:color="auto"/>
        <w:left w:val="none" w:sz="0" w:space="0" w:color="auto"/>
        <w:bottom w:val="none" w:sz="0" w:space="0" w:color="auto"/>
        <w:right w:val="none" w:sz="0" w:space="0" w:color="auto"/>
      </w:divBdr>
    </w:div>
    <w:div w:id="1280338226">
      <w:bodyDiv w:val="1"/>
      <w:marLeft w:val="0"/>
      <w:marRight w:val="0"/>
      <w:marTop w:val="0"/>
      <w:marBottom w:val="0"/>
      <w:divBdr>
        <w:top w:val="none" w:sz="0" w:space="0" w:color="auto"/>
        <w:left w:val="none" w:sz="0" w:space="0" w:color="auto"/>
        <w:bottom w:val="none" w:sz="0" w:space="0" w:color="auto"/>
        <w:right w:val="none" w:sz="0" w:space="0" w:color="auto"/>
      </w:divBdr>
    </w:div>
    <w:div w:id="1287155192">
      <w:bodyDiv w:val="1"/>
      <w:marLeft w:val="0"/>
      <w:marRight w:val="0"/>
      <w:marTop w:val="0"/>
      <w:marBottom w:val="0"/>
      <w:divBdr>
        <w:top w:val="none" w:sz="0" w:space="0" w:color="auto"/>
        <w:left w:val="none" w:sz="0" w:space="0" w:color="auto"/>
        <w:bottom w:val="none" w:sz="0" w:space="0" w:color="auto"/>
        <w:right w:val="none" w:sz="0" w:space="0" w:color="auto"/>
      </w:divBdr>
    </w:div>
    <w:div w:id="1336035997">
      <w:bodyDiv w:val="1"/>
      <w:marLeft w:val="0"/>
      <w:marRight w:val="0"/>
      <w:marTop w:val="0"/>
      <w:marBottom w:val="0"/>
      <w:divBdr>
        <w:top w:val="none" w:sz="0" w:space="0" w:color="auto"/>
        <w:left w:val="none" w:sz="0" w:space="0" w:color="auto"/>
        <w:bottom w:val="none" w:sz="0" w:space="0" w:color="auto"/>
        <w:right w:val="none" w:sz="0" w:space="0" w:color="auto"/>
      </w:divBdr>
    </w:div>
    <w:div w:id="1341086785">
      <w:bodyDiv w:val="1"/>
      <w:marLeft w:val="0"/>
      <w:marRight w:val="0"/>
      <w:marTop w:val="0"/>
      <w:marBottom w:val="0"/>
      <w:divBdr>
        <w:top w:val="none" w:sz="0" w:space="0" w:color="auto"/>
        <w:left w:val="none" w:sz="0" w:space="0" w:color="auto"/>
        <w:bottom w:val="none" w:sz="0" w:space="0" w:color="auto"/>
        <w:right w:val="none" w:sz="0" w:space="0" w:color="auto"/>
      </w:divBdr>
    </w:div>
    <w:div w:id="1363365684">
      <w:bodyDiv w:val="1"/>
      <w:marLeft w:val="0"/>
      <w:marRight w:val="0"/>
      <w:marTop w:val="0"/>
      <w:marBottom w:val="0"/>
      <w:divBdr>
        <w:top w:val="none" w:sz="0" w:space="0" w:color="auto"/>
        <w:left w:val="none" w:sz="0" w:space="0" w:color="auto"/>
        <w:bottom w:val="none" w:sz="0" w:space="0" w:color="auto"/>
        <w:right w:val="none" w:sz="0" w:space="0" w:color="auto"/>
      </w:divBdr>
    </w:div>
    <w:div w:id="1407920341">
      <w:bodyDiv w:val="1"/>
      <w:marLeft w:val="0"/>
      <w:marRight w:val="0"/>
      <w:marTop w:val="0"/>
      <w:marBottom w:val="0"/>
      <w:divBdr>
        <w:top w:val="none" w:sz="0" w:space="0" w:color="auto"/>
        <w:left w:val="none" w:sz="0" w:space="0" w:color="auto"/>
        <w:bottom w:val="none" w:sz="0" w:space="0" w:color="auto"/>
        <w:right w:val="none" w:sz="0" w:space="0" w:color="auto"/>
      </w:divBdr>
    </w:div>
    <w:div w:id="1425030501">
      <w:bodyDiv w:val="1"/>
      <w:marLeft w:val="0"/>
      <w:marRight w:val="0"/>
      <w:marTop w:val="0"/>
      <w:marBottom w:val="0"/>
      <w:divBdr>
        <w:top w:val="none" w:sz="0" w:space="0" w:color="auto"/>
        <w:left w:val="none" w:sz="0" w:space="0" w:color="auto"/>
        <w:bottom w:val="none" w:sz="0" w:space="0" w:color="auto"/>
        <w:right w:val="none" w:sz="0" w:space="0" w:color="auto"/>
      </w:divBdr>
    </w:div>
    <w:div w:id="1466045932">
      <w:bodyDiv w:val="1"/>
      <w:marLeft w:val="0"/>
      <w:marRight w:val="0"/>
      <w:marTop w:val="0"/>
      <w:marBottom w:val="0"/>
      <w:divBdr>
        <w:top w:val="none" w:sz="0" w:space="0" w:color="auto"/>
        <w:left w:val="none" w:sz="0" w:space="0" w:color="auto"/>
        <w:bottom w:val="none" w:sz="0" w:space="0" w:color="auto"/>
        <w:right w:val="none" w:sz="0" w:space="0" w:color="auto"/>
      </w:divBdr>
    </w:div>
    <w:div w:id="1477340030">
      <w:bodyDiv w:val="1"/>
      <w:marLeft w:val="0"/>
      <w:marRight w:val="0"/>
      <w:marTop w:val="0"/>
      <w:marBottom w:val="0"/>
      <w:divBdr>
        <w:top w:val="none" w:sz="0" w:space="0" w:color="auto"/>
        <w:left w:val="none" w:sz="0" w:space="0" w:color="auto"/>
        <w:bottom w:val="none" w:sz="0" w:space="0" w:color="auto"/>
        <w:right w:val="none" w:sz="0" w:space="0" w:color="auto"/>
      </w:divBdr>
    </w:div>
    <w:div w:id="1493401395">
      <w:bodyDiv w:val="1"/>
      <w:marLeft w:val="0"/>
      <w:marRight w:val="0"/>
      <w:marTop w:val="0"/>
      <w:marBottom w:val="0"/>
      <w:divBdr>
        <w:top w:val="none" w:sz="0" w:space="0" w:color="auto"/>
        <w:left w:val="none" w:sz="0" w:space="0" w:color="auto"/>
        <w:bottom w:val="none" w:sz="0" w:space="0" w:color="auto"/>
        <w:right w:val="none" w:sz="0" w:space="0" w:color="auto"/>
      </w:divBdr>
    </w:div>
    <w:div w:id="1503202328">
      <w:bodyDiv w:val="1"/>
      <w:marLeft w:val="0"/>
      <w:marRight w:val="0"/>
      <w:marTop w:val="0"/>
      <w:marBottom w:val="0"/>
      <w:divBdr>
        <w:top w:val="none" w:sz="0" w:space="0" w:color="auto"/>
        <w:left w:val="none" w:sz="0" w:space="0" w:color="auto"/>
        <w:bottom w:val="none" w:sz="0" w:space="0" w:color="auto"/>
        <w:right w:val="none" w:sz="0" w:space="0" w:color="auto"/>
      </w:divBdr>
    </w:div>
    <w:div w:id="1507747900">
      <w:bodyDiv w:val="1"/>
      <w:marLeft w:val="0"/>
      <w:marRight w:val="0"/>
      <w:marTop w:val="0"/>
      <w:marBottom w:val="0"/>
      <w:divBdr>
        <w:top w:val="none" w:sz="0" w:space="0" w:color="auto"/>
        <w:left w:val="none" w:sz="0" w:space="0" w:color="auto"/>
        <w:bottom w:val="none" w:sz="0" w:space="0" w:color="auto"/>
        <w:right w:val="none" w:sz="0" w:space="0" w:color="auto"/>
      </w:divBdr>
    </w:div>
    <w:div w:id="1513912933">
      <w:bodyDiv w:val="1"/>
      <w:marLeft w:val="0"/>
      <w:marRight w:val="0"/>
      <w:marTop w:val="0"/>
      <w:marBottom w:val="0"/>
      <w:divBdr>
        <w:top w:val="none" w:sz="0" w:space="0" w:color="auto"/>
        <w:left w:val="none" w:sz="0" w:space="0" w:color="auto"/>
        <w:bottom w:val="none" w:sz="0" w:space="0" w:color="auto"/>
        <w:right w:val="none" w:sz="0" w:space="0" w:color="auto"/>
      </w:divBdr>
    </w:div>
    <w:div w:id="1516267607">
      <w:bodyDiv w:val="1"/>
      <w:marLeft w:val="0"/>
      <w:marRight w:val="0"/>
      <w:marTop w:val="0"/>
      <w:marBottom w:val="0"/>
      <w:divBdr>
        <w:top w:val="none" w:sz="0" w:space="0" w:color="auto"/>
        <w:left w:val="none" w:sz="0" w:space="0" w:color="auto"/>
        <w:bottom w:val="none" w:sz="0" w:space="0" w:color="auto"/>
        <w:right w:val="none" w:sz="0" w:space="0" w:color="auto"/>
      </w:divBdr>
    </w:div>
    <w:div w:id="1522353706">
      <w:bodyDiv w:val="1"/>
      <w:marLeft w:val="0"/>
      <w:marRight w:val="0"/>
      <w:marTop w:val="0"/>
      <w:marBottom w:val="0"/>
      <w:divBdr>
        <w:top w:val="none" w:sz="0" w:space="0" w:color="auto"/>
        <w:left w:val="none" w:sz="0" w:space="0" w:color="auto"/>
        <w:bottom w:val="none" w:sz="0" w:space="0" w:color="auto"/>
        <w:right w:val="none" w:sz="0" w:space="0" w:color="auto"/>
      </w:divBdr>
    </w:div>
    <w:div w:id="1545826963">
      <w:bodyDiv w:val="1"/>
      <w:marLeft w:val="0"/>
      <w:marRight w:val="0"/>
      <w:marTop w:val="0"/>
      <w:marBottom w:val="0"/>
      <w:divBdr>
        <w:top w:val="none" w:sz="0" w:space="0" w:color="auto"/>
        <w:left w:val="none" w:sz="0" w:space="0" w:color="auto"/>
        <w:bottom w:val="none" w:sz="0" w:space="0" w:color="auto"/>
        <w:right w:val="none" w:sz="0" w:space="0" w:color="auto"/>
      </w:divBdr>
    </w:div>
    <w:div w:id="1552768117">
      <w:bodyDiv w:val="1"/>
      <w:marLeft w:val="0"/>
      <w:marRight w:val="0"/>
      <w:marTop w:val="0"/>
      <w:marBottom w:val="0"/>
      <w:divBdr>
        <w:top w:val="none" w:sz="0" w:space="0" w:color="auto"/>
        <w:left w:val="none" w:sz="0" w:space="0" w:color="auto"/>
        <w:bottom w:val="none" w:sz="0" w:space="0" w:color="auto"/>
        <w:right w:val="none" w:sz="0" w:space="0" w:color="auto"/>
      </w:divBdr>
    </w:div>
    <w:div w:id="1557546119">
      <w:bodyDiv w:val="1"/>
      <w:marLeft w:val="0"/>
      <w:marRight w:val="0"/>
      <w:marTop w:val="0"/>
      <w:marBottom w:val="0"/>
      <w:divBdr>
        <w:top w:val="none" w:sz="0" w:space="0" w:color="auto"/>
        <w:left w:val="none" w:sz="0" w:space="0" w:color="auto"/>
        <w:bottom w:val="none" w:sz="0" w:space="0" w:color="auto"/>
        <w:right w:val="none" w:sz="0" w:space="0" w:color="auto"/>
      </w:divBdr>
    </w:div>
    <w:div w:id="1558055796">
      <w:bodyDiv w:val="1"/>
      <w:marLeft w:val="0"/>
      <w:marRight w:val="0"/>
      <w:marTop w:val="0"/>
      <w:marBottom w:val="0"/>
      <w:divBdr>
        <w:top w:val="none" w:sz="0" w:space="0" w:color="auto"/>
        <w:left w:val="none" w:sz="0" w:space="0" w:color="auto"/>
        <w:bottom w:val="none" w:sz="0" w:space="0" w:color="auto"/>
        <w:right w:val="none" w:sz="0" w:space="0" w:color="auto"/>
      </w:divBdr>
    </w:div>
    <w:div w:id="1564829714">
      <w:bodyDiv w:val="1"/>
      <w:marLeft w:val="0"/>
      <w:marRight w:val="0"/>
      <w:marTop w:val="0"/>
      <w:marBottom w:val="0"/>
      <w:divBdr>
        <w:top w:val="none" w:sz="0" w:space="0" w:color="auto"/>
        <w:left w:val="none" w:sz="0" w:space="0" w:color="auto"/>
        <w:bottom w:val="none" w:sz="0" w:space="0" w:color="auto"/>
        <w:right w:val="none" w:sz="0" w:space="0" w:color="auto"/>
      </w:divBdr>
    </w:div>
    <w:div w:id="1585336431">
      <w:bodyDiv w:val="1"/>
      <w:marLeft w:val="0"/>
      <w:marRight w:val="0"/>
      <w:marTop w:val="0"/>
      <w:marBottom w:val="0"/>
      <w:divBdr>
        <w:top w:val="none" w:sz="0" w:space="0" w:color="auto"/>
        <w:left w:val="none" w:sz="0" w:space="0" w:color="auto"/>
        <w:bottom w:val="none" w:sz="0" w:space="0" w:color="auto"/>
        <w:right w:val="none" w:sz="0" w:space="0" w:color="auto"/>
      </w:divBdr>
    </w:div>
    <w:div w:id="1589773913">
      <w:bodyDiv w:val="1"/>
      <w:marLeft w:val="0"/>
      <w:marRight w:val="0"/>
      <w:marTop w:val="0"/>
      <w:marBottom w:val="0"/>
      <w:divBdr>
        <w:top w:val="none" w:sz="0" w:space="0" w:color="auto"/>
        <w:left w:val="none" w:sz="0" w:space="0" w:color="auto"/>
        <w:bottom w:val="none" w:sz="0" w:space="0" w:color="auto"/>
        <w:right w:val="none" w:sz="0" w:space="0" w:color="auto"/>
      </w:divBdr>
    </w:div>
    <w:div w:id="1591040939">
      <w:bodyDiv w:val="1"/>
      <w:marLeft w:val="0"/>
      <w:marRight w:val="0"/>
      <w:marTop w:val="0"/>
      <w:marBottom w:val="0"/>
      <w:divBdr>
        <w:top w:val="none" w:sz="0" w:space="0" w:color="auto"/>
        <w:left w:val="none" w:sz="0" w:space="0" w:color="auto"/>
        <w:bottom w:val="none" w:sz="0" w:space="0" w:color="auto"/>
        <w:right w:val="none" w:sz="0" w:space="0" w:color="auto"/>
      </w:divBdr>
    </w:div>
    <w:div w:id="1605336699">
      <w:bodyDiv w:val="1"/>
      <w:marLeft w:val="0"/>
      <w:marRight w:val="0"/>
      <w:marTop w:val="0"/>
      <w:marBottom w:val="0"/>
      <w:divBdr>
        <w:top w:val="none" w:sz="0" w:space="0" w:color="auto"/>
        <w:left w:val="none" w:sz="0" w:space="0" w:color="auto"/>
        <w:bottom w:val="none" w:sz="0" w:space="0" w:color="auto"/>
        <w:right w:val="none" w:sz="0" w:space="0" w:color="auto"/>
      </w:divBdr>
    </w:div>
    <w:div w:id="1619680375">
      <w:bodyDiv w:val="1"/>
      <w:marLeft w:val="0"/>
      <w:marRight w:val="0"/>
      <w:marTop w:val="0"/>
      <w:marBottom w:val="0"/>
      <w:divBdr>
        <w:top w:val="none" w:sz="0" w:space="0" w:color="auto"/>
        <w:left w:val="none" w:sz="0" w:space="0" w:color="auto"/>
        <w:bottom w:val="none" w:sz="0" w:space="0" w:color="auto"/>
        <w:right w:val="none" w:sz="0" w:space="0" w:color="auto"/>
      </w:divBdr>
    </w:div>
    <w:div w:id="1651057512">
      <w:bodyDiv w:val="1"/>
      <w:marLeft w:val="0"/>
      <w:marRight w:val="0"/>
      <w:marTop w:val="0"/>
      <w:marBottom w:val="0"/>
      <w:divBdr>
        <w:top w:val="none" w:sz="0" w:space="0" w:color="auto"/>
        <w:left w:val="none" w:sz="0" w:space="0" w:color="auto"/>
        <w:bottom w:val="none" w:sz="0" w:space="0" w:color="auto"/>
        <w:right w:val="none" w:sz="0" w:space="0" w:color="auto"/>
      </w:divBdr>
    </w:div>
    <w:div w:id="1677461152">
      <w:bodyDiv w:val="1"/>
      <w:marLeft w:val="0"/>
      <w:marRight w:val="0"/>
      <w:marTop w:val="0"/>
      <w:marBottom w:val="0"/>
      <w:divBdr>
        <w:top w:val="none" w:sz="0" w:space="0" w:color="auto"/>
        <w:left w:val="none" w:sz="0" w:space="0" w:color="auto"/>
        <w:bottom w:val="none" w:sz="0" w:space="0" w:color="auto"/>
        <w:right w:val="none" w:sz="0" w:space="0" w:color="auto"/>
      </w:divBdr>
    </w:div>
    <w:div w:id="1678381793">
      <w:bodyDiv w:val="1"/>
      <w:marLeft w:val="0"/>
      <w:marRight w:val="0"/>
      <w:marTop w:val="0"/>
      <w:marBottom w:val="0"/>
      <w:divBdr>
        <w:top w:val="none" w:sz="0" w:space="0" w:color="auto"/>
        <w:left w:val="none" w:sz="0" w:space="0" w:color="auto"/>
        <w:bottom w:val="none" w:sz="0" w:space="0" w:color="auto"/>
        <w:right w:val="none" w:sz="0" w:space="0" w:color="auto"/>
      </w:divBdr>
    </w:div>
    <w:div w:id="1679849796">
      <w:bodyDiv w:val="1"/>
      <w:marLeft w:val="0"/>
      <w:marRight w:val="0"/>
      <w:marTop w:val="0"/>
      <w:marBottom w:val="0"/>
      <w:divBdr>
        <w:top w:val="none" w:sz="0" w:space="0" w:color="auto"/>
        <w:left w:val="none" w:sz="0" w:space="0" w:color="auto"/>
        <w:bottom w:val="none" w:sz="0" w:space="0" w:color="auto"/>
        <w:right w:val="none" w:sz="0" w:space="0" w:color="auto"/>
      </w:divBdr>
    </w:div>
    <w:div w:id="1696345963">
      <w:bodyDiv w:val="1"/>
      <w:marLeft w:val="0"/>
      <w:marRight w:val="0"/>
      <w:marTop w:val="0"/>
      <w:marBottom w:val="0"/>
      <w:divBdr>
        <w:top w:val="none" w:sz="0" w:space="0" w:color="auto"/>
        <w:left w:val="none" w:sz="0" w:space="0" w:color="auto"/>
        <w:bottom w:val="none" w:sz="0" w:space="0" w:color="auto"/>
        <w:right w:val="none" w:sz="0" w:space="0" w:color="auto"/>
      </w:divBdr>
    </w:div>
    <w:div w:id="1726678268">
      <w:bodyDiv w:val="1"/>
      <w:marLeft w:val="0"/>
      <w:marRight w:val="0"/>
      <w:marTop w:val="0"/>
      <w:marBottom w:val="0"/>
      <w:divBdr>
        <w:top w:val="none" w:sz="0" w:space="0" w:color="auto"/>
        <w:left w:val="none" w:sz="0" w:space="0" w:color="auto"/>
        <w:bottom w:val="none" w:sz="0" w:space="0" w:color="auto"/>
        <w:right w:val="none" w:sz="0" w:space="0" w:color="auto"/>
      </w:divBdr>
    </w:div>
    <w:div w:id="1750423380">
      <w:bodyDiv w:val="1"/>
      <w:marLeft w:val="0"/>
      <w:marRight w:val="0"/>
      <w:marTop w:val="0"/>
      <w:marBottom w:val="0"/>
      <w:divBdr>
        <w:top w:val="none" w:sz="0" w:space="0" w:color="auto"/>
        <w:left w:val="none" w:sz="0" w:space="0" w:color="auto"/>
        <w:bottom w:val="none" w:sz="0" w:space="0" w:color="auto"/>
        <w:right w:val="none" w:sz="0" w:space="0" w:color="auto"/>
      </w:divBdr>
    </w:div>
    <w:div w:id="1754548457">
      <w:bodyDiv w:val="1"/>
      <w:marLeft w:val="0"/>
      <w:marRight w:val="0"/>
      <w:marTop w:val="0"/>
      <w:marBottom w:val="0"/>
      <w:divBdr>
        <w:top w:val="none" w:sz="0" w:space="0" w:color="auto"/>
        <w:left w:val="none" w:sz="0" w:space="0" w:color="auto"/>
        <w:bottom w:val="none" w:sz="0" w:space="0" w:color="auto"/>
        <w:right w:val="none" w:sz="0" w:space="0" w:color="auto"/>
      </w:divBdr>
    </w:div>
    <w:div w:id="1768623412">
      <w:bodyDiv w:val="1"/>
      <w:marLeft w:val="0"/>
      <w:marRight w:val="0"/>
      <w:marTop w:val="0"/>
      <w:marBottom w:val="0"/>
      <w:divBdr>
        <w:top w:val="none" w:sz="0" w:space="0" w:color="auto"/>
        <w:left w:val="none" w:sz="0" w:space="0" w:color="auto"/>
        <w:bottom w:val="none" w:sz="0" w:space="0" w:color="auto"/>
        <w:right w:val="none" w:sz="0" w:space="0" w:color="auto"/>
      </w:divBdr>
    </w:div>
    <w:div w:id="1770079751">
      <w:bodyDiv w:val="1"/>
      <w:marLeft w:val="0"/>
      <w:marRight w:val="0"/>
      <w:marTop w:val="0"/>
      <w:marBottom w:val="0"/>
      <w:divBdr>
        <w:top w:val="none" w:sz="0" w:space="0" w:color="auto"/>
        <w:left w:val="none" w:sz="0" w:space="0" w:color="auto"/>
        <w:bottom w:val="none" w:sz="0" w:space="0" w:color="auto"/>
        <w:right w:val="none" w:sz="0" w:space="0" w:color="auto"/>
      </w:divBdr>
    </w:div>
    <w:div w:id="1781952793">
      <w:bodyDiv w:val="1"/>
      <w:marLeft w:val="0"/>
      <w:marRight w:val="0"/>
      <w:marTop w:val="0"/>
      <w:marBottom w:val="0"/>
      <w:divBdr>
        <w:top w:val="none" w:sz="0" w:space="0" w:color="auto"/>
        <w:left w:val="none" w:sz="0" w:space="0" w:color="auto"/>
        <w:bottom w:val="none" w:sz="0" w:space="0" w:color="auto"/>
        <w:right w:val="none" w:sz="0" w:space="0" w:color="auto"/>
      </w:divBdr>
    </w:div>
    <w:div w:id="1793474024">
      <w:bodyDiv w:val="1"/>
      <w:marLeft w:val="0"/>
      <w:marRight w:val="0"/>
      <w:marTop w:val="0"/>
      <w:marBottom w:val="0"/>
      <w:divBdr>
        <w:top w:val="none" w:sz="0" w:space="0" w:color="auto"/>
        <w:left w:val="none" w:sz="0" w:space="0" w:color="auto"/>
        <w:bottom w:val="none" w:sz="0" w:space="0" w:color="auto"/>
        <w:right w:val="none" w:sz="0" w:space="0" w:color="auto"/>
      </w:divBdr>
    </w:div>
    <w:div w:id="1813865595">
      <w:bodyDiv w:val="1"/>
      <w:marLeft w:val="0"/>
      <w:marRight w:val="0"/>
      <w:marTop w:val="0"/>
      <w:marBottom w:val="0"/>
      <w:divBdr>
        <w:top w:val="none" w:sz="0" w:space="0" w:color="auto"/>
        <w:left w:val="none" w:sz="0" w:space="0" w:color="auto"/>
        <w:bottom w:val="none" w:sz="0" w:space="0" w:color="auto"/>
        <w:right w:val="none" w:sz="0" w:space="0" w:color="auto"/>
      </w:divBdr>
    </w:div>
    <w:div w:id="1819153137">
      <w:bodyDiv w:val="1"/>
      <w:marLeft w:val="0"/>
      <w:marRight w:val="0"/>
      <w:marTop w:val="0"/>
      <w:marBottom w:val="0"/>
      <w:divBdr>
        <w:top w:val="none" w:sz="0" w:space="0" w:color="auto"/>
        <w:left w:val="none" w:sz="0" w:space="0" w:color="auto"/>
        <w:bottom w:val="none" w:sz="0" w:space="0" w:color="auto"/>
        <w:right w:val="none" w:sz="0" w:space="0" w:color="auto"/>
      </w:divBdr>
    </w:div>
    <w:div w:id="1843933152">
      <w:bodyDiv w:val="1"/>
      <w:marLeft w:val="0"/>
      <w:marRight w:val="0"/>
      <w:marTop w:val="0"/>
      <w:marBottom w:val="0"/>
      <w:divBdr>
        <w:top w:val="none" w:sz="0" w:space="0" w:color="auto"/>
        <w:left w:val="none" w:sz="0" w:space="0" w:color="auto"/>
        <w:bottom w:val="none" w:sz="0" w:space="0" w:color="auto"/>
        <w:right w:val="none" w:sz="0" w:space="0" w:color="auto"/>
      </w:divBdr>
    </w:div>
    <w:div w:id="1882135820">
      <w:bodyDiv w:val="1"/>
      <w:marLeft w:val="0"/>
      <w:marRight w:val="0"/>
      <w:marTop w:val="0"/>
      <w:marBottom w:val="0"/>
      <w:divBdr>
        <w:top w:val="none" w:sz="0" w:space="0" w:color="auto"/>
        <w:left w:val="none" w:sz="0" w:space="0" w:color="auto"/>
        <w:bottom w:val="none" w:sz="0" w:space="0" w:color="auto"/>
        <w:right w:val="none" w:sz="0" w:space="0" w:color="auto"/>
      </w:divBdr>
    </w:div>
    <w:div w:id="1900047988">
      <w:bodyDiv w:val="1"/>
      <w:marLeft w:val="0"/>
      <w:marRight w:val="0"/>
      <w:marTop w:val="0"/>
      <w:marBottom w:val="0"/>
      <w:divBdr>
        <w:top w:val="none" w:sz="0" w:space="0" w:color="auto"/>
        <w:left w:val="none" w:sz="0" w:space="0" w:color="auto"/>
        <w:bottom w:val="none" w:sz="0" w:space="0" w:color="auto"/>
        <w:right w:val="none" w:sz="0" w:space="0" w:color="auto"/>
      </w:divBdr>
    </w:div>
    <w:div w:id="1906329911">
      <w:bodyDiv w:val="1"/>
      <w:marLeft w:val="0"/>
      <w:marRight w:val="0"/>
      <w:marTop w:val="0"/>
      <w:marBottom w:val="0"/>
      <w:divBdr>
        <w:top w:val="none" w:sz="0" w:space="0" w:color="auto"/>
        <w:left w:val="none" w:sz="0" w:space="0" w:color="auto"/>
        <w:bottom w:val="none" w:sz="0" w:space="0" w:color="auto"/>
        <w:right w:val="none" w:sz="0" w:space="0" w:color="auto"/>
      </w:divBdr>
    </w:div>
    <w:div w:id="1909145731">
      <w:bodyDiv w:val="1"/>
      <w:marLeft w:val="0"/>
      <w:marRight w:val="0"/>
      <w:marTop w:val="0"/>
      <w:marBottom w:val="0"/>
      <w:divBdr>
        <w:top w:val="none" w:sz="0" w:space="0" w:color="auto"/>
        <w:left w:val="none" w:sz="0" w:space="0" w:color="auto"/>
        <w:bottom w:val="none" w:sz="0" w:space="0" w:color="auto"/>
        <w:right w:val="none" w:sz="0" w:space="0" w:color="auto"/>
      </w:divBdr>
    </w:div>
    <w:div w:id="1934165988">
      <w:bodyDiv w:val="1"/>
      <w:marLeft w:val="0"/>
      <w:marRight w:val="0"/>
      <w:marTop w:val="0"/>
      <w:marBottom w:val="0"/>
      <w:divBdr>
        <w:top w:val="none" w:sz="0" w:space="0" w:color="auto"/>
        <w:left w:val="none" w:sz="0" w:space="0" w:color="auto"/>
        <w:bottom w:val="none" w:sz="0" w:space="0" w:color="auto"/>
        <w:right w:val="none" w:sz="0" w:space="0" w:color="auto"/>
      </w:divBdr>
    </w:div>
    <w:div w:id="1944722627">
      <w:bodyDiv w:val="1"/>
      <w:marLeft w:val="0"/>
      <w:marRight w:val="0"/>
      <w:marTop w:val="0"/>
      <w:marBottom w:val="0"/>
      <w:divBdr>
        <w:top w:val="none" w:sz="0" w:space="0" w:color="auto"/>
        <w:left w:val="none" w:sz="0" w:space="0" w:color="auto"/>
        <w:bottom w:val="none" w:sz="0" w:space="0" w:color="auto"/>
        <w:right w:val="none" w:sz="0" w:space="0" w:color="auto"/>
      </w:divBdr>
    </w:div>
    <w:div w:id="1948585615">
      <w:bodyDiv w:val="1"/>
      <w:marLeft w:val="0"/>
      <w:marRight w:val="0"/>
      <w:marTop w:val="0"/>
      <w:marBottom w:val="0"/>
      <w:divBdr>
        <w:top w:val="none" w:sz="0" w:space="0" w:color="auto"/>
        <w:left w:val="none" w:sz="0" w:space="0" w:color="auto"/>
        <w:bottom w:val="none" w:sz="0" w:space="0" w:color="auto"/>
        <w:right w:val="none" w:sz="0" w:space="0" w:color="auto"/>
      </w:divBdr>
    </w:div>
    <w:div w:id="1948610967">
      <w:bodyDiv w:val="1"/>
      <w:marLeft w:val="0"/>
      <w:marRight w:val="0"/>
      <w:marTop w:val="0"/>
      <w:marBottom w:val="0"/>
      <w:divBdr>
        <w:top w:val="none" w:sz="0" w:space="0" w:color="auto"/>
        <w:left w:val="none" w:sz="0" w:space="0" w:color="auto"/>
        <w:bottom w:val="none" w:sz="0" w:space="0" w:color="auto"/>
        <w:right w:val="none" w:sz="0" w:space="0" w:color="auto"/>
      </w:divBdr>
    </w:div>
    <w:div w:id="1954945897">
      <w:bodyDiv w:val="1"/>
      <w:marLeft w:val="0"/>
      <w:marRight w:val="0"/>
      <w:marTop w:val="0"/>
      <w:marBottom w:val="0"/>
      <w:divBdr>
        <w:top w:val="none" w:sz="0" w:space="0" w:color="auto"/>
        <w:left w:val="none" w:sz="0" w:space="0" w:color="auto"/>
        <w:bottom w:val="none" w:sz="0" w:space="0" w:color="auto"/>
        <w:right w:val="none" w:sz="0" w:space="0" w:color="auto"/>
      </w:divBdr>
    </w:div>
    <w:div w:id="1980107931">
      <w:bodyDiv w:val="1"/>
      <w:marLeft w:val="0"/>
      <w:marRight w:val="0"/>
      <w:marTop w:val="0"/>
      <w:marBottom w:val="0"/>
      <w:divBdr>
        <w:top w:val="none" w:sz="0" w:space="0" w:color="auto"/>
        <w:left w:val="none" w:sz="0" w:space="0" w:color="auto"/>
        <w:bottom w:val="none" w:sz="0" w:space="0" w:color="auto"/>
        <w:right w:val="none" w:sz="0" w:space="0" w:color="auto"/>
      </w:divBdr>
    </w:div>
    <w:div w:id="1981613334">
      <w:bodyDiv w:val="1"/>
      <w:marLeft w:val="0"/>
      <w:marRight w:val="0"/>
      <w:marTop w:val="0"/>
      <w:marBottom w:val="0"/>
      <w:divBdr>
        <w:top w:val="none" w:sz="0" w:space="0" w:color="auto"/>
        <w:left w:val="none" w:sz="0" w:space="0" w:color="auto"/>
        <w:bottom w:val="none" w:sz="0" w:space="0" w:color="auto"/>
        <w:right w:val="none" w:sz="0" w:space="0" w:color="auto"/>
      </w:divBdr>
    </w:div>
    <w:div w:id="1998147534">
      <w:bodyDiv w:val="1"/>
      <w:marLeft w:val="0"/>
      <w:marRight w:val="0"/>
      <w:marTop w:val="0"/>
      <w:marBottom w:val="0"/>
      <w:divBdr>
        <w:top w:val="none" w:sz="0" w:space="0" w:color="auto"/>
        <w:left w:val="none" w:sz="0" w:space="0" w:color="auto"/>
        <w:bottom w:val="none" w:sz="0" w:space="0" w:color="auto"/>
        <w:right w:val="none" w:sz="0" w:space="0" w:color="auto"/>
      </w:divBdr>
    </w:div>
    <w:div w:id="2010449696">
      <w:bodyDiv w:val="1"/>
      <w:marLeft w:val="0"/>
      <w:marRight w:val="0"/>
      <w:marTop w:val="0"/>
      <w:marBottom w:val="0"/>
      <w:divBdr>
        <w:top w:val="none" w:sz="0" w:space="0" w:color="auto"/>
        <w:left w:val="none" w:sz="0" w:space="0" w:color="auto"/>
        <w:bottom w:val="none" w:sz="0" w:space="0" w:color="auto"/>
        <w:right w:val="none" w:sz="0" w:space="0" w:color="auto"/>
      </w:divBdr>
    </w:div>
    <w:div w:id="2024085874">
      <w:bodyDiv w:val="1"/>
      <w:marLeft w:val="0"/>
      <w:marRight w:val="0"/>
      <w:marTop w:val="0"/>
      <w:marBottom w:val="0"/>
      <w:divBdr>
        <w:top w:val="none" w:sz="0" w:space="0" w:color="auto"/>
        <w:left w:val="none" w:sz="0" w:space="0" w:color="auto"/>
        <w:bottom w:val="none" w:sz="0" w:space="0" w:color="auto"/>
        <w:right w:val="none" w:sz="0" w:space="0" w:color="auto"/>
      </w:divBdr>
    </w:div>
    <w:div w:id="2028212434">
      <w:bodyDiv w:val="1"/>
      <w:marLeft w:val="0"/>
      <w:marRight w:val="0"/>
      <w:marTop w:val="0"/>
      <w:marBottom w:val="0"/>
      <w:divBdr>
        <w:top w:val="none" w:sz="0" w:space="0" w:color="auto"/>
        <w:left w:val="none" w:sz="0" w:space="0" w:color="auto"/>
        <w:bottom w:val="none" w:sz="0" w:space="0" w:color="auto"/>
        <w:right w:val="none" w:sz="0" w:space="0" w:color="auto"/>
      </w:divBdr>
    </w:div>
    <w:div w:id="2114743537">
      <w:bodyDiv w:val="1"/>
      <w:marLeft w:val="0"/>
      <w:marRight w:val="0"/>
      <w:marTop w:val="0"/>
      <w:marBottom w:val="0"/>
      <w:divBdr>
        <w:top w:val="none" w:sz="0" w:space="0" w:color="auto"/>
        <w:left w:val="none" w:sz="0" w:space="0" w:color="auto"/>
        <w:bottom w:val="none" w:sz="0" w:space="0" w:color="auto"/>
        <w:right w:val="none" w:sz="0" w:space="0" w:color="auto"/>
      </w:divBdr>
    </w:div>
    <w:div w:id="2119135993">
      <w:bodyDiv w:val="1"/>
      <w:marLeft w:val="0"/>
      <w:marRight w:val="0"/>
      <w:marTop w:val="0"/>
      <w:marBottom w:val="0"/>
      <w:divBdr>
        <w:top w:val="none" w:sz="0" w:space="0" w:color="auto"/>
        <w:left w:val="none" w:sz="0" w:space="0" w:color="auto"/>
        <w:bottom w:val="none" w:sz="0" w:space="0" w:color="auto"/>
        <w:right w:val="none" w:sz="0" w:space="0" w:color="auto"/>
      </w:divBdr>
    </w:div>
    <w:div w:id="21378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41CD-7140-4E1B-A3A1-1FD454DF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198</Pages>
  <Words>13006</Words>
  <Characters>74137</Characters>
  <Application>Microsoft Office Word</Application>
  <DocSecurity>0</DocSecurity>
  <Lines>617</Lines>
  <Paragraphs>173</Paragraphs>
  <ScaleCrop>false</ScaleCrop>
  <Company/>
  <LinksUpToDate>false</LinksUpToDate>
  <CharactersWithSpaces>86970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2015-08-25T03:22:00Z</cp:lastPrinted>
  <dcterms:created xsi:type="dcterms:W3CDTF">2015-08-24T13:15:00Z</dcterms:created>
  <dcterms:modified xsi:type="dcterms:W3CDTF">2015-08-25T03:48:00Z</dcterms:modified>
</cp:coreProperties>
</file>